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B20" w:rsidRDefault="00FE6B20" w:rsidP="00FE6B20">
      <w:pPr>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8240" behindDoc="0" locked="0" layoutInCell="1" allowOverlap="1">
            <wp:simplePos x="0" y="0"/>
            <wp:positionH relativeFrom="margin">
              <wp:align>center</wp:align>
            </wp:positionH>
            <wp:positionV relativeFrom="paragraph">
              <wp:posOffset>-619125</wp:posOffset>
            </wp:positionV>
            <wp:extent cx="1228725" cy="9215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921544"/>
                    </a:xfrm>
                    <a:prstGeom prst="rect">
                      <a:avLst/>
                    </a:prstGeom>
                  </pic:spPr>
                </pic:pic>
              </a:graphicData>
            </a:graphic>
            <wp14:sizeRelH relativeFrom="page">
              <wp14:pctWidth>0</wp14:pctWidth>
            </wp14:sizeRelH>
            <wp14:sizeRelV relativeFrom="page">
              <wp14:pctHeight>0</wp14:pctHeight>
            </wp14:sizeRelV>
          </wp:anchor>
        </w:drawing>
      </w:r>
    </w:p>
    <w:p w:rsidR="005C168A" w:rsidRPr="00FE6B20" w:rsidRDefault="00FE6B20" w:rsidP="00DD1F9D">
      <w:pPr>
        <w:spacing w:before="360" w:after="360"/>
        <w:jc w:val="center"/>
        <w:rPr>
          <w:rFonts w:ascii="Times New Roman" w:hAnsi="Times New Roman" w:cs="Times New Roman"/>
          <w:b/>
          <w:sz w:val="24"/>
        </w:rPr>
      </w:pPr>
      <w:r w:rsidRPr="00FE6B20">
        <w:rPr>
          <w:rFonts w:ascii="Times New Roman" w:hAnsi="Times New Roman" w:cs="Times New Roman"/>
          <w:b/>
          <w:sz w:val="24"/>
        </w:rPr>
        <w:t>Additional Hours Policy</w:t>
      </w:r>
    </w:p>
    <w:p w:rsidR="00FE6B20" w:rsidRPr="002000D1" w:rsidRDefault="00FE6B20" w:rsidP="002000D1">
      <w:pPr>
        <w:pStyle w:val="ListParagraph"/>
        <w:numPr>
          <w:ilvl w:val="0"/>
          <w:numId w:val="1"/>
        </w:numPr>
        <w:spacing w:after="120"/>
        <w:ind w:left="284" w:hanging="284"/>
        <w:contextualSpacing w:val="0"/>
        <w:jc w:val="both"/>
        <w:rPr>
          <w:rFonts w:ascii="Times New Roman" w:hAnsi="Times New Roman" w:cs="Times New Roman"/>
          <w:b/>
          <w:sz w:val="24"/>
        </w:rPr>
      </w:pPr>
      <w:r w:rsidRPr="002000D1">
        <w:rPr>
          <w:rFonts w:ascii="Times New Roman" w:hAnsi="Times New Roman" w:cs="Times New Roman"/>
          <w:b/>
          <w:sz w:val="24"/>
        </w:rPr>
        <w:t>Introduction</w:t>
      </w:r>
    </w:p>
    <w:p w:rsidR="002000D1" w:rsidRPr="002000D1" w:rsidRDefault="00FE6B20" w:rsidP="002000D1">
      <w:pPr>
        <w:pStyle w:val="ListParagraph"/>
        <w:numPr>
          <w:ilvl w:val="1"/>
          <w:numId w:val="1"/>
        </w:numPr>
        <w:spacing w:after="120"/>
        <w:ind w:left="851" w:hanging="567"/>
        <w:contextualSpacing w:val="0"/>
        <w:jc w:val="both"/>
        <w:rPr>
          <w:rFonts w:ascii="Times New Roman" w:hAnsi="Times New Roman" w:cs="Times New Roman"/>
          <w:sz w:val="24"/>
        </w:rPr>
      </w:pPr>
      <w:r w:rsidRPr="002000D1">
        <w:rPr>
          <w:rFonts w:ascii="Times New Roman" w:hAnsi="Times New Roman" w:cs="Times New Roman"/>
          <w:sz w:val="24"/>
        </w:rPr>
        <w:t>The Council recognises that it may be necessary for employees to undertake work outside of their normal working hours from time to time, whether it be to carry out tasks within the scope of their role or additional duties on a voluntary basis.</w:t>
      </w:r>
    </w:p>
    <w:p w:rsidR="002000D1" w:rsidRDefault="00FE6B20" w:rsidP="002000D1">
      <w:pPr>
        <w:pStyle w:val="ListParagraph"/>
        <w:numPr>
          <w:ilvl w:val="1"/>
          <w:numId w:val="1"/>
        </w:numPr>
        <w:spacing w:after="120"/>
        <w:ind w:left="851" w:hanging="567"/>
        <w:contextualSpacing w:val="0"/>
        <w:jc w:val="both"/>
        <w:rPr>
          <w:rFonts w:ascii="Times New Roman" w:hAnsi="Times New Roman" w:cs="Times New Roman"/>
          <w:sz w:val="24"/>
        </w:rPr>
      </w:pPr>
      <w:r w:rsidRPr="002000D1">
        <w:rPr>
          <w:rFonts w:ascii="Times New Roman" w:hAnsi="Times New Roman" w:cs="Times New Roman"/>
          <w:sz w:val="24"/>
        </w:rPr>
        <w:t>The purpose of this policy is to ensure that managers and employees are aware of and understand the Council’s arrangements for additional hours worked and ensure fairness across all Council employees.</w:t>
      </w:r>
    </w:p>
    <w:p w:rsidR="00FE6B20" w:rsidRPr="002000D1" w:rsidRDefault="00FE6B20" w:rsidP="002000D1">
      <w:pPr>
        <w:pStyle w:val="ListParagraph"/>
        <w:numPr>
          <w:ilvl w:val="1"/>
          <w:numId w:val="1"/>
        </w:numPr>
        <w:spacing w:after="120"/>
        <w:ind w:left="851" w:hanging="567"/>
        <w:contextualSpacing w:val="0"/>
        <w:jc w:val="both"/>
        <w:rPr>
          <w:rFonts w:ascii="Times New Roman" w:hAnsi="Times New Roman" w:cs="Times New Roman"/>
          <w:sz w:val="24"/>
        </w:rPr>
      </w:pPr>
      <w:r w:rsidRPr="002000D1">
        <w:rPr>
          <w:rFonts w:ascii="Times New Roman" w:hAnsi="Times New Roman" w:cs="Times New Roman"/>
          <w:sz w:val="24"/>
        </w:rPr>
        <w:t>This policy must be read in conjunction with individual employee’s contracts of employment, which will state if there are any variances to this policy.</w:t>
      </w:r>
    </w:p>
    <w:p w:rsidR="00FE6B20" w:rsidRPr="002000D1" w:rsidRDefault="00FE6B20" w:rsidP="00FC4732">
      <w:pPr>
        <w:pStyle w:val="ListParagraph"/>
        <w:numPr>
          <w:ilvl w:val="0"/>
          <w:numId w:val="1"/>
        </w:numPr>
        <w:spacing w:before="240" w:after="120"/>
        <w:ind w:left="284" w:hanging="284"/>
        <w:contextualSpacing w:val="0"/>
        <w:jc w:val="both"/>
        <w:rPr>
          <w:rFonts w:ascii="Times New Roman" w:hAnsi="Times New Roman" w:cs="Times New Roman"/>
          <w:b/>
          <w:sz w:val="24"/>
        </w:rPr>
      </w:pPr>
      <w:r w:rsidRPr="002000D1">
        <w:rPr>
          <w:rFonts w:ascii="Times New Roman" w:hAnsi="Times New Roman" w:cs="Times New Roman"/>
          <w:b/>
          <w:sz w:val="24"/>
        </w:rPr>
        <w:t>Scope</w:t>
      </w:r>
    </w:p>
    <w:p w:rsidR="002000D1" w:rsidRPr="002000D1" w:rsidRDefault="00FE6B20" w:rsidP="002000D1">
      <w:pPr>
        <w:pStyle w:val="ListParagraph"/>
        <w:numPr>
          <w:ilvl w:val="1"/>
          <w:numId w:val="1"/>
        </w:numPr>
        <w:spacing w:after="120"/>
        <w:ind w:left="851" w:hanging="567"/>
        <w:contextualSpacing w:val="0"/>
        <w:jc w:val="both"/>
        <w:rPr>
          <w:rFonts w:ascii="Times New Roman" w:hAnsi="Times New Roman" w:cs="Times New Roman"/>
          <w:sz w:val="24"/>
        </w:rPr>
      </w:pPr>
      <w:r w:rsidRPr="002000D1">
        <w:rPr>
          <w:rFonts w:ascii="Times New Roman" w:hAnsi="Times New Roman" w:cs="Times New Roman"/>
          <w:sz w:val="24"/>
        </w:rPr>
        <w:t>This policy applies to all employees of the Council with the exception of those whose terms and conditions of employment do not allow for compensation for additional hours worked</w:t>
      </w:r>
      <w:r w:rsidR="002000D1">
        <w:rPr>
          <w:rFonts w:ascii="Times New Roman" w:hAnsi="Times New Roman" w:cs="Times New Roman"/>
          <w:sz w:val="24"/>
        </w:rPr>
        <w:t xml:space="preserve"> or those whose terms and conditions of employment clearly state an alternative arrangement for additional hours worked</w:t>
      </w:r>
      <w:r w:rsidR="00BB04BD">
        <w:rPr>
          <w:rFonts w:ascii="Times New Roman" w:hAnsi="Times New Roman" w:cs="Times New Roman"/>
          <w:sz w:val="24"/>
        </w:rPr>
        <w:t>.</w:t>
      </w:r>
    </w:p>
    <w:p w:rsidR="00FE6B20" w:rsidRPr="002000D1" w:rsidRDefault="00FE6B20" w:rsidP="002000D1">
      <w:pPr>
        <w:pStyle w:val="ListParagraph"/>
        <w:numPr>
          <w:ilvl w:val="1"/>
          <w:numId w:val="1"/>
        </w:numPr>
        <w:spacing w:after="120"/>
        <w:ind w:left="851" w:hanging="567"/>
        <w:contextualSpacing w:val="0"/>
        <w:jc w:val="both"/>
        <w:rPr>
          <w:rFonts w:ascii="Times New Roman" w:hAnsi="Times New Roman" w:cs="Times New Roman"/>
          <w:sz w:val="24"/>
        </w:rPr>
      </w:pPr>
      <w:r w:rsidRPr="002000D1">
        <w:rPr>
          <w:rFonts w:ascii="Times New Roman" w:hAnsi="Times New Roman" w:cs="Times New Roman"/>
          <w:sz w:val="24"/>
        </w:rPr>
        <w:t>For clarity, this policy does not apply to casual workers of the Council who work on an ad hoc basis.</w:t>
      </w:r>
    </w:p>
    <w:p w:rsidR="00FE6B20" w:rsidRPr="002000D1" w:rsidRDefault="00FE6B20" w:rsidP="002000D1">
      <w:pPr>
        <w:pStyle w:val="ListParagraph"/>
        <w:numPr>
          <w:ilvl w:val="0"/>
          <w:numId w:val="1"/>
        </w:numPr>
        <w:spacing w:before="240" w:after="120"/>
        <w:ind w:left="284" w:hanging="284"/>
        <w:contextualSpacing w:val="0"/>
        <w:jc w:val="both"/>
        <w:rPr>
          <w:rFonts w:ascii="Times New Roman" w:hAnsi="Times New Roman" w:cs="Times New Roman"/>
          <w:b/>
          <w:sz w:val="24"/>
        </w:rPr>
      </w:pPr>
      <w:r w:rsidRPr="002000D1">
        <w:rPr>
          <w:rFonts w:ascii="Times New Roman" w:hAnsi="Times New Roman" w:cs="Times New Roman"/>
          <w:b/>
          <w:sz w:val="24"/>
        </w:rPr>
        <w:t>Working Additional Hours</w:t>
      </w:r>
    </w:p>
    <w:p w:rsidR="002000D1" w:rsidRPr="002000D1" w:rsidRDefault="00FE6B20" w:rsidP="002000D1">
      <w:pPr>
        <w:pStyle w:val="ListParagraph"/>
        <w:numPr>
          <w:ilvl w:val="1"/>
          <w:numId w:val="1"/>
        </w:numPr>
        <w:spacing w:after="120"/>
        <w:ind w:left="851" w:hanging="567"/>
        <w:contextualSpacing w:val="0"/>
        <w:jc w:val="both"/>
        <w:rPr>
          <w:rFonts w:ascii="Times New Roman" w:hAnsi="Times New Roman" w:cs="Times New Roman"/>
          <w:sz w:val="24"/>
        </w:rPr>
      </w:pPr>
      <w:r w:rsidRPr="002000D1">
        <w:rPr>
          <w:rFonts w:ascii="Times New Roman" w:hAnsi="Times New Roman" w:cs="Times New Roman"/>
          <w:sz w:val="24"/>
        </w:rPr>
        <w:t xml:space="preserve">It is the aim of the Council that no employees should have to regularly work additional hours in order to meet the demands of their role. It is recognised that at certain times additional hours may be necessary </w:t>
      </w:r>
      <w:r w:rsidR="00BA0F8C">
        <w:rPr>
          <w:rFonts w:ascii="Times New Roman" w:hAnsi="Times New Roman" w:cs="Times New Roman"/>
          <w:sz w:val="24"/>
        </w:rPr>
        <w:t>e.g</w:t>
      </w:r>
      <w:r w:rsidRPr="002000D1">
        <w:rPr>
          <w:rFonts w:ascii="Times New Roman" w:hAnsi="Times New Roman" w:cs="Times New Roman"/>
          <w:sz w:val="24"/>
        </w:rPr>
        <w:t xml:space="preserve">. at </w:t>
      </w:r>
      <w:proofErr w:type="gramStart"/>
      <w:r w:rsidRPr="002000D1">
        <w:rPr>
          <w:rFonts w:ascii="Times New Roman" w:hAnsi="Times New Roman" w:cs="Times New Roman"/>
          <w:sz w:val="24"/>
        </w:rPr>
        <w:t>financial year</w:t>
      </w:r>
      <w:proofErr w:type="gramEnd"/>
      <w:r w:rsidRPr="002000D1">
        <w:rPr>
          <w:rFonts w:ascii="Times New Roman" w:hAnsi="Times New Roman" w:cs="Times New Roman"/>
          <w:sz w:val="24"/>
        </w:rPr>
        <w:t xml:space="preserve"> end, leading up to an event, </w:t>
      </w:r>
      <w:r w:rsidR="002000D1">
        <w:rPr>
          <w:rFonts w:ascii="Times New Roman" w:hAnsi="Times New Roman" w:cs="Times New Roman"/>
          <w:sz w:val="24"/>
        </w:rPr>
        <w:t>due to</w:t>
      </w:r>
      <w:r w:rsidRPr="002000D1">
        <w:rPr>
          <w:rFonts w:ascii="Times New Roman" w:hAnsi="Times New Roman" w:cs="Times New Roman"/>
          <w:sz w:val="24"/>
        </w:rPr>
        <w:t xml:space="preserve"> unexpected significant circumstances arising</w:t>
      </w:r>
      <w:r w:rsidR="002000D1">
        <w:rPr>
          <w:rFonts w:ascii="Times New Roman" w:hAnsi="Times New Roman" w:cs="Times New Roman"/>
          <w:sz w:val="24"/>
        </w:rPr>
        <w:t>, for example</w:t>
      </w:r>
      <w:r w:rsidRPr="002000D1">
        <w:rPr>
          <w:rFonts w:ascii="Times New Roman" w:hAnsi="Times New Roman" w:cs="Times New Roman"/>
          <w:sz w:val="24"/>
        </w:rPr>
        <w:t xml:space="preserve"> and the Council is grateful to its staff for </w:t>
      </w:r>
      <w:r w:rsidR="002000D1">
        <w:rPr>
          <w:rFonts w:ascii="Times New Roman" w:hAnsi="Times New Roman" w:cs="Times New Roman"/>
          <w:sz w:val="24"/>
        </w:rPr>
        <w:t xml:space="preserve">their </w:t>
      </w:r>
      <w:r w:rsidRPr="002000D1">
        <w:rPr>
          <w:rFonts w:ascii="Times New Roman" w:hAnsi="Times New Roman" w:cs="Times New Roman"/>
          <w:sz w:val="24"/>
        </w:rPr>
        <w:t>flexibility shown at these times.</w:t>
      </w:r>
    </w:p>
    <w:p w:rsidR="002000D1" w:rsidRDefault="00FE6B20" w:rsidP="002000D1">
      <w:pPr>
        <w:pStyle w:val="ListParagraph"/>
        <w:numPr>
          <w:ilvl w:val="1"/>
          <w:numId w:val="1"/>
        </w:numPr>
        <w:spacing w:after="120"/>
        <w:ind w:left="851" w:hanging="567"/>
        <w:contextualSpacing w:val="0"/>
        <w:jc w:val="both"/>
        <w:rPr>
          <w:rFonts w:ascii="Times New Roman" w:hAnsi="Times New Roman" w:cs="Times New Roman"/>
          <w:sz w:val="24"/>
        </w:rPr>
      </w:pPr>
      <w:r w:rsidRPr="002000D1">
        <w:rPr>
          <w:rFonts w:ascii="Times New Roman" w:hAnsi="Times New Roman" w:cs="Times New Roman"/>
          <w:sz w:val="24"/>
        </w:rPr>
        <w:t xml:space="preserve">It is however imperative that staff are not regularly working excessive hours and that the demands of the roles are relative to the contracted hours </w:t>
      </w:r>
      <w:r w:rsidR="002000D1" w:rsidRPr="002000D1">
        <w:rPr>
          <w:rFonts w:ascii="Times New Roman" w:hAnsi="Times New Roman" w:cs="Times New Roman"/>
          <w:sz w:val="24"/>
        </w:rPr>
        <w:t xml:space="preserve">given </w:t>
      </w:r>
      <w:r w:rsidRPr="002000D1">
        <w:rPr>
          <w:rFonts w:ascii="Times New Roman" w:hAnsi="Times New Roman" w:cs="Times New Roman"/>
          <w:sz w:val="24"/>
        </w:rPr>
        <w:t xml:space="preserve">to </w:t>
      </w:r>
      <w:r w:rsidR="002000D1" w:rsidRPr="002000D1">
        <w:rPr>
          <w:rFonts w:ascii="Times New Roman" w:hAnsi="Times New Roman" w:cs="Times New Roman"/>
          <w:sz w:val="24"/>
        </w:rPr>
        <w:t>meet those demands.</w:t>
      </w:r>
    </w:p>
    <w:p w:rsidR="002000D1" w:rsidRDefault="002000D1" w:rsidP="002000D1">
      <w:pPr>
        <w:pStyle w:val="ListParagraph"/>
        <w:numPr>
          <w:ilvl w:val="1"/>
          <w:numId w:val="1"/>
        </w:numPr>
        <w:spacing w:after="120"/>
        <w:ind w:left="851" w:hanging="567"/>
        <w:contextualSpacing w:val="0"/>
        <w:jc w:val="both"/>
        <w:rPr>
          <w:rFonts w:ascii="Times New Roman" w:hAnsi="Times New Roman" w:cs="Times New Roman"/>
          <w:sz w:val="24"/>
        </w:rPr>
      </w:pPr>
      <w:r w:rsidRPr="002000D1">
        <w:rPr>
          <w:rFonts w:ascii="Times New Roman" w:hAnsi="Times New Roman" w:cs="Times New Roman"/>
          <w:sz w:val="24"/>
        </w:rPr>
        <w:t xml:space="preserve">Additional hours </w:t>
      </w:r>
      <w:r>
        <w:rPr>
          <w:rFonts w:ascii="Times New Roman" w:hAnsi="Times New Roman" w:cs="Times New Roman"/>
          <w:sz w:val="24"/>
        </w:rPr>
        <w:t xml:space="preserve">may be worked in three </w:t>
      </w:r>
      <w:proofErr w:type="gramStart"/>
      <w:r>
        <w:rPr>
          <w:rFonts w:ascii="Times New Roman" w:hAnsi="Times New Roman" w:cs="Times New Roman"/>
          <w:sz w:val="24"/>
        </w:rPr>
        <w:t>different ways</w:t>
      </w:r>
      <w:proofErr w:type="gramEnd"/>
      <w:r>
        <w:rPr>
          <w:rFonts w:ascii="Times New Roman" w:hAnsi="Times New Roman" w:cs="Times New Roman"/>
          <w:sz w:val="24"/>
        </w:rPr>
        <w:t xml:space="preserve">: </w:t>
      </w:r>
    </w:p>
    <w:p w:rsidR="002000D1" w:rsidRDefault="00640B3B" w:rsidP="002000D1">
      <w:pPr>
        <w:pStyle w:val="ListParagraph"/>
        <w:numPr>
          <w:ilvl w:val="2"/>
          <w:numId w:val="1"/>
        </w:numPr>
        <w:spacing w:after="120"/>
        <w:ind w:left="1276" w:hanging="425"/>
        <w:contextualSpacing w:val="0"/>
        <w:jc w:val="both"/>
        <w:rPr>
          <w:rFonts w:ascii="Times New Roman" w:hAnsi="Times New Roman" w:cs="Times New Roman"/>
          <w:sz w:val="24"/>
        </w:rPr>
      </w:pPr>
      <w:r>
        <w:rPr>
          <w:rFonts w:ascii="Times New Roman" w:hAnsi="Times New Roman" w:cs="Times New Roman"/>
          <w:sz w:val="24"/>
        </w:rPr>
        <w:t xml:space="preserve">additional </w:t>
      </w:r>
      <w:r w:rsidR="002000D1">
        <w:rPr>
          <w:rFonts w:ascii="Times New Roman" w:hAnsi="Times New Roman" w:cs="Times New Roman"/>
          <w:sz w:val="24"/>
        </w:rPr>
        <w:t>hours worked at the request of your line manager</w:t>
      </w:r>
      <w:r w:rsidR="004B3C0C">
        <w:rPr>
          <w:rFonts w:ascii="Times New Roman" w:hAnsi="Times New Roman" w:cs="Times New Roman"/>
          <w:sz w:val="24"/>
        </w:rPr>
        <w:t>,</w:t>
      </w:r>
      <w:r w:rsidR="002000D1">
        <w:rPr>
          <w:rFonts w:ascii="Times New Roman" w:hAnsi="Times New Roman" w:cs="Times New Roman"/>
          <w:sz w:val="24"/>
        </w:rPr>
        <w:t xml:space="preserve"> in response to an unexpected situation that demands your time</w:t>
      </w:r>
      <w:r w:rsidR="004B3C0C">
        <w:rPr>
          <w:rFonts w:ascii="Times New Roman" w:hAnsi="Times New Roman" w:cs="Times New Roman"/>
          <w:sz w:val="24"/>
        </w:rPr>
        <w:t xml:space="preserve"> or at known busier times in workload</w:t>
      </w:r>
      <w:r w:rsidR="002000D1">
        <w:rPr>
          <w:rFonts w:ascii="Times New Roman" w:hAnsi="Times New Roman" w:cs="Times New Roman"/>
          <w:sz w:val="24"/>
        </w:rPr>
        <w:t>;</w:t>
      </w:r>
    </w:p>
    <w:p w:rsidR="002000D1" w:rsidRDefault="002000D1" w:rsidP="002000D1">
      <w:pPr>
        <w:pStyle w:val="ListParagraph"/>
        <w:numPr>
          <w:ilvl w:val="2"/>
          <w:numId w:val="1"/>
        </w:numPr>
        <w:spacing w:after="120"/>
        <w:ind w:left="1276" w:hanging="425"/>
        <w:contextualSpacing w:val="0"/>
        <w:jc w:val="both"/>
        <w:rPr>
          <w:rFonts w:ascii="Times New Roman" w:hAnsi="Times New Roman" w:cs="Times New Roman"/>
          <w:sz w:val="24"/>
        </w:rPr>
      </w:pPr>
      <w:r>
        <w:rPr>
          <w:rFonts w:ascii="Times New Roman" w:hAnsi="Times New Roman" w:cs="Times New Roman"/>
          <w:sz w:val="24"/>
        </w:rPr>
        <w:t xml:space="preserve">volunteering to carry out </w:t>
      </w:r>
      <w:r w:rsidR="00BA0F8C">
        <w:rPr>
          <w:rFonts w:ascii="Times New Roman" w:hAnsi="Times New Roman" w:cs="Times New Roman"/>
          <w:sz w:val="24"/>
        </w:rPr>
        <w:t xml:space="preserve">essential </w:t>
      </w:r>
      <w:r>
        <w:rPr>
          <w:rFonts w:ascii="Times New Roman" w:hAnsi="Times New Roman" w:cs="Times New Roman"/>
          <w:sz w:val="24"/>
        </w:rPr>
        <w:t>tasks outside that of your day-to-day duties</w:t>
      </w:r>
      <w:r w:rsidR="00BB04BD">
        <w:rPr>
          <w:rFonts w:ascii="Times New Roman" w:hAnsi="Times New Roman" w:cs="Times New Roman"/>
          <w:sz w:val="24"/>
        </w:rPr>
        <w:t xml:space="preserve"> and</w:t>
      </w:r>
      <w:r w:rsidR="00640B3B">
        <w:rPr>
          <w:rFonts w:ascii="Times New Roman" w:hAnsi="Times New Roman" w:cs="Times New Roman"/>
          <w:sz w:val="24"/>
        </w:rPr>
        <w:t xml:space="preserve"> outside of your normal working hours;</w:t>
      </w:r>
    </w:p>
    <w:p w:rsidR="00640B3B" w:rsidRPr="00640B3B" w:rsidRDefault="00640B3B" w:rsidP="00640B3B">
      <w:pPr>
        <w:pStyle w:val="ListParagraph"/>
        <w:numPr>
          <w:ilvl w:val="2"/>
          <w:numId w:val="1"/>
        </w:numPr>
        <w:spacing w:after="120"/>
        <w:ind w:left="1276" w:hanging="425"/>
        <w:contextualSpacing w:val="0"/>
        <w:jc w:val="both"/>
        <w:rPr>
          <w:rFonts w:ascii="Times New Roman" w:hAnsi="Times New Roman" w:cs="Times New Roman"/>
          <w:sz w:val="24"/>
        </w:rPr>
      </w:pPr>
      <w:r>
        <w:rPr>
          <w:rFonts w:ascii="Times New Roman" w:hAnsi="Times New Roman" w:cs="Times New Roman"/>
          <w:sz w:val="24"/>
        </w:rPr>
        <w:t>voluntary additional hours worked at the staff member’s choice.</w:t>
      </w:r>
    </w:p>
    <w:p w:rsidR="005C168A" w:rsidRDefault="002000D1" w:rsidP="005C168A">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Section 4 below sets out the compensation due for additional hours worked depending on the circumstances through which they are worked</w:t>
      </w:r>
      <w:r w:rsidR="00BB04BD">
        <w:rPr>
          <w:rFonts w:ascii="Times New Roman" w:hAnsi="Times New Roman" w:cs="Times New Roman"/>
          <w:sz w:val="24"/>
        </w:rPr>
        <w:t>.</w:t>
      </w:r>
    </w:p>
    <w:p w:rsidR="005C168A" w:rsidRDefault="005C168A" w:rsidP="005C168A">
      <w:pPr>
        <w:spacing w:after="120"/>
        <w:jc w:val="both"/>
        <w:rPr>
          <w:rFonts w:ascii="Times New Roman" w:hAnsi="Times New Roman" w:cs="Times New Roman"/>
          <w:sz w:val="24"/>
        </w:rPr>
      </w:pPr>
    </w:p>
    <w:p w:rsidR="002000D1" w:rsidRDefault="002000D1" w:rsidP="002000D1">
      <w:pPr>
        <w:pStyle w:val="ListParagraph"/>
        <w:numPr>
          <w:ilvl w:val="0"/>
          <w:numId w:val="1"/>
        </w:numPr>
        <w:spacing w:after="120"/>
        <w:ind w:left="284" w:hanging="284"/>
        <w:contextualSpacing w:val="0"/>
        <w:jc w:val="both"/>
        <w:rPr>
          <w:rFonts w:ascii="Times New Roman" w:hAnsi="Times New Roman" w:cs="Times New Roman"/>
          <w:b/>
          <w:sz w:val="24"/>
        </w:rPr>
      </w:pPr>
      <w:r w:rsidRPr="002000D1">
        <w:rPr>
          <w:rFonts w:ascii="Times New Roman" w:hAnsi="Times New Roman" w:cs="Times New Roman"/>
          <w:b/>
          <w:sz w:val="24"/>
        </w:rPr>
        <w:lastRenderedPageBreak/>
        <w:t>Compensation for Additional Hours Worked</w:t>
      </w:r>
    </w:p>
    <w:p w:rsidR="00640B3B" w:rsidRPr="00640B3B" w:rsidRDefault="00640B3B" w:rsidP="00640B3B">
      <w:pPr>
        <w:spacing w:after="120"/>
        <w:jc w:val="both"/>
        <w:rPr>
          <w:rFonts w:ascii="Times New Roman" w:hAnsi="Times New Roman" w:cs="Times New Roman"/>
          <w:i/>
          <w:sz w:val="24"/>
        </w:rPr>
      </w:pPr>
      <w:r w:rsidRPr="00640B3B">
        <w:rPr>
          <w:rFonts w:ascii="Times New Roman" w:hAnsi="Times New Roman" w:cs="Times New Roman"/>
          <w:i/>
          <w:sz w:val="24"/>
        </w:rPr>
        <w:t>Additional hours at request of line manager/in response to unexpected situations</w:t>
      </w:r>
      <w:r w:rsidR="005C168A">
        <w:rPr>
          <w:rFonts w:ascii="Times New Roman" w:hAnsi="Times New Roman" w:cs="Times New Roman"/>
          <w:i/>
          <w:sz w:val="24"/>
        </w:rPr>
        <w:t xml:space="preserve">/at known busier times in workload i.e. </w:t>
      </w:r>
      <w:proofErr w:type="gramStart"/>
      <w:r w:rsidR="005C168A">
        <w:rPr>
          <w:rFonts w:ascii="Times New Roman" w:hAnsi="Times New Roman" w:cs="Times New Roman"/>
          <w:i/>
          <w:sz w:val="24"/>
        </w:rPr>
        <w:t>financial year</w:t>
      </w:r>
      <w:proofErr w:type="gramEnd"/>
      <w:r w:rsidR="005C168A">
        <w:rPr>
          <w:rFonts w:ascii="Times New Roman" w:hAnsi="Times New Roman" w:cs="Times New Roman"/>
          <w:i/>
          <w:sz w:val="24"/>
        </w:rPr>
        <w:t xml:space="preserve"> end or leading up to an event</w:t>
      </w:r>
    </w:p>
    <w:p w:rsidR="002000D1" w:rsidRDefault="00640B3B" w:rsidP="002000D1">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Employees requested to work additional hours by their line manager to carry out tasks in the scope of their role will be entitled to accrue time off in lieu (TOIL) on an hour-for-hour basis i.e. if you work an extra two hours, you will receive two hours TOIL in exchange.</w:t>
      </w:r>
    </w:p>
    <w:p w:rsidR="00BC409F" w:rsidRDefault="00640B3B" w:rsidP="002000D1">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For clarity, the above includes attendance at Council and Committee meetings</w:t>
      </w:r>
      <w:r w:rsidR="000D194D">
        <w:rPr>
          <w:rFonts w:ascii="Times New Roman" w:hAnsi="Times New Roman" w:cs="Times New Roman"/>
          <w:sz w:val="24"/>
        </w:rPr>
        <w:t>,</w:t>
      </w:r>
      <w:r>
        <w:rPr>
          <w:rFonts w:ascii="Times New Roman" w:hAnsi="Times New Roman" w:cs="Times New Roman"/>
          <w:sz w:val="24"/>
        </w:rPr>
        <w:t xml:space="preserve"> training sessions </w:t>
      </w:r>
      <w:r w:rsidR="000D194D">
        <w:rPr>
          <w:rFonts w:ascii="Times New Roman" w:hAnsi="Times New Roman" w:cs="Times New Roman"/>
          <w:sz w:val="24"/>
        </w:rPr>
        <w:t xml:space="preserve">and other meetings requiring Council Officer attendance that are outside of usual working hours. </w:t>
      </w:r>
    </w:p>
    <w:p w:rsidR="00BC409F" w:rsidRDefault="00BC409F" w:rsidP="00BC409F">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This also includes staff members attending call-outs in the line of their role</w:t>
      </w:r>
      <w:r w:rsidR="00DC5E81">
        <w:rPr>
          <w:rFonts w:ascii="Times New Roman" w:hAnsi="Times New Roman" w:cs="Times New Roman"/>
          <w:sz w:val="24"/>
        </w:rPr>
        <w:t xml:space="preserve">; alarm call-outs at </w:t>
      </w:r>
      <w:r>
        <w:rPr>
          <w:rFonts w:ascii="Times New Roman" w:hAnsi="Times New Roman" w:cs="Times New Roman"/>
          <w:sz w:val="24"/>
        </w:rPr>
        <w:t>The View or in response to an unauthorised encampment on Council land</w:t>
      </w:r>
      <w:r w:rsidR="00776F38">
        <w:rPr>
          <w:rFonts w:ascii="Times New Roman" w:hAnsi="Times New Roman" w:cs="Times New Roman"/>
          <w:sz w:val="24"/>
        </w:rPr>
        <w:t>, for example</w:t>
      </w:r>
      <w:r>
        <w:rPr>
          <w:rFonts w:ascii="Times New Roman" w:hAnsi="Times New Roman" w:cs="Times New Roman"/>
          <w:sz w:val="24"/>
        </w:rPr>
        <w:t>.</w:t>
      </w:r>
    </w:p>
    <w:p w:rsidR="005C168A" w:rsidRPr="00BC409F" w:rsidRDefault="005C168A" w:rsidP="00BC409F">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There is no uplift in recompense for Saturdays, Sundays or Bank Holidays working i.e. they remain on an hour-for-hour basis.</w:t>
      </w:r>
    </w:p>
    <w:p w:rsidR="00640B3B" w:rsidRDefault="00BC409F" w:rsidP="002000D1">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The recommended best practice is that</w:t>
      </w:r>
      <w:r w:rsidR="000D194D">
        <w:rPr>
          <w:rFonts w:ascii="Times New Roman" w:hAnsi="Times New Roman" w:cs="Times New Roman"/>
          <w:sz w:val="24"/>
        </w:rPr>
        <w:t xml:space="preserve"> staff members either start later in the day on this or the next day to balance these additional hours</w:t>
      </w:r>
      <w:r>
        <w:rPr>
          <w:rFonts w:ascii="Times New Roman" w:hAnsi="Times New Roman" w:cs="Times New Roman"/>
          <w:sz w:val="24"/>
        </w:rPr>
        <w:t xml:space="preserve">. In particular </w:t>
      </w:r>
      <w:r w:rsidR="00776F38">
        <w:rPr>
          <w:rFonts w:ascii="Times New Roman" w:hAnsi="Times New Roman" w:cs="Times New Roman"/>
          <w:sz w:val="24"/>
        </w:rPr>
        <w:t xml:space="preserve">this can be easily achieved </w:t>
      </w:r>
      <w:r>
        <w:rPr>
          <w:rFonts w:ascii="Times New Roman" w:hAnsi="Times New Roman" w:cs="Times New Roman"/>
          <w:sz w:val="24"/>
        </w:rPr>
        <w:t>where meetings are concerned</w:t>
      </w:r>
      <w:r w:rsidR="00776F38">
        <w:rPr>
          <w:rFonts w:ascii="Times New Roman" w:hAnsi="Times New Roman" w:cs="Times New Roman"/>
          <w:sz w:val="24"/>
        </w:rPr>
        <w:t xml:space="preserve">, which </w:t>
      </w:r>
      <w:r>
        <w:rPr>
          <w:rFonts w:ascii="Times New Roman" w:hAnsi="Times New Roman" w:cs="Times New Roman"/>
          <w:sz w:val="24"/>
        </w:rPr>
        <w:t xml:space="preserve">have been </w:t>
      </w:r>
      <w:r w:rsidR="000D3647">
        <w:rPr>
          <w:rFonts w:ascii="Times New Roman" w:hAnsi="Times New Roman" w:cs="Times New Roman"/>
          <w:sz w:val="24"/>
        </w:rPr>
        <w:t xml:space="preserve">scheduled and therefore known in advance. This will also help to ensure that staff are not working an excessive number of hours in a </w:t>
      </w:r>
      <w:proofErr w:type="gramStart"/>
      <w:r w:rsidR="000D3647">
        <w:rPr>
          <w:rFonts w:ascii="Times New Roman" w:hAnsi="Times New Roman" w:cs="Times New Roman"/>
          <w:sz w:val="24"/>
        </w:rPr>
        <w:t>24 hour</w:t>
      </w:r>
      <w:proofErr w:type="gramEnd"/>
      <w:r w:rsidR="000D3647">
        <w:rPr>
          <w:rFonts w:ascii="Times New Roman" w:hAnsi="Times New Roman" w:cs="Times New Roman"/>
          <w:sz w:val="24"/>
        </w:rPr>
        <w:t xml:space="preserve"> period</w:t>
      </w:r>
      <w:r w:rsidR="00776F38">
        <w:rPr>
          <w:rFonts w:ascii="Times New Roman" w:hAnsi="Times New Roman" w:cs="Times New Roman"/>
          <w:sz w:val="24"/>
        </w:rPr>
        <w:t xml:space="preserve"> and taking adequate rest breaks between shifts</w:t>
      </w:r>
      <w:r w:rsidR="000D3647">
        <w:rPr>
          <w:rFonts w:ascii="Times New Roman" w:hAnsi="Times New Roman" w:cs="Times New Roman"/>
          <w:sz w:val="24"/>
        </w:rPr>
        <w:t>.</w:t>
      </w:r>
    </w:p>
    <w:p w:rsidR="000D194D" w:rsidRDefault="000D194D" w:rsidP="002000D1">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The Council realises that in the case of the Clerk, it will not be a request from a line manager that results in additional hours being worked of this nature</w:t>
      </w:r>
      <w:r w:rsidR="000D3647">
        <w:rPr>
          <w:rFonts w:ascii="Times New Roman" w:hAnsi="Times New Roman" w:cs="Times New Roman"/>
          <w:sz w:val="24"/>
        </w:rPr>
        <w:t xml:space="preserve"> and the Council must therefore place its trust in the Clerk that additional hours worked and claimed back as TOIL are done so reasonably</w:t>
      </w:r>
      <w:r w:rsidR="00BC409F">
        <w:rPr>
          <w:rFonts w:ascii="Times New Roman" w:hAnsi="Times New Roman" w:cs="Times New Roman"/>
          <w:sz w:val="24"/>
        </w:rPr>
        <w:t xml:space="preserve"> and in accordance with this policy</w:t>
      </w:r>
      <w:r w:rsidR="000D3647">
        <w:rPr>
          <w:rFonts w:ascii="Times New Roman" w:hAnsi="Times New Roman" w:cs="Times New Roman"/>
          <w:sz w:val="24"/>
        </w:rPr>
        <w:t>.</w:t>
      </w:r>
    </w:p>
    <w:p w:rsidR="000D3647" w:rsidRPr="000D3647" w:rsidRDefault="000D3647" w:rsidP="000D3647">
      <w:pPr>
        <w:spacing w:after="120"/>
        <w:jc w:val="both"/>
        <w:rPr>
          <w:rFonts w:ascii="Times New Roman" w:hAnsi="Times New Roman" w:cs="Times New Roman"/>
          <w:i/>
          <w:sz w:val="24"/>
        </w:rPr>
      </w:pPr>
      <w:r>
        <w:rPr>
          <w:rFonts w:ascii="Times New Roman" w:hAnsi="Times New Roman" w:cs="Times New Roman"/>
          <w:i/>
          <w:sz w:val="24"/>
        </w:rPr>
        <w:t>Tasks outside of day-to-day duties</w:t>
      </w:r>
    </w:p>
    <w:p w:rsidR="000D3647" w:rsidRDefault="000D3647" w:rsidP="002000D1">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The Council realises that at times staff will need to be asked to assist with duties that fall outside of their day-to-day roles and wants to encourage and reward staff who are able to assist and carry out these tasks.</w:t>
      </w:r>
    </w:p>
    <w:p w:rsidR="000D3647" w:rsidRDefault="000D3647" w:rsidP="002000D1">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Tasks of this nature may include (but are not limited to);</w:t>
      </w:r>
    </w:p>
    <w:p w:rsidR="000D3647" w:rsidRDefault="000D3647" w:rsidP="000D3647">
      <w:pPr>
        <w:pStyle w:val="ListParagraph"/>
        <w:numPr>
          <w:ilvl w:val="2"/>
          <w:numId w:val="1"/>
        </w:numPr>
        <w:spacing w:after="120"/>
        <w:ind w:left="1276" w:hanging="425"/>
        <w:contextualSpacing w:val="0"/>
        <w:jc w:val="both"/>
        <w:rPr>
          <w:rFonts w:ascii="Times New Roman" w:hAnsi="Times New Roman" w:cs="Times New Roman"/>
          <w:sz w:val="24"/>
        </w:rPr>
      </w:pPr>
      <w:r>
        <w:rPr>
          <w:rFonts w:ascii="Times New Roman" w:hAnsi="Times New Roman" w:cs="Times New Roman"/>
          <w:sz w:val="24"/>
        </w:rPr>
        <w:t>Leaflet / poll card / publication deliveries;</w:t>
      </w:r>
    </w:p>
    <w:p w:rsidR="000D3647" w:rsidRDefault="000D3647" w:rsidP="000D3647">
      <w:pPr>
        <w:pStyle w:val="ListParagraph"/>
        <w:numPr>
          <w:ilvl w:val="2"/>
          <w:numId w:val="1"/>
        </w:numPr>
        <w:spacing w:after="120"/>
        <w:ind w:left="1276" w:hanging="425"/>
        <w:contextualSpacing w:val="0"/>
        <w:jc w:val="both"/>
        <w:rPr>
          <w:rFonts w:ascii="Times New Roman" w:hAnsi="Times New Roman" w:cs="Times New Roman"/>
          <w:sz w:val="24"/>
        </w:rPr>
      </w:pPr>
      <w:r>
        <w:rPr>
          <w:rFonts w:ascii="Times New Roman" w:hAnsi="Times New Roman" w:cs="Times New Roman"/>
          <w:sz w:val="24"/>
        </w:rPr>
        <w:t>Assisting</w:t>
      </w:r>
      <w:r w:rsidR="000C7442">
        <w:rPr>
          <w:rFonts w:ascii="Times New Roman" w:hAnsi="Times New Roman" w:cs="Times New Roman"/>
          <w:sz w:val="24"/>
        </w:rPr>
        <w:t xml:space="preserve"> manage/run a</w:t>
      </w:r>
      <w:r>
        <w:rPr>
          <w:rFonts w:ascii="Times New Roman" w:hAnsi="Times New Roman" w:cs="Times New Roman"/>
          <w:sz w:val="24"/>
        </w:rPr>
        <w:t xml:space="preserve"> Council event;</w:t>
      </w:r>
    </w:p>
    <w:p w:rsidR="000C7442" w:rsidRPr="00DD1F9D" w:rsidRDefault="000C7442" w:rsidP="00DD1F9D">
      <w:pPr>
        <w:pStyle w:val="ListParagraph"/>
        <w:numPr>
          <w:ilvl w:val="2"/>
          <w:numId w:val="1"/>
        </w:numPr>
        <w:spacing w:after="120"/>
        <w:ind w:left="1276" w:hanging="425"/>
        <w:contextualSpacing w:val="0"/>
        <w:jc w:val="both"/>
        <w:rPr>
          <w:rFonts w:ascii="Times New Roman" w:hAnsi="Times New Roman" w:cs="Times New Roman"/>
          <w:sz w:val="24"/>
        </w:rPr>
      </w:pPr>
      <w:r>
        <w:rPr>
          <w:rFonts w:ascii="Times New Roman" w:hAnsi="Times New Roman" w:cs="Times New Roman"/>
          <w:sz w:val="24"/>
        </w:rPr>
        <w:t>Carrying out a specific ad hoc function for the Council</w:t>
      </w:r>
      <w:r w:rsidR="000D3647">
        <w:rPr>
          <w:rFonts w:ascii="Times New Roman" w:hAnsi="Times New Roman" w:cs="Times New Roman"/>
          <w:sz w:val="24"/>
        </w:rPr>
        <w:t xml:space="preserve"> </w:t>
      </w:r>
      <w:r>
        <w:rPr>
          <w:rFonts w:ascii="Times New Roman" w:hAnsi="Times New Roman" w:cs="Times New Roman"/>
          <w:sz w:val="24"/>
        </w:rPr>
        <w:t>i.e. attending Beach Hut Open Days, cleaning a facility, photography work, surveying etc.</w:t>
      </w:r>
    </w:p>
    <w:p w:rsidR="000D3647" w:rsidRDefault="000C7442" w:rsidP="000D3647">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For staff members taking on duties outside of their day-to-day roles, this time may be reimbursed as paid overtime at a rate to be agreed in advance by the Town Clerk.</w:t>
      </w:r>
    </w:p>
    <w:p w:rsidR="000C7442" w:rsidRDefault="000C7442" w:rsidP="000D3647">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 xml:space="preserve">The rate agreed will either be an hourly rate or in the case of deliveries, is likely to be an amount per delivery made. </w:t>
      </w:r>
    </w:p>
    <w:p w:rsidR="00E64715" w:rsidRDefault="000C7442" w:rsidP="00E64715">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The Town Clerk will need to ensure fairness across all employees when agreeing pay rates and therefore it is not expected that employees will be paid at their personal hourly rate unless this is deemed to be the correct rate for the work carried out.</w:t>
      </w:r>
    </w:p>
    <w:p w:rsidR="005C168A" w:rsidRPr="00E64715" w:rsidRDefault="00BA0F8C" w:rsidP="00E64715">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lastRenderedPageBreak/>
        <w:t>At events, i</w:t>
      </w:r>
      <w:r w:rsidR="005C168A">
        <w:rPr>
          <w:rFonts w:ascii="Times New Roman" w:hAnsi="Times New Roman" w:cs="Times New Roman"/>
          <w:sz w:val="24"/>
        </w:rPr>
        <w:t xml:space="preserve">n order to qualify as paid </w:t>
      </w:r>
      <w:proofErr w:type="gramStart"/>
      <w:r w:rsidR="005C168A">
        <w:rPr>
          <w:rFonts w:ascii="Times New Roman" w:hAnsi="Times New Roman" w:cs="Times New Roman"/>
          <w:sz w:val="24"/>
        </w:rPr>
        <w:t>overtime</w:t>
      </w:r>
      <w:proofErr w:type="gramEnd"/>
      <w:r w:rsidR="005C168A">
        <w:rPr>
          <w:rFonts w:ascii="Times New Roman" w:hAnsi="Times New Roman" w:cs="Times New Roman"/>
          <w:sz w:val="24"/>
        </w:rPr>
        <w:t xml:space="preserve"> the staff member must be assisting in the running/management of the event, not just manning a road closure or in attendance at the event for example.</w:t>
      </w:r>
    </w:p>
    <w:p w:rsidR="001D6765" w:rsidRDefault="000C7442" w:rsidP="000D3647">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This overtime will be paid with the employee’s salary payment and will be subject to the usual deductions (Tax</w:t>
      </w:r>
      <w:r w:rsidR="001D6765">
        <w:rPr>
          <w:rFonts w:ascii="Times New Roman" w:hAnsi="Times New Roman" w:cs="Times New Roman"/>
          <w:sz w:val="24"/>
        </w:rPr>
        <w:t xml:space="preserve"> and</w:t>
      </w:r>
      <w:r>
        <w:rPr>
          <w:rFonts w:ascii="Times New Roman" w:hAnsi="Times New Roman" w:cs="Times New Roman"/>
          <w:sz w:val="24"/>
        </w:rPr>
        <w:t xml:space="preserve"> N</w:t>
      </w:r>
      <w:r w:rsidR="001D6765">
        <w:rPr>
          <w:rFonts w:ascii="Times New Roman" w:hAnsi="Times New Roman" w:cs="Times New Roman"/>
          <w:sz w:val="24"/>
        </w:rPr>
        <w:t xml:space="preserve">ational </w:t>
      </w:r>
      <w:r>
        <w:rPr>
          <w:rFonts w:ascii="Times New Roman" w:hAnsi="Times New Roman" w:cs="Times New Roman"/>
          <w:sz w:val="24"/>
        </w:rPr>
        <w:t>I</w:t>
      </w:r>
      <w:r w:rsidR="001D6765">
        <w:rPr>
          <w:rFonts w:ascii="Times New Roman" w:hAnsi="Times New Roman" w:cs="Times New Roman"/>
          <w:sz w:val="24"/>
        </w:rPr>
        <w:t>nsurance</w:t>
      </w:r>
      <w:r>
        <w:rPr>
          <w:rFonts w:ascii="Times New Roman" w:hAnsi="Times New Roman" w:cs="Times New Roman"/>
          <w:sz w:val="24"/>
        </w:rPr>
        <w:t>).</w:t>
      </w:r>
      <w:r w:rsidR="001D6765">
        <w:rPr>
          <w:rFonts w:ascii="Times New Roman" w:hAnsi="Times New Roman" w:cs="Times New Roman"/>
          <w:sz w:val="24"/>
        </w:rPr>
        <w:t xml:space="preserve"> </w:t>
      </w:r>
    </w:p>
    <w:p w:rsidR="000C7442" w:rsidRDefault="001D6765" w:rsidP="000D3647">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 xml:space="preserve">The employee can </w:t>
      </w:r>
      <w:r w:rsidR="00486151">
        <w:rPr>
          <w:rFonts w:ascii="Times New Roman" w:hAnsi="Times New Roman" w:cs="Times New Roman"/>
          <w:sz w:val="24"/>
        </w:rPr>
        <w:t>request</w:t>
      </w:r>
      <w:r>
        <w:rPr>
          <w:rFonts w:ascii="Times New Roman" w:hAnsi="Times New Roman" w:cs="Times New Roman"/>
          <w:sz w:val="24"/>
        </w:rPr>
        <w:t xml:space="preserve"> whether or not they wish the payment to be subject to pension contributions</w:t>
      </w:r>
      <w:bookmarkStart w:id="0" w:name="_GoBack"/>
      <w:bookmarkEnd w:id="0"/>
      <w:r>
        <w:rPr>
          <w:rFonts w:ascii="Times New Roman" w:hAnsi="Times New Roman" w:cs="Times New Roman"/>
          <w:sz w:val="24"/>
        </w:rPr>
        <w:t>; this will need to be noted on the timesheet submitted. If nothing is specified, the default will be that the payment will be subject to pension contributions.</w:t>
      </w:r>
    </w:p>
    <w:p w:rsidR="002466C4" w:rsidRPr="002466C4" w:rsidRDefault="002466C4" w:rsidP="002466C4">
      <w:pPr>
        <w:spacing w:after="120"/>
        <w:jc w:val="both"/>
        <w:rPr>
          <w:rFonts w:ascii="Times New Roman" w:hAnsi="Times New Roman" w:cs="Times New Roman"/>
          <w:i/>
          <w:sz w:val="24"/>
        </w:rPr>
      </w:pPr>
      <w:r w:rsidRPr="002466C4">
        <w:rPr>
          <w:rFonts w:ascii="Times New Roman" w:hAnsi="Times New Roman" w:cs="Times New Roman"/>
          <w:i/>
          <w:sz w:val="24"/>
        </w:rPr>
        <w:t>Additional hours worked at staff member’s choice</w:t>
      </w:r>
    </w:p>
    <w:p w:rsidR="00BC409F" w:rsidRDefault="002466C4" w:rsidP="000D3647">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 xml:space="preserve">It is understood that staff members may choose </w:t>
      </w:r>
      <w:r w:rsidR="00BC409F">
        <w:rPr>
          <w:rFonts w:ascii="Times New Roman" w:hAnsi="Times New Roman" w:cs="Times New Roman"/>
          <w:sz w:val="24"/>
        </w:rPr>
        <w:t xml:space="preserve">voluntarily </w:t>
      </w:r>
      <w:r>
        <w:rPr>
          <w:rFonts w:ascii="Times New Roman" w:hAnsi="Times New Roman" w:cs="Times New Roman"/>
          <w:sz w:val="24"/>
        </w:rPr>
        <w:t xml:space="preserve">to work additional hours to carry out their </w:t>
      </w:r>
      <w:r w:rsidR="00BC409F">
        <w:rPr>
          <w:rFonts w:ascii="Times New Roman" w:hAnsi="Times New Roman" w:cs="Times New Roman"/>
          <w:sz w:val="24"/>
        </w:rPr>
        <w:t>work, but this is not something the Council would encourage.</w:t>
      </w:r>
      <w:r>
        <w:rPr>
          <w:rFonts w:ascii="Times New Roman" w:hAnsi="Times New Roman" w:cs="Times New Roman"/>
          <w:sz w:val="24"/>
        </w:rPr>
        <w:t xml:space="preserve"> </w:t>
      </w:r>
    </w:p>
    <w:p w:rsidR="002466C4" w:rsidRDefault="002466C4" w:rsidP="000D3647">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 xml:space="preserve">Whilst the Council is grateful to its staff when dedication and commitment is shown in their roles, it is not reasonable for the Council to reimburse every hour a staff member works when it is done voluntarily i.e. </w:t>
      </w:r>
      <w:r w:rsidR="00BC409F">
        <w:rPr>
          <w:rFonts w:ascii="Times New Roman" w:hAnsi="Times New Roman" w:cs="Times New Roman"/>
          <w:sz w:val="24"/>
        </w:rPr>
        <w:t xml:space="preserve">through </w:t>
      </w:r>
      <w:r>
        <w:rPr>
          <w:rFonts w:ascii="Times New Roman" w:hAnsi="Times New Roman" w:cs="Times New Roman"/>
          <w:sz w:val="24"/>
        </w:rPr>
        <w:t>their own choice or because it suits them personally.</w:t>
      </w:r>
    </w:p>
    <w:p w:rsidR="002466C4" w:rsidRPr="00BC409F" w:rsidRDefault="002466C4" w:rsidP="000D3647">
      <w:pPr>
        <w:pStyle w:val="ListParagraph"/>
        <w:numPr>
          <w:ilvl w:val="1"/>
          <w:numId w:val="1"/>
        </w:numPr>
        <w:spacing w:after="120"/>
        <w:ind w:left="851" w:hanging="567"/>
        <w:contextualSpacing w:val="0"/>
        <w:jc w:val="both"/>
        <w:rPr>
          <w:rFonts w:ascii="Times New Roman" w:hAnsi="Times New Roman" w:cs="Times New Roman"/>
          <w:sz w:val="24"/>
        </w:rPr>
      </w:pPr>
      <w:r w:rsidRPr="00BC409F">
        <w:rPr>
          <w:rFonts w:ascii="Times New Roman" w:hAnsi="Times New Roman" w:cs="Times New Roman"/>
          <w:sz w:val="24"/>
        </w:rPr>
        <w:t>The Council recognises that there are core hours of work for its premises and</w:t>
      </w:r>
      <w:r w:rsidR="00171A16">
        <w:rPr>
          <w:rFonts w:ascii="Times New Roman" w:hAnsi="Times New Roman" w:cs="Times New Roman"/>
          <w:sz w:val="24"/>
        </w:rPr>
        <w:t xml:space="preserve"> that</w:t>
      </w:r>
      <w:r w:rsidRPr="00BC409F">
        <w:rPr>
          <w:rFonts w:ascii="Times New Roman" w:hAnsi="Times New Roman" w:cs="Times New Roman"/>
          <w:sz w:val="24"/>
        </w:rPr>
        <w:t xml:space="preserve"> the Council teams operate best with the maximum amount of staff present during these core hours. The more TOIL accrued by staff members, the more said staff are likely to be absent during the core hours of operation and the Council must be mindful of this knock-on effect</w:t>
      </w:r>
      <w:r w:rsidR="00CE04DD" w:rsidRPr="00BC409F">
        <w:rPr>
          <w:rFonts w:ascii="Times New Roman" w:hAnsi="Times New Roman" w:cs="Times New Roman"/>
          <w:sz w:val="24"/>
        </w:rPr>
        <w:t xml:space="preserve">. </w:t>
      </w:r>
    </w:p>
    <w:p w:rsidR="00BC409F" w:rsidRDefault="00CE04DD" w:rsidP="000D3647">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The Council is committed to its duty of care to its employees, in particular through ensuring reasonable working hours and manageable workloads</w:t>
      </w:r>
      <w:r w:rsidR="00BC409F">
        <w:rPr>
          <w:rFonts w:ascii="Times New Roman" w:hAnsi="Times New Roman" w:cs="Times New Roman"/>
          <w:sz w:val="24"/>
        </w:rPr>
        <w:t xml:space="preserve"> that do not cause excessive working hours or undue stress</w:t>
      </w:r>
      <w:r>
        <w:rPr>
          <w:rFonts w:ascii="Times New Roman" w:hAnsi="Times New Roman" w:cs="Times New Roman"/>
          <w:sz w:val="24"/>
        </w:rPr>
        <w:t xml:space="preserve">. </w:t>
      </w:r>
    </w:p>
    <w:p w:rsidR="00CE04DD" w:rsidRDefault="00CE04DD" w:rsidP="000D3647">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 xml:space="preserve">If the contracted hours of a role are </w:t>
      </w:r>
      <w:r w:rsidR="00BC409F">
        <w:rPr>
          <w:rFonts w:ascii="Times New Roman" w:hAnsi="Times New Roman" w:cs="Times New Roman"/>
          <w:sz w:val="24"/>
        </w:rPr>
        <w:t xml:space="preserve">felt to </w:t>
      </w:r>
      <w:r>
        <w:rPr>
          <w:rFonts w:ascii="Times New Roman" w:hAnsi="Times New Roman" w:cs="Times New Roman"/>
          <w:sz w:val="24"/>
        </w:rPr>
        <w:t>not</w:t>
      </w:r>
      <w:r w:rsidR="00BC409F">
        <w:rPr>
          <w:rFonts w:ascii="Times New Roman" w:hAnsi="Times New Roman" w:cs="Times New Roman"/>
          <w:sz w:val="24"/>
        </w:rPr>
        <w:t xml:space="preserve"> be</w:t>
      </w:r>
      <w:r>
        <w:rPr>
          <w:rFonts w:ascii="Times New Roman" w:hAnsi="Times New Roman" w:cs="Times New Roman"/>
          <w:sz w:val="24"/>
        </w:rPr>
        <w:t xml:space="preserve"> enough to deliver on the demands of that role then it is the staff member</w:t>
      </w:r>
      <w:r w:rsidR="00BC409F">
        <w:rPr>
          <w:rFonts w:ascii="Times New Roman" w:hAnsi="Times New Roman" w:cs="Times New Roman"/>
          <w:sz w:val="24"/>
        </w:rPr>
        <w:t>’</w:t>
      </w:r>
      <w:r>
        <w:rPr>
          <w:rFonts w:ascii="Times New Roman" w:hAnsi="Times New Roman" w:cs="Times New Roman"/>
          <w:sz w:val="24"/>
        </w:rPr>
        <w:t xml:space="preserve">s responsibility to report this to their line manager (in the case of the Clerk, to the Mayor and Chair of Personnel) to enable a review of the </w:t>
      </w:r>
      <w:r w:rsidR="00BC409F">
        <w:rPr>
          <w:rFonts w:ascii="Times New Roman" w:hAnsi="Times New Roman" w:cs="Times New Roman"/>
          <w:sz w:val="24"/>
        </w:rPr>
        <w:t xml:space="preserve">workloads in relation to </w:t>
      </w:r>
      <w:r>
        <w:rPr>
          <w:rFonts w:ascii="Times New Roman" w:hAnsi="Times New Roman" w:cs="Times New Roman"/>
          <w:sz w:val="24"/>
        </w:rPr>
        <w:t>working hours.</w:t>
      </w:r>
    </w:p>
    <w:p w:rsidR="00BC409F" w:rsidRDefault="00BC409F" w:rsidP="000D3647">
      <w:pPr>
        <w:pStyle w:val="ListParagraph"/>
        <w:numPr>
          <w:ilvl w:val="1"/>
          <w:numId w:val="1"/>
        </w:numPr>
        <w:spacing w:after="120"/>
        <w:ind w:left="851" w:hanging="567"/>
        <w:contextualSpacing w:val="0"/>
        <w:jc w:val="both"/>
        <w:rPr>
          <w:rFonts w:ascii="Times New Roman" w:hAnsi="Times New Roman" w:cs="Times New Roman"/>
          <w:sz w:val="24"/>
        </w:rPr>
      </w:pPr>
      <w:r>
        <w:rPr>
          <w:rFonts w:ascii="Times New Roman" w:hAnsi="Times New Roman" w:cs="Times New Roman"/>
          <w:sz w:val="24"/>
        </w:rPr>
        <w:t xml:space="preserve">Similarly, if an employee feels they are struggling to manage their time effectively, </w:t>
      </w:r>
      <w:r w:rsidR="00E64715">
        <w:rPr>
          <w:rFonts w:ascii="Times New Roman" w:hAnsi="Times New Roman" w:cs="Times New Roman"/>
          <w:sz w:val="24"/>
        </w:rPr>
        <w:t>finding particular work challenging and overly time-consuming or struggling to make best use their time, this is something that should be discussed with their line manager and ways to work together to address this will be discussed.</w:t>
      </w:r>
    </w:p>
    <w:p w:rsidR="00E64715" w:rsidRDefault="00E64715" w:rsidP="00097232">
      <w:pPr>
        <w:pStyle w:val="ListParagraph"/>
        <w:numPr>
          <w:ilvl w:val="0"/>
          <w:numId w:val="1"/>
        </w:numPr>
        <w:spacing w:before="360" w:after="120"/>
        <w:ind w:left="284" w:hanging="284"/>
        <w:contextualSpacing w:val="0"/>
        <w:jc w:val="both"/>
        <w:rPr>
          <w:rFonts w:ascii="Times New Roman" w:hAnsi="Times New Roman" w:cs="Times New Roman"/>
          <w:b/>
          <w:sz w:val="24"/>
        </w:rPr>
      </w:pPr>
      <w:r w:rsidRPr="00E64715">
        <w:rPr>
          <w:rFonts w:ascii="Times New Roman" w:hAnsi="Times New Roman" w:cs="Times New Roman"/>
          <w:b/>
          <w:sz w:val="24"/>
        </w:rPr>
        <w:t>Recording &amp; Authorising Additional Hours</w:t>
      </w:r>
    </w:p>
    <w:p w:rsidR="00E64715" w:rsidRDefault="00E64715" w:rsidP="00E64715">
      <w:pPr>
        <w:pStyle w:val="ListParagraph"/>
        <w:numPr>
          <w:ilvl w:val="1"/>
          <w:numId w:val="1"/>
        </w:numPr>
        <w:spacing w:after="120"/>
        <w:ind w:left="851" w:hanging="491"/>
        <w:contextualSpacing w:val="0"/>
        <w:jc w:val="both"/>
        <w:rPr>
          <w:rFonts w:ascii="Times New Roman" w:hAnsi="Times New Roman" w:cs="Times New Roman"/>
          <w:sz w:val="24"/>
        </w:rPr>
      </w:pPr>
      <w:r w:rsidRPr="00E64715">
        <w:rPr>
          <w:rFonts w:ascii="Times New Roman" w:hAnsi="Times New Roman" w:cs="Times New Roman"/>
          <w:sz w:val="24"/>
        </w:rPr>
        <w:t xml:space="preserve">All Council </w:t>
      </w:r>
      <w:r w:rsidR="003E126B" w:rsidRPr="00E64715">
        <w:rPr>
          <w:rFonts w:ascii="Times New Roman" w:hAnsi="Times New Roman" w:cs="Times New Roman"/>
          <w:sz w:val="24"/>
        </w:rPr>
        <w:t>employee’s</w:t>
      </w:r>
      <w:r>
        <w:rPr>
          <w:rFonts w:ascii="Times New Roman" w:hAnsi="Times New Roman" w:cs="Times New Roman"/>
          <w:sz w:val="24"/>
        </w:rPr>
        <w:t xml:space="preserve"> hours of work are recorded on their timesheets; this will include all additional hours worked</w:t>
      </w:r>
      <w:r w:rsidR="003E126B">
        <w:rPr>
          <w:rFonts w:ascii="Times New Roman" w:hAnsi="Times New Roman" w:cs="Times New Roman"/>
          <w:sz w:val="24"/>
        </w:rPr>
        <w:t>, even those done voluntarily i.e. through personal choice.</w:t>
      </w:r>
    </w:p>
    <w:p w:rsidR="003E126B" w:rsidRDefault="00E64715" w:rsidP="00E64715">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The employee must clearly state on the timesheet whether these additional hours are being claimed as TOIL accrual or to be paid</w:t>
      </w:r>
      <w:r w:rsidR="00C36890">
        <w:rPr>
          <w:rFonts w:ascii="Times New Roman" w:hAnsi="Times New Roman" w:cs="Times New Roman"/>
          <w:sz w:val="24"/>
        </w:rPr>
        <w:t xml:space="preserve">, </w:t>
      </w:r>
      <w:r>
        <w:rPr>
          <w:rFonts w:ascii="Times New Roman" w:hAnsi="Times New Roman" w:cs="Times New Roman"/>
          <w:sz w:val="24"/>
        </w:rPr>
        <w:t>clearly identify</w:t>
      </w:r>
      <w:r w:rsidR="00C36890">
        <w:rPr>
          <w:rFonts w:ascii="Times New Roman" w:hAnsi="Times New Roman" w:cs="Times New Roman"/>
          <w:sz w:val="24"/>
        </w:rPr>
        <w:t>ing</w:t>
      </w:r>
      <w:r>
        <w:rPr>
          <w:rFonts w:ascii="Times New Roman" w:hAnsi="Times New Roman" w:cs="Times New Roman"/>
          <w:sz w:val="24"/>
        </w:rPr>
        <w:t xml:space="preserve"> the reason for the </w:t>
      </w:r>
      <w:r w:rsidR="00C36890">
        <w:rPr>
          <w:rFonts w:ascii="Times New Roman" w:hAnsi="Times New Roman" w:cs="Times New Roman"/>
          <w:sz w:val="24"/>
        </w:rPr>
        <w:t xml:space="preserve">additional </w:t>
      </w:r>
      <w:r>
        <w:rPr>
          <w:rFonts w:ascii="Times New Roman" w:hAnsi="Times New Roman" w:cs="Times New Roman"/>
          <w:sz w:val="24"/>
        </w:rPr>
        <w:t>hours being worked.</w:t>
      </w:r>
      <w:r w:rsidR="003E126B">
        <w:rPr>
          <w:rFonts w:ascii="Times New Roman" w:hAnsi="Times New Roman" w:cs="Times New Roman"/>
          <w:sz w:val="24"/>
        </w:rPr>
        <w:t xml:space="preserve"> </w:t>
      </w:r>
    </w:p>
    <w:p w:rsidR="00E64715" w:rsidRDefault="003E126B" w:rsidP="00E64715">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lastRenderedPageBreak/>
        <w:t xml:space="preserve">Reimbursement for additional hours </w:t>
      </w:r>
      <w:r w:rsidR="005C168A">
        <w:rPr>
          <w:rFonts w:ascii="Times New Roman" w:hAnsi="Times New Roman" w:cs="Times New Roman"/>
          <w:sz w:val="24"/>
        </w:rPr>
        <w:t>will only be authorised if agreed with prior approval from the line manager or Town Clerk.</w:t>
      </w:r>
    </w:p>
    <w:p w:rsidR="00E64715" w:rsidRDefault="00E64715" w:rsidP="00E64715">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Timesheets will be submitted to the employee’s line manager on a monthly basis and</w:t>
      </w:r>
      <w:r w:rsidR="00C36890">
        <w:rPr>
          <w:rFonts w:ascii="Times New Roman" w:hAnsi="Times New Roman" w:cs="Times New Roman"/>
          <w:sz w:val="24"/>
        </w:rPr>
        <w:t>, where relevant,</w:t>
      </w:r>
      <w:r>
        <w:rPr>
          <w:rFonts w:ascii="Times New Roman" w:hAnsi="Times New Roman" w:cs="Times New Roman"/>
          <w:sz w:val="24"/>
        </w:rPr>
        <w:t xml:space="preserve"> any additional hours authorised accordingly for TOIL accrual or payment</w:t>
      </w:r>
      <w:r w:rsidR="003E126B">
        <w:rPr>
          <w:rFonts w:ascii="Times New Roman" w:hAnsi="Times New Roman" w:cs="Times New Roman"/>
          <w:sz w:val="24"/>
        </w:rPr>
        <w:t>.</w:t>
      </w:r>
    </w:p>
    <w:p w:rsidR="00F07C9C" w:rsidRPr="00F07C9C" w:rsidRDefault="00F07C9C" w:rsidP="00F07C9C">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 xml:space="preserve">Where paid overtime is included on a timesheet this will need to be counter-signed by the Town Clerk, who </w:t>
      </w:r>
      <w:r w:rsidR="005C168A">
        <w:rPr>
          <w:rFonts w:ascii="Times New Roman" w:hAnsi="Times New Roman" w:cs="Times New Roman"/>
          <w:sz w:val="24"/>
        </w:rPr>
        <w:t>will</w:t>
      </w:r>
      <w:r>
        <w:rPr>
          <w:rFonts w:ascii="Times New Roman" w:hAnsi="Times New Roman" w:cs="Times New Roman"/>
          <w:sz w:val="24"/>
        </w:rPr>
        <w:t xml:space="preserve"> authoris</w:t>
      </w:r>
      <w:r w:rsidR="005C168A">
        <w:rPr>
          <w:rFonts w:ascii="Times New Roman" w:hAnsi="Times New Roman" w:cs="Times New Roman"/>
          <w:sz w:val="24"/>
        </w:rPr>
        <w:t>e</w:t>
      </w:r>
      <w:r>
        <w:rPr>
          <w:rFonts w:ascii="Times New Roman" w:hAnsi="Times New Roman" w:cs="Times New Roman"/>
          <w:sz w:val="24"/>
        </w:rPr>
        <w:t xml:space="preserve"> the agreed rate at which the overtime is to be paid.</w:t>
      </w:r>
    </w:p>
    <w:p w:rsidR="003E126B" w:rsidRDefault="003E126B" w:rsidP="00E64715">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The Town Clerk will need to have the Mayor and Chair of Personnel both sign their timesheet on a monthly basis, giving authorisation for any TOIL accrual or paid overtime.</w:t>
      </w:r>
      <w:r w:rsidR="002C2C39">
        <w:rPr>
          <w:rFonts w:ascii="Times New Roman" w:hAnsi="Times New Roman" w:cs="Times New Roman"/>
          <w:sz w:val="24"/>
        </w:rPr>
        <w:t xml:space="preserve"> The Clerk would be advised to send an electronic copy of their timesheet to the Mayor and Chair of Personnel on the day in which it is due, to authorise remotely, in case they are not due in the office that week. They can then sign the timesheet next time they are in the office.</w:t>
      </w:r>
    </w:p>
    <w:p w:rsidR="003E126B" w:rsidRDefault="003E126B" w:rsidP="00E64715">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 xml:space="preserve">Once processed by the Finance Department for the payroll, </w:t>
      </w:r>
      <w:r w:rsidR="00C36890">
        <w:rPr>
          <w:rFonts w:ascii="Times New Roman" w:hAnsi="Times New Roman" w:cs="Times New Roman"/>
          <w:sz w:val="24"/>
        </w:rPr>
        <w:t>all</w:t>
      </w:r>
      <w:r>
        <w:rPr>
          <w:rFonts w:ascii="Times New Roman" w:hAnsi="Times New Roman" w:cs="Times New Roman"/>
          <w:sz w:val="24"/>
        </w:rPr>
        <w:t xml:space="preserve"> timesheets will be reviewed with additional hours worked recorded, along with the reason and</w:t>
      </w:r>
      <w:r w:rsidR="00C36890">
        <w:rPr>
          <w:rFonts w:ascii="Times New Roman" w:hAnsi="Times New Roman" w:cs="Times New Roman"/>
          <w:sz w:val="24"/>
        </w:rPr>
        <w:t xml:space="preserve"> any</w:t>
      </w:r>
      <w:r>
        <w:rPr>
          <w:rFonts w:ascii="Times New Roman" w:hAnsi="Times New Roman" w:cs="Times New Roman"/>
          <w:sz w:val="24"/>
        </w:rPr>
        <w:t xml:space="preserve"> reimbursement given. </w:t>
      </w:r>
    </w:p>
    <w:p w:rsidR="003E126B" w:rsidRDefault="003E126B" w:rsidP="003E126B">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This data will be shared with the Chair of Personnel on a monthly basis and shared with the Personnel Committee, as an agenda item, a</w:t>
      </w:r>
      <w:r w:rsidR="00BA0F8C">
        <w:rPr>
          <w:rFonts w:ascii="Times New Roman" w:hAnsi="Times New Roman" w:cs="Times New Roman"/>
          <w:sz w:val="24"/>
        </w:rPr>
        <w:t>t</w:t>
      </w:r>
      <w:r>
        <w:rPr>
          <w:rFonts w:ascii="Times New Roman" w:hAnsi="Times New Roman" w:cs="Times New Roman"/>
          <w:sz w:val="24"/>
        </w:rPr>
        <w:t xml:space="preserve"> least once annually but more often if felt necessary.</w:t>
      </w:r>
    </w:p>
    <w:p w:rsidR="00A1208D" w:rsidRDefault="00A1208D" w:rsidP="003E126B">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Timesheets must be submitted on a monthly basis; TOIL accrual or paid overtime cannot be authorised at a later date.</w:t>
      </w:r>
      <w:r w:rsidR="00C36890">
        <w:rPr>
          <w:rFonts w:ascii="Times New Roman" w:hAnsi="Times New Roman" w:cs="Times New Roman"/>
          <w:sz w:val="24"/>
        </w:rPr>
        <w:t xml:space="preserve"> Failure to have the timesheet submitted to their line manager by the last day of the calendar month for which the timesheet relates to, will result in the employee losing their claim to recompense for the additional hours worked.</w:t>
      </w:r>
    </w:p>
    <w:p w:rsidR="00C36890" w:rsidRDefault="00C36890" w:rsidP="003E126B">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The only exception to the above at 5.9 is where an employee is unexpectedly absent from work and therefore unable to complete their timesheet by the allotted deadline.</w:t>
      </w:r>
    </w:p>
    <w:p w:rsidR="00382871" w:rsidRPr="00097232" w:rsidRDefault="00A1208D" w:rsidP="00097232">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If the employee’s line manager is absent for more than one week when the timesheet is due, the Town Clerk should sign in their absence. In the case of the Clerk, if the Mayor or Chair of Personnel is unavailable for more than one week, they should seek the signature of two other councillors in the interim and have the Mayor and Chair of Personnel sign retrospectively.</w:t>
      </w:r>
    </w:p>
    <w:p w:rsidR="003E126B" w:rsidRDefault="003E126B" w:rsidP="00097232">
      <w:pPr>
        <w:pStyle w:val="ListParagraph"/>
        <w:numPr>
          <w:ilvl w:val="0"/>
          <w:numId w:val="1"/>
        </w:numPr>
        <w:spacing w:before="360" w:after="120"/>
        <w:ind w:left="284" w:hanging="284"/>
        <w:contextualSpacing w:val="0"/>
        <w:jc w:val="both"/>
        <w:rPr>
          <w:rFonts w:ascii="Times New Roman" w:hAnsi="Times New Roman" w:cs="Times New Roman"/>
          <w:b/>
          <w:sz w:val="24"/>
        </w:rPr>
      </w:pPr>
      <w:r w:rsidRPr="003E126B">
        <w:rPr>
          <w:rFonts w:ascii="Times New Roman" w:hAnsi="Times New Roman" w:cs="Times New Roman"/>
          <w:b/>
          <w:sz w:val="24"/>
        </w:rPr>
        <w:t>Limitations</w:t>
      </w:r>
    </w:p>
    <w:p w:rsidR="003E126B" w:rsidRPr="003E126B" w:rsidRDefault="003E126B" w:rsidP="003E126B">
      <w:pPr>
        <w:pStyle w:val="ListParagraph"/>
        <w:numPr>
          <w:ilvl w:val="1"/>
          <w:numId w:val="1"/>
        </w:numPr>
        <w:spacing w:after="120"/>
        <w:ind w:left="851" w:hanging="491"/>
        <w:contextualSpacing w:val="0"/>
        <w:jc w:val="both"/>
        <w:rPr>
          <w:rFonts w:ascii="Times New Roman" w:hAnsi="Times New Roman" w:cs="Times New Roman"/>
          <w:b/>
          <w:sz w:val="24"/>
        </w:rPr>
      </w:pPr>
      <w:r>
        <w:rPr>
          <w:rFonts w:ascii="Times New Roman" w:hAnsi="Times New Roman" w:cs="Times New Roman"/>
          <w:sz w:val="24"/>
        </w:rPr>
        <w:t xml:space="preserve">All Council employees will be given the opportunity to opt out of the Working Time Regulations </w:t>
      </w:r>
      <w:r w:rsidR="00131530">
        <w:rPr>
          <w:rFonts w:ascii="Times New Roman" w:hAnsi="Times New Roman" w:cs="Times New Roman"/>
          <w:sz w:val="24"/>
        </w:rPr>
        <w:t xml:space="preserve">1998 </w:t>
      </w:r>
      <w:r>
        <w:rPr>
          <w:rFonts w:ascii="Times New Roman" w:hAnsi="Times New Roman" w:cs="Times New Roman"/>
          <w:sz w:val="24"/>
        </w:rPr>
        <w:t>when they join the Council, should they choose to. This means that they are able to work more than 48 hours per week</w:t>
      </w:r>
      <w:r w:rsidR="00131530">
        <w:rPr>
          <w:rFonts w:ascii="Times New Roman" w:hAnsi="Times New Roman" w:cs="Times New Roman"/>
          <w:sz w:val="24"/>
        </w:rPr>
        <w:t>, when averaged over a period of 17 weeks,</w:t>
      </w:r>
      <w:r>
        <w:rPr>
          <w:rFonts w:ascii="Times New Roman" w:hAnsi="Times New Roman" w:cs="Times New Roman"/>
          <w:sz w:val="24"/>
        </w:rPr>
        <w:t xml:space="preserve"> if they wish to.</w:t>
      </w:r>
    </w:p>
    <w:p w:rsidR="003E126B" w:rsidRDefault="003E126B" w:rsidP="003E126B">
      <w:pPr>
        <w:pStyle w:val="ListParagraph"/>
        <w:numPr>
          <w:ilvl w:val="1"/>
          <w:numId w:val="1"/>
        </w:numPr>
        <w:spacing w:after="120"/>
        <w:ind w:left="851" w:hanging="491"/>
        <w:contextualSpacing w:val="0"/>
        <w:jc w:val="both"/>
        <w:rPr>
          <w:rFonts w:ascii="Times New Roman" w:hAnsi="Times New Roman" w:cs="Times New Roman"/>
          <w:sz w:val="24"/>
        </w:rPr>
      </w:pPr>
      <w:r w:rsidRPr="003E126B">
        <w:rPr>
          <w:rFonts w:ascii="Times New Roman" w:hAnsi="Times New Roman" w:cs="Times New Roman"/>
          <w:sz w:val="24"/>
        </w:rPr>
        <w:t>The Council</w:t>
      </w:r>
      <w:r>
        <w:rPr>
          <w:rFonts w:ascii="Times New Roman" w:hAnsi="Times New Roman" w:cs="Times New Roman"/>
          <w:sz w:val="24"/>
        </w:rPr>
        <w:t xml:space="preserve"> does not however feel comfortable with any employees working in excess of 48 hours per week and if this is found to happen, </w:t>
      </w:r>
      <w:r w:rsidR="00F07C9C">
        <w:rPr>
          <w:rFonts w:ascii="Times New Roman" w:hAnsi="Times New Roman" w:cs="Times New Roman"/>
          <w:sz w:val="24"/>
        </w:rPr>
        <w:t>this will</w:t>
      </w:r>
      <w:r>
        <w:rPr>
          <w:rFonts w:ascii="Times New Roman" w:hAnsi="Times New Roman" w:cs="Times New Roman"/>
          <w:sz w:val="24"/>
        </w:rPr>
        <w:t xml:space="preserve"> prompt a review </w:t>
      </w:r>
      <w:r w:rsidR="00F07C9C">
        <w:rPr>
          <w:rFonts w:ascii="Times New Roman" w:hAnsi="Times New Roman" w:cs="Times New Roman"/>
          <w:sz w:val="24"/>
        </w:rPr>
        <w:t>in to the hours and if necessary,</w:t>
      </w:r>
      <w:r>
        <w:rPr>
          <w:rFonts w:ascii="Times New Roman" w:hAnsi="Times New Roman" w:cs="Times New Roman"/>
          <w:sz w:val="24"/>
        </w:rPr>
        <w:t xml:space="preserve"> what can be done to reduce these hours. This review will be documented to be kept on the employee’s personnel file.</w:t>
      </w:r>
    </w:p>
    <w:p w:rsidR="00131530" w:rsidRDefault="00131530" w:rsidP="003E126B">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lastRenderedPageBreak/>
        <w:t>The above review will be carried out by the necessary senior managers and individual staff members or in the case of the Clerk, should be carried out by the Mayor and Chair of Personnel with the Clerk.</w:t>
      </w:r>
    </w:p>
    <w:p w:rsidR="0086786E" w:rsidRDefault="0086786E" w:rsidP="003E126B">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 xml:space="preserve">For employees on part time hours, the </w:t>
      </w:r>
      <w:r w:rsidR="00C50138">
        <w:rPr>
          <w:rFonts w:ascii="Times New Roman" w:hAnsi="Times New Roman" w:cs="Times New Roman"/>
          <w:sz w:val="24"/>
        </w:rPr>
        <w:t xml:space="preserve">’48 hours’ </w:t>
      </w:r>
      <w:r>
        <w:rPr>
          <w:rFonts w:ascii="Times New Roman" w:hAnsi="Times New Roman" w:cs="Times New Roman"/>
          <w:sz w:val="24"/>
        </w:rPr>
        <w:t>equivalent is where they are working more than 30% of their contracted hours in a week</w:t>
      </w:r>
      <w:r w:rsidR="00C50138">
        <w:rPr>
          <w:rFonts w:ascii="Times New Roman" w:hAnsi="Times New Roman" w:cs="Times New Roman"/>
          <w:sz w:val="24"/>
        </w:rPr>
        <w:t xml:space="preserve"> in additional hours</w:t>
      </w:r>
      <w:r>
        <w:rPr>
          <w:rFonts w:ascii="Times New Roman" w:hAnsi="Times New Roman" w:cs="Times New Roman"/>
          <w:sz w:val="24"/>
        </w:rPr>
        <w:t xml:space="preserve"> i.e.</w:t>
      </w:r>
      <w:r w:rsidR="00F07C9C">
        <w:rPr>
          <w:rFonts w:ascii="Times New Roman" w:hAnsi="Times New Roman" w:cs="Times New Roman"/>
          <w:sz w:val="24"/>
        </w:rPr>
        <w:t xml:space="preserve"> if</w:t>
      </w:r>
      <w:r>
        <w:rPr>
          <w:rFonts w:ascii="Times New Roman" w:hAnsi="Times New Roman" w:cs="Times New Roman"/>
          <w:sz w:val="24"/>
        </w:rPr>
        <w:t xml:space="preserve"> an employee on 20 hours per week is working </w:t>
      </w:r>
      <w:r w:rsidR="00F07C9C">
        <w:rPr>
          <w:rFonts w:ascii="Times New Roman" w:hAnsi="Times New Roman" w:cs="Times New Roman"/>
          <w:sz w:val="24"/>
        </w:rPr>
        <w:t>26 hours per week.</w:t>
      </w:r>
    </w:p>
    <w:p w:rsidR="00131530" w:rsidRDefault="00131530" w:rsidP="003E126B">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The only exception to 6.4 above i</w:t>
      </w:r>
      <w:r w:rsidR="00382871">
        <w:rPr>
          <w:rFonts w:ascii="Times New Roman" w:hAnsi="Times New Roman" w:cs="Times New Roman"/>
          <w:sz w:val="24"/>
        </w:rPr>
        <w:t>s</w:t>
      </w:r>
      <w:r>
        <w:rPr>
          <w:rFonts w:ascii="Times New Roman" w:hAnsi="Times New Roman" w:cs="Times New Roman"/>
          <w:sz w:val="24"/>
        </w:rPr>
        <w:t xml:space="preserve"> where a part time employees terms and conditions of employment allow for payment of additional hours and in doing so, acknowledge that additional hours over and above the contracted hours may be required, and most importantly has been agreed to by both the Council and employee.</w:t>
      </w:r>
    </w:p>
    <w:p w:rsidR="003E126B" w:rsidRDefault="003E126B" w:rsidP="003E126B">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Employees that have accrued TOIL will be limited to carry over 10 hours TOIL from one month to the next (one month being a timesheet month i.e. 18</w:t>
      </w:r>
      <w:r w:rsidRPr="003E126B">
        <w:rPr>
          <w:rFonts w:ascii="Times New Roman" w:hAnsi="Times New Roman" w:cs="Times New Roman"/>
          <w:sz w:val="24"/>
          <w:vertAlign w:val="superscript"/>
        </w:rPr>
        <w:t>th</w:t>
      </w:r>
      <w:r>
        <w:rPr>
          <w:rFonts w:ascii="Times New Roman" w:hAnsi="Times New Roman" w:cs="Times New Roman"/>
          <w:sz w:val="24"/>
        </w:rPr>
        <w:t xml:space="preserve"> to 17</w:t>
      </w:r>
      <w:r w:rsidRPr="003E126B">
        <w:rPr>
          <w:rFonts w:ascii="Times New Roman" w:hAnsi="Times New Roman" w:cs="Times New Roman"/>
          <w:sz w:val="24"/>
          <w:vertAlign w:val="superscript"/>
        </w:rPr>
        <w:t>th</w:t>
      </w:r>
      <w:r>
        <w:rPr>
          <w:rFonts w:ascii="Times New Roman" w:hAnsi="Times New Roman" w:cs="Times New Roman"/>
          <w:sz w:val="24"/>
        </w:rPr>
        <w:t xml:space="preserve"> day of the month).</w:t>
      </w:r>
      <w:r w:rsidR="00F07C9C">
        <w:rPr>
          <w:rFonts w:ascii="Times New Roman" w:hAnsi="Times New Roman" w:cs="Times New Roman"/>
          <w:sz w:val="24"/>
        </w:rPr>
        <w:t xml:space="preserve"> </w:t>
      </w:r>
      <w:r w:rsidR="002F09FB">
        <w:rPr>
          <w:rFonts w:ascii="Times New Roman" w:hAnsi="Times New Roman" w:cs="Times New Roman"/>
          <w:sz w:val="24"/>
        </w:rPr>
        <w:t>For part time employees the limit to carry forward will be the equivalent of 30% of their contracted hours i.e. for an employee on 20 hours per week, the limit to carry forward will be 6 hours.</w:t>
      </w:r>
    </w:p>
    <w:p w:rsidR="003E126B" w:rsidRDefault="003E126B" w:rsidP="003E126B">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 xml:space="preserve">Anything in addition to 10 hours </w:t>
      </w:r>
      <w:r w:rsidR="002F09FB">
        <w:rPr>
          <w:rFonts w:ascii="Times New Roman" w:hAnsi="Times New Roman" w:cs="Times New Roman"/>
          <w:sz w:val="24"/>
        </w:rPr>
        <w:t xml:space="preserve">(or </w:t>
      </w:r>
      <w:r w:rsidR="00382871">
        <w:rPr>
          <w:rFonts w:ascii="Times New Roman" w:hAnsi="Times New Roman" w:cs="Times New Roman"/>
          <w:sz w:val="24"/>
        </w:rPr>
        <w:t xml:space="preserve">the </w:t>
      </w:r>
      <w:r w:rsidR="002F09FB">
        <w:rPr>
          <w:rFonts w:ascii="Times New Roman" w:hAnsi="Times New Roman" w:cs="Times New Roman"/>
          <w:sz w:val="24"/>
        </w:rPr>
        <w:t xml:space="preserve">part time equivalent) </w:t>
      </w:r>
      <w:r w:rsidR="00131530">
        <w:rPr>
          <w:rFonts w:ascii="Times New Roman" w:hAnsi="Times New Roman" w:cs="Times New Roman"/>
          <w:sz w:val="24"/>
        </w:rPr>
        <w:t>and not used by 17</w:t>
      </w:r>
      <w:r w:rsidR="00131530" w:rsidRPr="00131530">
        <w:rPr>
          <w:rFonts w:ascii="Times New Roman" w:hAnsi="Times New Roman" w:cs="Times New Roman"/>
          <w:sz w:val="24"/>
          <w:vertAlign w:val="superscript"/>
        </w:rPr>
        <w:t>th</w:t>
      </w:r>
      <w:r w:rsidR="00131530">
        <w:rPr>
          <w:rFonts w:ascii="Times New Roman" w:hAnsi="Times New Roman" w:cs="Times New Roman"/>
          <w:sz w:val="24"/>
        </w:rPr>
        <w:t xml:space="preserve"> day of the month </w:t>
      </w:r>
      <w:r>
        <w:rPr>
          <w:rFonts w:ascii="Times New Roman" w:hAnsi="Times New Roman" w:cs="Times New Roman"/>
          <w:sz w:val="24"/>
        </w:rPr>
        <w:t>will be considered lost</w:t>
      </w:r>
      <w:r w:rsidR="0086786E">
        <w:rPr>
          <w:rFonts w:ascii="Times New Roman" w:hAnsi="Times New Roman" w:cs="Times New Roman"/>
          <w:sz w:val="24"/>
        </w:rPr>
        <w:t xml:space="preserve"> and removed from the TOIL balance</w:t>
      </w:r>
      <w:r w:rsidR="00C50138">
        <w:rPr>
          <w:rFonts w:ascii="Times New Roman" w:hAnsi="Times New Roman" w:cs="Times New Roman"/>
          <w:sz w:val="24"/>
        </w:rPr>
        <w:t>,</w:t>
      </w:r>
      <w:r w:rsidR="002F09FB">
        <w:rPr>
          <w:rFonts w:ascii="Times New Roman" w:hAnsi="Times New Roman" w:cs="Times New Roman"/>
          <w:sz w:val="24"/>
        </w:rPr>
        <w:t xml:space="preserve"> </w:t>
      </w:r>
      <w:r w:rsidR="00C50138">
        <w:rPr>
          <w:rFonts w:ascii="Times New Roman" w:hAnsi="Times New Roman" w:cs="Times New Roman"/>
          <w:sz w:val="24"/>
        </w:rPr>
        <w:t>unless previously agreed by the line manager</w:t>
      </w:r>
      <w:r w:rsidR="002F09FB">
        <w:rPr>
          <w:rFonts w:ascii="Times New Roman" w:hAnsi="Times New Roman" w:cs="Times New Roman"/>
          <w:sz w:val="24"/>
        </w:rPr>
        <w:t xml:space="preserve"> to be carried forward</w:t>
      </w:r>
      <w:r w:rsidR="00C50138">
        <w:rPr>
          <w:rFonts w:ascii="Times New Roman" w:hAnsi="Times New Roman" w:cs="Times New Roman"/>
          <w:sz w:val="24"/>
        </w:rPr>
        <w:t>.</w:t>
      </w:r>
    </w:p>
    <w:p w:rsidR="00F07C9C" w:rsidRDefault="00F07C9C" w:rsidP="003E126B">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 xml:space="preserve">If an employee is absent from work and unable to use their TOIL balance that month due to </w:t>
      </w:r>
      <w:proofErr w:type="gramStart"/>
      <w:r>
        <w:rPr>
          <w:rFonts w:ascii="Times New Roman" w:hAnsi="Times New Roman" w:cs="Times New Roman"/>
          <w:sz w:val="24"/>
        </w:rPr>
        <w:t>maternity leave</w:t>
      </w:r>
      <w:proofErr w:type="gramEnd"/>
      <w:r>
        <w:rPr>
          <w:rFonts w:ascii="Times New Roman" w:hAnsi="Times New Roman" w:cs="Times New Roman"/>
          <w:sz w:val="24"/>
        </w:rPr>
        <w:t xml:space="preserve">, paternity leave, adoption leave, parental leave or sickness absence </w:t>
      </w:r>
      <w:r w:rsidR="00131530">
        <w:rPr>
          <w:rFonts w:ascii="Times New Roman" w:hAnsi="Times New Roman" w:cs="Times New Roman"/>
          <w:sz w:val="24"/>
        </w:rPr>
        <w:t xml:space="preserve">(the latter must be </w:t>
      </w:r>
      <w:r>
        <w:rPr>
          <w:rFonts w:ascii="Times New Roman" w:hAnsi="Times New Roman" w:cs="Times New Roman"/>
          <w:sz w:val="24"/>
        </w:rPr>
        <w:t>lasting one week or more</w:t>
      </w:r>
      <w:r w:rsidR="00131530">
        <w:rPr>
          <w:rFonts w:ascii="Times New Roman" w:hAnsi="Times New Roman" w:cs="Times New Roman"/>
          <w:sz w:val="24"/>
        </w:rPr>
        <w:t>)</w:t>
      </w:r>
      <w:r>
        <w:rPr>
          <w:rFonts w:ascii="Times New Roman" w:hAnsi="Times New Roman" w:cs="Times New Roman"/>
          <w:sz w:val="24"/>
        </w:rPr>
        <w:t xml:space="preserve">, they will be permitted to carry the TOIL balance forward to the month that they return to work. </w:t>
      </w:r>
    </w:p>
    <w:p w:rsidR="00621B24" w:rsidRDefault="00621B24" w:rsidP="003E126B">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In addition to 6.8, the only other exception to 6.7 is with members of the greenkeeping team whose contracts of employment require them to work weekends on a rota basis and allow for accruing TOIL when they work a weekend shift to then have a day off the following week. If the 17</w:t>
      </w:r>
      <w:r w:rsidRPr="00621B24">
        <w:rPr>
          <w:rFonts w:ascii="Times New Roman" w:hAnsi="Times New Roman" w:cs="Times New Roman"/>
          <w:sz w:val="24"/>
          <w:vertAlign w:val="superscript"/>
        </w:rPr>
        <w:t>th</w:t>
      </w:r>
      <w:r>
        <w:rPr>
          <w:rFonts w:ascii="Times New Roman" w:hAnsi="Times New Roman" w:cs="Times New Roman"/>
          <w:sz w:val="24"/>
        </w:rPr>
        <w:t xml:space="preserve"> day of the month falls on or between the weekend and their planned day off in the following week, the TOIL is allowed to be carried forward.</w:t>
      </w:r>
    </w:p>
    <w:p w:rsidR="00382871" w:rsidRDefault="00382871" w:rsidP="003E126B">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 xml:space="preserve">Upon leaving the Council’s employ no employee shall receive payment for any TOIL balance held; any TOIL should be allocated during the notice period. The exception from this is where an employee is absent from work and unable to use TOIL due to </w:t>
      </w:r>
      <w:proofErr w:type="gramStart"/>
      <w:r>
        <w:rPr>
          <w:rFonts w:ascii="Times New Roman" w:hAnsi="Times New Roman" w:cs="Times New Roman"/>
          <w:sz w:val="24"/>
        </w:rPr>
        <w:t>maternity leave</w:t>
      </w:r>
      <w:proofErr w:type="gramEnd"/>
      <w:r>
        <w:rPr>
          <w:rFonts w:ascii="Times New Roman" w:hAnsi="Times New Roman" w:cs="Times New Roman"/>
          <w:sz w:val="24"/>
        </w:rPr>
        <w:t>, adoption leave or parental leave; in this situation the employee may receive payment for any TOIL balance held.</w:t>
      </w:r>
    </w:p>
    <w:p w:rsidR="00DD1F9D" w:rsidRPr="00097232" w:rsidRDefault="00382871" w:rsidP="00097232">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The Council will not permit payment in lieu of TOIL balances</w:t>
      </w:r>
      <w:r w:rsidR="000E1FB6">
        <w:rPr>
          <w:rFonts w:ascii="Times New Roman" w:hAnsi="Times New Roman" w:cs="Times New Roman"/>
          <w:sz w:val="24"/>
        </w:rPr>
        <w:t xml:space="preserve">, except where an employee’s terms and conditions of employment specifically allow for this, as this does not encourage </w:t>
      </w:r>
      <w:r w:rsidR="00A66A86">
        <w:rPr>
          <w:rFonts w:ascii="Times New Roman" w:hAnsi="Times New Roman" w:cs="Times New Roman"/>
          <w:sz w:val="24"/>
        </w:rPr>
        <w:t>realistic</w:t>
      </w:r>
      <w:r w:rsidR="000E1FB6">
        <w:rPr>
          <w:rFonts w:ascii="Times New Roman" w:hAnsi="Times New Roman" w:cs="Times New Roman"/>
          <w:sz w:val="24"/>
        </w:rPr>
        <w:t xml:space="preserve"> management </w:t>
      </w:r>
      <w:r w:rsidR="00A66A86">
        <w:rPr>
          <w:rFonts w:ascii="Times New Roman" w:hAnsi="Times New Roman" w:cs="Times New Roman"/>
          <w:sz w:val="24"/>
        </w:rPr>
        <w:t xml:space="preserve">and structuring </w:t>
      </w:r>
      <w:r w:rsidR="000E1FB6">
        <w:rPr>
          <w:rFonts w:ascii="Times New Roman" w:hAnsi="Times New Roman" w:cs="Times New Roman"/>
          <w:sz w:val="24"/>
        </w:rPr>
        <w:t>of hours and</w:t>
      </w:r>
      <w:r w:rsidR="00A66A86">
        <w:rPr>
          <w:rFonts w:ascii="Times New Roman" w:hAnsi="Times New Roman" w:cs="Times New Roman"/>
          <w:sz w:val="24"/>
        </w:rPr>
        <w:t>/or</w:t>
      </w:r>
      <w:r w:rsidR="000E1FB6">
        <w:rPr>
          <w:rFonts w:ascii="Times New Roman" w:hAnsi="Times New Roman" w:cs="Times New Roman"/>
          <w:sz w:val="24"/>
        </w:rPr>
        <w:t xml:space="preserve"> workloads.</w:t>
      </w:r>
    </w:p>
    <w:p w:rsidR="00F07C9C" w:rsidRDefault="00F07C9C" w:rsidP="00097232">
      <w:pPr>
        <w:pStyle w:val="ListParagraph"/>
        <w:numPr>
          <w:ilvl w:val="0"/>
          <w:numId w:val="1"/>
        </w:numPr>
        <w:spacing w:before="360" w:after="120"/>
        <w:ind w:left="284" w:hanging="284"/>
        <w:contextualSpacing w:val="0"/>
        <w:jc w:val="both"/>
        <w:rPr>
          <w:rFonts w:ascii="Times New Roman" w:hAnsi="Times New Roman" w:cs="Times New Roman"/>
          <w:b/>
          <w:sz w:val="24"/>
        </w:rPr>
      </w:pPr>
      <w:r w:rsidRPr="00F07C9C">
        <w:rPr>
          <w:rFonts w:ascii="Times New Roman" w:hAnsi="Times New Roman" w:cs="Times New Roman"/>
          <w:b/>
          <w:sz w:val="24"/>
        </w:rPr>
        <w:t>Flexibility with Working Hours</w:t>
      </w:r>
    </w:p>
    <w:p w:rsidR="00F07C9C" w:rsidRPr="00C64F63" w:rsidRDefault="00F07C9C" w:rsidP="00F07C9C">
      <w:pPr>
        <w:pStyle w:val="ListParagraph"/>
        <w:numPr>
          <w:ilvl w:val="1"/>
          <w:numId w:val="1"/>
        </w:numPr>
        <w:spacing w:after="120"/>
        <w:ind w:left="851" w:hanging="425"/>
        <w:contextualSpacing w:val="0"/>
        <w:jc w:val="both"/>
        <w:rPr>
          <w:rFonts w:ascii="Times New Roman" w:hAnsi="Times New Roman" w:cs="Times New Roman"/>
          <w:b/>
          <w:sz w:val="24"/>
        </w:rPr>
      </w:pPr>
      <w:r>
        <w:rPr>
          <w:rFonts w:ascii="Times New Roman" w:hAnsi="Times New Roman" w:cs="Times New Roman"/>
          <w:sz w:val="24"/>
        </w:rPr>
        <w:t xml:space="preserve">The Council recognises that </w:t>
      </w:r>
      <w:r w:rsidR="00131530">
        <w:rPr>
          <w:rFonts w:ascii="Times New Roman" w:hAnsi="Times New Roman" w:cs="Times New Roman"/>
          <w:sz w:val="24"/>
        </w:rPr>
        <w:t xml:space="preserve">unfortunately </w:t>
      </w:r>
      <w:r>
        <w:rPr>
          <w:rFonts w:ascii="Times New Roman" w:hAnsi="Times New Roman" w:cs="Times New Roman"/>
          <w:sz w:val="24"/>
        </w:rPr>
        <w:t>some staff members cannot be offered as much flexibility with their working hours due to business demands, namely those staff at The View and the Golf Course</w:t>
      </w:r>
      <w:r w:rsidR="002C2C39">
        <w:rPr>
          <w:rFonts w:ascii="Times New Roman" w:hAnsi="Times New Roman" w:cs="Times New Roman"/>
          <w:sz w:val="24"/>
        </w:rPr>
        <w:t>.</w:t>
      </w:r>
    </w:p>
    <w:p w:rsidR="00C64F63" w:rsidRPr="00C64F63" w:rsidRDefault="00C64F63" w:rsidP="00F07C9C">
      <w:pPr>
        <w:pStyle w:val="ListParagraph"/>
        <w:numPr>
          <w:ilvl w:val="1"/>
          <w:numId w:val="1"/>
        </w:numPr>
        <w:spacing w:after="120"/>
        <w:ind w:left="851" w:hanging="425"/>
        <w:contextualSpacing w:val="0"/>
        <w:jc w:val="both"/>
        <w:rPr>
          <w:rFonts w:ascii="Times New Roman" w:hAnsi="Times New Roman" w:cs="Times New Roman"/>
          <w:sz w:val="24"/>
        </w:rPr>
      </w:pPr>
      <w:r w:rsidRPr="00C64F63">
        <w:rPr>
          <w:rFonts w:ascii="Times New Roman" w:hAnsi="Times New Roman" w:cs="Times New Roman"/>
          <w:sz w:val="24"/>
        </w:rPr>
        <w:lastRenderedPageBreak/>
        <w:t>Staff members at The View and Golf Course</w:t>
      </w:r>
      <w:r w:rsidR="002C2C39">
        <w:rPr>
          <w:rFonts w:ascii="Times New Roman" w:hAnsi="Times New Roman" w:cs="Times New Roman"/>
          <w:sz w:val="24"/>
        </w:rPr>
        <w:t>, as with office staff,</w:t>
      </w:r>
      <w:r w:rsidRPr="00C64F63">
        <w:rPr>
          <w:rFonts w:ascii="Times New Roman" w:hAnsi="Times New Roman" w:cs="Times New Roman"/>
          <w:sz w:val="24"/>
        </w:rPr>
        <w:t xml:space="preserve"> are however offered the flexibility to alter working patterns slightly</w:t>
      </w:r>
      <w:r w:rsidR="006B1048">
        <w:rPr>
          <w:rFonts w:ascii="Times New Roman" w:hAnsi="Times New Roman" w:cs="Times New Roman"/>
          <w:sz w:val="24"/>
        </w:rPr>
        <w:t>, subject to their line manager’s approval,</w:t>
      </w:r>
      <w:r w:rsidRPr="00C64F63">
        <w:rPr>
          <w:rFonts w:ascii="Times New Roman" w:hAnsi="Times New Roman" w:cs="Times New Roman"/>
          <w:sz w:val="24"/>
        </w:rPr>
        <w:t xml:space="preserve"> to accommodate </w:t>
      </w:r>
      <w:r>
        <w:rPr>
          <w:rFonts w:ascii="Times New Roman" w:hAnsi="Times New Roman" w:cs="Times New Roman"/>
          <w:sz w:val="24"/>
        </w:rPr>
        <w:t xml:space="preserve">necessary time off e.g. </w:t>
      </w:r>
      <w:r w:rsidR="006B1048">
        <w:rPr>
          <w:rFonts w:ascii="Times New Roman" w:hAnsi="Times New Roman" w:cs="Times New Roman"/>
          <w:sz w:val="24"/>
        </w:rPr>
        <w:t>doctors’</w:t>
      </w:r>
      <w:r>
        <w:rPr>
          <w:rFonts w:ascii="Times New Roman" w:hAnsi="Times New Roman" w:cs="Times New Roman"/>
          <w:sz w:val="24"/>
        </w:rPr>
        <w:t xml:space="preserve"> appointments.</w:t>
      </w:r>
    </w:p>
    <w:p w:rsidR="00F07C9C" w:rsidRDefault="00F07C9C" w:rsidP="00F07C9C">
      <w:pPr>
        <w:pStyle w:val="ListParagraph"/>
        <w:numPr>
          <w:ilvl w:val="1"/>
          <w:numId w:val="1"/>
        </w:numPr>
        <w:spacing w:after="120"/>
        <w:ind w:left="851" w:hanging="425"/>
        <w:contextualSpacing w:val="0"/>
        <w:jc w:val="both"/>
        <w:rPr>
          <w:rFonts w:ascii="Times New Roman" w:hAnsi="Times New Roman" w:cs="Times New Roman"/>
          <w:sz w:val="24"/>
        </w:rPr>
      </w:pPr>
      <w:r w:rsidRPr="00F07C9C">
        <w:rPr>
          <w:rFonts w:ascii="Times New Roman" w:hAnsi="Times New Roman" w:cs="Times New Roman"/>
          <w:sz w:val="24"/>
        </w:rPr>
        <w:t>The Council offices operate core hours of 9.30</w:t>
      </w:r>
      <w:r w:rsidR="00131530">
        <w:rPr>
          <w:rFonts w:ascii="Times New Roman" w:hAnsi="Times New Roman" w:cs="Times New Roman"/>
          <w:sz w:val="24"/>
        </w:rPr>
        <w:t>am</w:t>
      </w:r>
      <w:r w:rsidRPr="00F07C9C">
        <w:rPr>
          <w:rFonts w:ascii="Times New Roman" w:hAnsi="Times New Roman" w:cs="Times New Roman"/>
          <w:sz w:val="24"/>
        </w:rPr>
        <w:t xml:space="preserve"> to 4.30</w:t>
      </w:r>
      <w:r w:rsidR="00131530">
        <w:rPr>
          <w:rFonts w:ascii="Times New Roman" w:hAnsi="Times New Roman" w:cs="Times New Roman"/>
          <w:sz w:val="24"/>
        </w:rPr>
        <w:t>pm</w:t>
      </w:r>
      <w:r>
        <w:rPr>
          <w:rFonts w:ascii="Times New Roman" w:hAnsi="Times New Roman" w:cs="Times New Roman"/>
          <w:sz w:val="24"/>
        </w:rPr>
        <w:t xml:space="preserve"> and therefore the Council is able to offer </w:t>
      </w:r>
      <w:r w:rsidR="00131530">
        <w:rPr>
          <w:rFonts w:ascii="Times New Roman" w:hAnsi="Times New Roman" w:cs="Times New Roman"/>
          <w:sz w:val="24"/>
        </w:rPr>
        <w:t xml:space="preserve">slightly </w:t>
      </w:r>
      <w:r>
        <w:rPr>
          <w:rFonts w:ascii="Times New Roman" w:hAnsi="Times New Roman" w:cs="Times New Roman"/>
          <w:sz w:val="24"/>
        </w:rPr>
        <w:t xml:space="preserve">more flexibility to staff in the offices providing these core hours are </w:t>
      </w:r>
      <w:proofErr w:type="gramStart"/>
      <w:r w:rsidR="00CD3924">
        <w:rPr>
          <w:rFonts w:ascii="Times New Roman" w:hAnsi="Times New Roman" w:cs="Times New Roman"/>
          <w:sz w:val="24"/>
        </w:rPr>
        <w:t xml:space="preserve">adequately </w:t>
      </w:r>
      <w:r>
        <w:rPr>
          <w:rFonts w:ascii="Times New Roman" w:hAnsi="Times New Roman" w:cs="Times New Roman"/>
          <w:sz w:val="24"/>
        </w:rPr>
        <w:t>covered</w:t>
      </w:r>
      <w:proofErr w:type="gramEnd"/>
      <w:r>
        <w:rPr>
          <w:rFonts w:ascii="Times New Roman" w:hAnsi="Times New Roman" w:cs="Times New Roman"/>
          <w:sz w:val="24"/>
        </w:rPr>
        <w:t xml:space="preserve">. </w:t>
      </w:r>
    </w:p>
    <w:p w:rsidR="00A1208D" w:rsidRDefault="00A1208D" w:rsidP="00F07C9C">
      <w:pPr>
        <w:pStyle w:val="ListParagraph"/>
        <w:numPr>
          <w:ilvl w:val="1"/>
          <w:numId w:val="1"/>
        </w:numPr>
        <w:spacing w:after="120"/>
        <w:ind w:left="851" w:hanging="425"/>
        <w:contextualSpacing w:val="0"/>
        <w:jc w:val="both"/>
        <w:rPr>
          <w:rFonts w:ascii="Times New Roman" w:hAnsi="Times New Roman" w:cs="Times New Roman"/>
          <w:sz w:val="24"/>
        </w:rPr>
      </w:pPr>
      <w:r>
        <w:rPr>
          <w:rFonts w:ascii="Times New Roman" w:hAnsi="Times New Roman" w:cs="Times New Roman"/>
          <w:sz w:val="24"/>
        </w:rPr>
        <w:t>The Town Clerk and line managers have responsibility for ensuring that adequate office cover is available Monday to Friday and to manage this accordingly.</w:t>
      </w:r>
    </w:p>
    <w:p w:rsidR="002C2C39" w:rsidRDefault="00A1208D" w:rsidP="00F07C9C">
      <w:pPr>
        <w:pStyle w:val="ListParagraph"/>
        <w:numPr>
          <w:ilvl w:val="1"/>
          <w:numId w:val="1"/>
        </w:numPr>
        <w:spacing w:after="120"/>
        <w:ind w:left="851" w:hanging="425"/>
        <w:contextualSpacing w:val="0"/>
        <w:jc w:val="both"/>
        <w:rPr>
          <w:rFonts w:ascii="Times New Roman" w:hAnsi="Times New Roman" w:cs="Times New Roman"/>
          <w:sz w:val="24"/>
        </w:rPr>
      </w:pPr>
      <w:r>
        <w:rPr>
          <w:rFonts w:ascii="Times New Roman" w:hAnsi="Times New Roman" w:cs="Times New Roman"/>
          <w:sz w:val="24"/>
        </w:rPr>
        <w:t xml:space="preserve">Employees should not however be working additional hours for TOIL accrual in order to build up additional days off work i.e. as a supplement to holiday entitlement. </w:t>
      </w:r>
    </w:p>
    <w:p w:rsidR="00A1208D" w:rsidRDefault="00A1208D" w:rsidP="00F07C9C">
      <w:pPr>
        <w:pStyle w:val="ListParagraph"/>
        <w:numPr>
          <w:ilvl w:val="1"/>
          <w:numId w:val="1"/>
        </w:numPr>
        <w:spacing w:after="120"/>
        <w:ind w:left="851" w:hanging="425"/>
        <w:contextualSpacing w:val="0"/>
        <w:jc w:val="both"/>
        <w:rPr>
          <w:rFonts w:ascii="Times New Roman" w:hAnsi="Times New Roman" w:cs="Times New Roman"/>
          <w:sz w:val="24"/>
        </w:rPr>
      </w:pPr>
      <w:r>
        <w:rPr>
          <w:rFonts w:ascii="Times New Roman" w:hAnsi="Times New Roman" w:cs="Times New Roman"/>
          <w:sz w:val="24"/>
        </w:rPr>
        <w:t xml:space="preserve">The reasons for this are </w:t>
      </w:r>
      <w:r w:rsidR="00FC4732">
        <w:rPr>
          <w:rFonts w:ascii="Times New Roman" w:hAnsi="Times New Roman" w:cs="Times New Roman"/>
          <w:sz w:val="24"/>
        </w:rPr>
        <w:t>two-fold</w:t>
      </w:r>
      <w:r>
        <w:rPr>
          <w:rFonts w:ascii="Times New Roman" w:hAnsi="Times New Roman" w:cs="Times New Roman"/>
          <w:sz w:val="24"/>
        </w:rPr>
        <w:t xml:space="preserve">; </w:t>
      </w:r>
      <w:r w:rsidR="002C2C39">
        <w:rPr>
          <w:rFonts w:ascii="Times New Roman" w:hAnsi="Times New Roman" w:cs="Times New Roman"/>
          <w:sz w:val="24"/>
        </w:rPr>
        <w:t>firstly,</w:t>
      </w:r>
      <w:r>
        <w:rPr>
          <w:rFonts w:ascii="Times New Roman" w:hAnsi="Times New Roman" w:cs="Times New Roman"/>
          <w:sz w:val="24"/>
        </w:rPr>
        <w:t xml:space="preserve"> this encourages employees to work longer days than usual, which is not recommended, and secondly this can lead to employees in certain roles being absent from work more often, due to their roles allowing them to work more additional hours, and the knock-on effect this has on the service delivery of the Council.</w:t>
      </w:r>
    </w:p>
    <w:p w:rsidR="00A1208D" w:rsidRPr="00A1208D" w:rsidRDefault="00A1208D" w:rsidP="00097232">
      <w:pPr>
        <w:pStyle w:val="ListParagraph"/>
        <w:numPr>
          <w:ilvl w:val="0"/>
          <w:numId w:val="1"/>
        </w:numPr>
        <w:spacing w:before="360" w:after="120"/>
        <w:ind w:left="284" w:hanging="284"/>
        <w:contextualSpacing w:val="0"/>
        <w:jc w:val="both"/>
        <w:rPr>
          <w:rFonts w:ascii="Times New Roman" w:hAnsi="Times New Roman" w:cs="Times New Roman"/>
          <w:b/>
          <w:sz w:val="24"/>
        </w:rPr>
      </w:pPr>
      <w:r w:rsidRPr="00A1208D">
        <w:rPr>
          <w:rFonts w:ascii="Times New Roman" w:hAnsi="Times New Roman" w:cs="Times New Roman"/>
          <w:b/>
          <w:sz w:val="24"/>
        </w:rPr>
        <w:t>Implementing the Policy</w:t>
      </w:r>
    </w:p>
    <w:p w:rsidR="00A1208D" w:rsidRDefault="00A1208D" w:rsidP="00A1208D">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Any employee found to be abusing the Council’s Additional Hours Policy will be dealt with in accordance with the Council’s Disciplinary Procedure and may be subject to disciplinary action.</w:t>
      </w:r>
    </w:p>
    <w:p w:rsidR="00FC4732" w:rsidRDefault="00FC4732" w:rsidP="00A1208D">
      <w:pPr>
        <w:pStyle w:val="ListParagraph"/>
        <w:numPr>
          <w:ilvl w:val="1"/>
          <w:numId w:val="1"/>
        </w:numPr>
        <w:spacing w:after="120"/>
        <w:ind w:left="851" w:hanging="491"/>
        <w:contextualSpacing w:val="0"/>
        <w:jc w:val="both"/>
        <w:rPr>
          <w:rFonts w:ascii="Times New Roman" w:hAnsi="Times New Roman" w:cs="Times New Roman"/>
          <w:sz w:val="24"/>
        </w:rPr>
      </w:pPr>
      <w:r>
        <w:rPr>
          <w:rFonts w:ascii="Times New Roman" w:hAnsi="Times New Roman" w:cs="Times New Roman"/>
          <w:sz w:val="24"/>
        </w:rPr>
        <w:t>Hours of work a</w:t>
      </w:r>
      <w:r w:rsidR="002C2C39">
        <w:rPr>
          <w:rFonts w:ascii="Times New Roman" w:hAnsi="Times New Roman" w:cs="Times New Roman"/>
          <w:sz w:val="24"/>
        </w:rPr>
        <w:t>re</w:t>
      </w:r>
      <w:r>
        <w:rPr>
          <w:rFonts w:ascii="Times New Roman" w:hAnsi="Times New Roman" w:cs="Times New Roman"/>
          <w:sz w:val="24"/>
        </w:rPr>
        <w:t xml:space="preserve"> reviewed on a monthly basis by relevant Council Officers and reported to the Chair of Personnel. Any concerns arising from these hours will be addressed as and when noticed, with a record of this kept securely on the employee’s personnel file.</w:t>
      </w:r>
    </w:p>
    <w:p w:rsidR="00FC4732" w:rsidRDefault="00FC4732" w:rsidP="00FC4732">
      <w:pPr>
        <w:spacing w:after="120"/>
        <w:jc w:val="both"/>
        <w:rPr>
          <w:rFonts w:ascii="Times New Roman" w:hAnsi="Times New Roman" w:cs="Times New Roman"/>
          <w:sz w:val="24"/>
        </w:rPr>
      </w:pPr>
    </w:p>
    <w:p w:rsidR="00FC4732" w:rsidRDefault="00FC4732" w:rsidP="00FC4732">
      <w:pPr>
        <w:spacing w:after="120"/>
        <w:jc w:val="both"/>
        <w:rPr>
          <w:rFonts w:ascii="Times New Roman" w:hAnsi="Times New Roman" w:cs="Times New Roman"/>
          <w:sz w:val="24"/>
        </w:rPr>
      </w:pPr>
    </w:p>
    <w:p w:rsidR="00FC4732" w:rsidRPr="00FC4732" w:rsidRDefault="00FC4732" w:rsidP="00FC4732">
      <w:pPr>
        <w:spacing w:after="0"/>
        <w:jc w:val="both"/>
        <w:rPr>
          <w:rFonts w:ascii="Times New Roman" w:hAnsi="Times New Roman" w:cs="Times New Roman"/>
        </w:rPr>
      </w:pPr>
      <w:r w:rsidRPr="00FC4732">
        <w:rPr>
          <w:rFonts w:ascii="Times New Roman" w:hAnsi="Times New Roman" w:cs="Times New Roman"/>
        </w:rPr>
        <w:t xml:space="preserve">Adopted: </w:t>
      </w:r>
      <w:r w:rsidR="00DD1F9D">
        <w:rPr>
          <w:rFonts w:ascii="Times New Roman" w:hAnsi="Times New Roman" w:cs="Times New Roman"/>
        </w:rPr>
        <w:t>21</w:t>
      </w:r>
      <w:r w:rsidR="00DD1F9D" w:rsidRPr="00DD1F9D">
        <w:rPr>
          <w:rFonts w:ascii="Times New Roman" w:hAnsi="Times New Roman" w:cs="Times New Roman"/>
          <w:vertAlign w:val="superscript"/>
        </w:rPr>
        <w:t>st</w:t>
      </w:r>
      <w:r w:rsidR="00DD1F9D">
        <w:rPr>
          <w:rFonts w:ascii="Times New Roman" w:hAnsi="Times New Roman" w:cs="Times New Roman"/>
        </w:rPr>
        <w:t xml:space="preserve"> June</w:t>
      </w:r>
      <w:r w:rsidRPr="00FC4732">
        <w:rPr>
          <w:rFonts w:ascii="Times New Roman" w:hAnsi="Times New Roman" w:cs="Times New Roman"/>
        </w:rPr>
        <w:t xml:space="preserve"> 2018</w:t>
      </w:r>
    </w:p>
    <w:p w:rsidR="00FE6B20" w:rsidRPr="00FE6B20" w:rsidRDefault="00FC4732" w:rsidP="002C2C39">
      <w:pPr>
        <w:spacing w:after="0"/>
        <w:jc w:val="both"/>
        <w:rPr>
          <w:rFonts w:ascii="Times New Roman" w:hAnsi="Times New Roman" w:cs="Times New Roman"/>
          <w:sz w:val="24"/>
        </w:rPr>
      </w:pPr>
      <w:r w:rsidRPr="00FC4732">
        <w:rPr>
          <w:rFonts w:ascii="Times New Roman" w:hAnsi="Times New Roman" w:cs="Times New Roman"/>
        </w:rPr>
        <w:t>Review Date: May 2021</w:t>
      </w:r>
    </w:p>
    <w:sectPr w:rsidR="00FE6B20" w:rsidRPr="00FE6B20" w:rsidSect="00DD1F9D">
      <w:headerReference w:type="even" r:id="rId8"/>
      <w:headerReference w:type="default" r:id="rId9"/>
      <w:footerReference w:type="default" r:id="rId10"/>
      <w:headerReference w:type="first" r:id="rId11"/>
      <w:pgSz w:w="11906" w:h="16838"/>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FEC" w:rsidRDefault="00996FEC" w:rsidP="00FC4732">
      <w:pPr>
        <w:spacing w:after="0" w:line="240" w:lineRule="auto"/>
      </w:pPr>
      <w:r>
        <w:separator/>
      </w:r>
    </w:p>
  </w:endnote>
  <w:endnote w:type="continuationSeparator" w:id="0">
    <w:p w:rsidR="00996FEC" w:rsidRDefault="00996FEC" w:rsidP="00FC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68A" w:rsidRPr="00DD1F9D" w:rsidRDefault="005C168A">
    <w:pPr>
      <w:pStyle w:val="Footer"/>
      <w:jc w:val="right"/>
      <w:rPr>
        <w:rFonts w:ascii="Times New Roman" w:hAnsi="Times New Roman" w:cs="Times New Roman"/>
      </w:rPr>
    </w:pPr>
    <w:r w:rsidRPr="00DD1F9D">
      <w:rPr>
        <w:rFonts w:ascii="Times New Roman" w:hAnsi="Times New Roman" w:cs="Times New Roman"/>
      </w:rPr>
      <w:t xml:space="preserve">Page </w:t>
    </w:r>
    <w:sdt>
      <w:sdtPr>
        <w:rPr>
          <w:rFonts w:ascii="Times New Roman" w:hAnsi="Times New Roman" w:cs="Times New Roman"/>
        </w:rPr>
        <w:id w:val="480121951"/>
        <w:docPartObj>
          <w:docPartGallery w:val="Page Numbers (Bottom of Page)"/>
          <w:docPartUnique/>
        </w:docPartObj>
      </w:sdtPr>
      <w:sdtEndPr>
        <w:rPr>
          <w:noProof/>
        </w:rPr>
      </w:sdtEndPr>
      <w:sdtContent>
        <w:r w:rsidRPr="00DD1F9D">
          <w:rPr>
            <w:rFonts w:ascii="Times New Roman" w:hAnsi="Times New Roman" w:cs="Times New Roman"/>
          </w:rPr>
          <w:fldChar w:fldCharType="begin"/>
        </w:r>
        <w:r w:rsidRPr="00DD1F9D">
          <w:rPr>
            <w:rFonts w:ascii="Times New Roman" w:hAnsi="Times New Roman" w:cs="Times New Roman"/>
          </w:rPr>
          <w:instrText xml:space="preserve"> PAGE   \* MERGEFORMAT </w:instrText>
        </w:r>
        <w:r w:rsidRPr="00DD1F9D">
          <w:rPr>
            <w:rFonts w:ascii="Times New Roman" w:hAnsi="Times New Roman" w:cs="Times New Roman"/>
          </w:rPr>
          <w:fldChar w:fldCharType="separate"/>
        </w:r>
        <w:r w:rsidRPr="00DD1F9D">
          <w:rPr>
            <w:rFonts w:ascii="Times New Roman" w:hAnsi="Times New Roman" w:cs="Times New Roman"/>
            <w:noProof/>
          </w:rPr>
          <w:t>2</w:t>
        </w:r>
        <w:r w:rsidRPr="00DD1F9D">
          <w:rPr>
            <w:rFonts w:ascii="Times New Roman" w:hAnsi="Times New Roman" w:cs="Times New Roman"/>
            <w:noProof/>
          </w:rPr>
          <w:fldChar w:fldCharType="end"/>
        </w:r>
        <w:r w:rsidRPr="00DD1F9D">
          <w:rPr>
            <w:rFonts w:ascii="Times New Roman" w:hAnsi="Times New Roman" w:cs="Times New Roman"/>
            <w:noProof/>
          </w:rPr>
          <w:t xml:space="preserve"> of 6</w:t>
        </w:r>
      </w:sdtContent>
    </w:sdt>
  </w:p>
  <w:p w:rsidR="00FC4732" w:rsidRPr="00DD1F9D" w:rsidRDefault="005C168A">
    <w:pPr>
      <w:pStyle w:val="Footer"/>
      <w:rPr>
        <w:rFonts w:ascii="Times New Roman" w:hAnsi="Times New Roman" w:cs="Times New Roman"/>
      </w:rPr>
    </w:pPr>
    <w:r w:rsidRPr="00DD1F9D">
      <w:rPr>
        <w:rFonts w:ascii="Times New Roman" w:hAnsi="Times New Roman" w:cs="Times New Roman"/>
      </w:rPr>
      <w:t>Additional Hours Policy –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FEC" w:rsidRDefault="00996FEC" w:rsidP="00FC4732">
      <w:pPr>
        <w:spacing w:after="0" w:line="240" w:lineRule="auto"/>
      </w:pPr>
      <w:r>
        <w:separator/>
      </w:r>
    </w:p>
  </w:footnote>
  <w:footnote w:type="continuationSeparator" w:id="0">
    <w:p w:rsidR="00996FEC" w:rsidRDefault="00996FEC" w:rsidP="00FC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32" w:rsidRDefault="00FC4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32" w:rsidRDefault="00FC4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32" w:rsidRDefault="00FC4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431C0"/>
    <w:multiLevelType w:val="multilevel"/>
    <w:tmpl w:val="596877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20"/>
    <w:rsid w:val="00097232"/>
    <w:rsid w:val="000C7442"/>
    <w:rsid w:val="000D194D"/>
    <w:rsid w:val="000D3647"/>
    <w:rsid w:val="000E1FB6"/>
    <w:rsid w:val="00131530"/>
    <w:rsid w:val="00171A16"/>
    <w:rsid w:val="00183290"/>
    <w:rsid w:val="001D6765"/>
    <w:rsid w:val="002000D1"/>
    <w:rsid w:val="002466C4"/>
    <w:rsid w:val="002C2C39"/>
    <w:rsid w:val="002F09FB"/>
    <w:rsid w:val="00382871"/>
    <w:rsid w:val="003E126B"/>
    <w:rsid w:val="00450BAC"/>
    <w:rsid w:val="00486151"/>
    <w:rsid w:val="004B3C0C"/>
    <w:rsid w:val="00545B7B"/>
    <w:rsid w:val="0059707E"/>
    <w:rsid w:val="005C168A"/>
    <w:rsid w:val="00621B24"/>
    <w:rsid w:val="00637613"/>
    <w:rsid w:val="00640B3B"/>
    <w:rsid w:val="006B1048"/>
    <w:rsid w:val="00776F38"/>
    <w:rsid w:val="008102D2"/>
    <w:rsid w:val="0086786E"/>
    <w:rsid w:val="008B45D9"/>
    <w:rsid w:val="009631D2"/>
    <w:rsid w:val="00996FEC"/>
    <w:rsid w:val="009C6D2D"/>
    <w:rsid w:val="009D6D8D"/>
    <w:rsid w:val="00A1208D"/>
    <w:rsid w:val="00A615FA"/>
    <w:rsid w:val="00A66A86"/>
    <w:rsid w:val="00B75F5A"/>
    <w:rsid w:val="00BA0F8C"/>
    <w:rsid w:val="00BB04BD"/>
    <w:rsid w:val="00BC409F"/>
    <w:rsid w:val="00C36890"/>
    <w:rsid w:val="00C50138"/>
    <w:rsid w:val="00C64F63"/>
    <w:rsid w:val="00CD3924"/>
    <w:rsid w:val="00CE04DD"/>
    <w:rsid w:val="00DC5E81"/>
    <w:rsid w:val="00DD1F9D"/>
    <w:rsid w:val="00E23F03"/>
    <w:rsid w:val="00E64715"/>
    <w:rsid w:val="00F07C9C"/>
    <w:rsid w:val="00F834AA"/>
    <w:rsid w:val="00FC4732"/>
    <w:rsid w:val="00FE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7FF31"/>
  <w15:chartTrackingRefBased/>
  <w15:docId w15:val="{9CCA50CC-C774-416C-A0CB-6C151CA1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0D1"/>
    <w:pPr>
      <w:ind w:left="720"/>
      <w:contextualSpacing/>
    </w:pPr>
  </w:style>
  <w:style w:type="paragraph" w:styleId="Header">
    <w:name w:val="header"/>
    <w:basedOn w:val="Normal"/>
    <w:link w:val="HeaderChar"/>
    <w:uiPriority w:val="99"/>
    <w:unhideWhenUsed/>
    <w:rsid w:val="00FC4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732"/>
  </w:style>
  <w:style w:type="paragraph" w:styleId="Footer">
    <w:name w:val="footer"/>
    <w:basedOn w:val="Normal"/>
    <w:link w:val="FooterChar"/>
    <w:uiPriority w:val="99"/>
    <w:unhideWhenUsed/>
    <w:rsid w:val="00FC4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Georgia Raeburn</cp:lastModifiedBy>
  <cp:revision>13</cp:revision>
  <cp:lastPrinted>2018-06-15T13:43:00Z</cp:lastPrinted>
  <dcterms:created xsi:type="dcterms:W3CDTF">2018-05-12T16:46:00Z</dcterms:created>
  <dcterms:modified xsi:type="dcterms:W3CDTF">2018-06-22T13:41:00Z</dcterms:modified>
</cp:coreProperties>
</file>