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BA4F2" w14:textId="77777777" w:rsidR="00884625" w:rsidRDefault="00884625">
      <w:pPr>
        <w:jc w:val="both"/>
        <w:rPr>
          <w:rFonts w:ascii="Arial" w:hAnsi="Arial" w:cs="Arial"/>
          <w:sz w:val="28"/>
          <w:u w:val="single"/>
        </w:rPr>
      </w:pPr>
      <w:bookmarkStart w:id="0" w:name="_GoBack"/>
      <w:bookmarkEnd w:id="0"/>
      <w:r>
        <w:rPr>
          <w:rFonts w:ascii="Arial" w:hAnsi="Arial" w:cs="Arial"/>
          <w:noProof/>
          <w:sz w:val="28"/>
          <w:u w:val="single"/>
        </w:rPr>
        <w:drawing>
          <wp:anchor distT="0" distB="0" distL="114300" distR="114300" simplePos="0" relativeHeight="251658240" behindDoc="0" locked="0" layoutInCell="1" allowOverlap="1" wp14:anchorId="57F1970C" wp14:editId="6A3C8504">
            <wp:simplePos x="0" y="0"/>
            <wp:positionH relativeFrom="column">
              <wp:posOffset>2006600</wp:posOffset>
            </wp:positionH>
            <wp:positionV relativeFrom="paragraph">
              <wp:posOffset>-517363</wp:posOffset>
            </wp:positionV>
            <wp:extent cx="1998921" cy="151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rd Town Council.png"/>
                    <pic:cNvPicPr/>
                  </pic:nvPicPr>
                  <pic:blipFill>
                    <a:blip r:embed="rId8">
                      <a:extLst>
                        <a:ext uri="{28A0092B-C50C-407E-A947-70E740481C1C}">
                          <a14:useLocalDpi xmlns:a14="http://schemas.microsoft.com/office/drawing/2010/main" val="0"/>
                        </a:ext>
                      </a:extLst>
                    </a:blip>
                    <a:stretch>
                      <a:fillRect/>
                    </a:stretch>
                  </pic:blipFill>
                  <pic:spPr>
                    <a:xfrm>
                      <a:off x="0" y="0"/>
                      <a:ext cx="1998921" cy="1519410"/>
                    </a:xfrm>
                    <a:prstGeom prst="rect">
                      <a:avLst/>
                    </a:prstGeom>
                  </pic:spPr>
                </pic:pic>
              </a:graphicData>
            </a:graphic>
            <wp14:sizeRelH relativeFrom="page">
              <wp14:pctWidth>0</wp14:pctWidth>
            </wp14:sizeRelH>
            <wp14:sizeRelV relativeFrom="page">
              <wp14:pctHeight>0</wp14:pctHeight>
            </wp14:sizeRelV>
          </wp:anchor>
        </w:drawing>
      </w:r>
    </w:p>
    <w:p w14:paraId="7D639E32" w14:textId="77777777" w:rsidR="00884625" w:rsidRDefault="00884625">
      <w:pPr>
        <w:jc w:val="both"/>
        <w:rPr>
          <w:rFonts w:ascii="Arial" w:hAnsi="Arial" w:cs="Arial"/>
          <w:sz w:val="28"/>
          <w:u w:val="single"/>
        </w:rPr>
      </w:pPr>
    </w:p>
    <w:p w14:paraId="71B8CC89" w14:textId="77777777" w:rsidR="00884625" w:rsidRDefault="00884625">
      <w:pPr>
        <w:jc w:val="both"/>
        <w:rPr>
          <w:rFonts w:ascii="Arial" w:hAnsi="Arial" w:cs="Arial"/>
          <w:sz w:val="28"/>
          <w:u w:val="single"/>
        </w:rPr>
      </w:pPr>
    </w:p>
    <w:p w14:paraId="598BA505" w14:textId="77777777" w:rsidR="00884625" w:rsidRDefault="00884625">
      <w:pPr>
        <w:jc w:val="both"/>
        <w:rPr>
          <w:rFonts w:ascii="Arial" w:hAnsi="Arial" w:cs="Arial"/>
          <w:sz w:val="28"/>
          <w:u w:val="single"/>
        </w:rPr>
      </w:pPr>
    </w:p>
    <w:p w14:paraId="5D469764" w14:textId="77777777" w:rsidR="00884625" w:rsidRDefault="00F5162E">
      <w:pPr>
        <w:jc w:val="both"/>
        <w:rPr>
          <w:rFonts w:ascii="Arial" w:hAnsi="Arial" w:cs="Arial"/>
          <w:sz w:val="28"/>
          <w:u w:val="single"/>
        </w:rPr>
      </w:pPr>
      <w:r>
        <w:rPr>
          <w:rFonts w:ascii="Arial" w:hAnsi="Arial" w:cs="Arial"/>
          <w:noProof/>
          <w:sz w:val="28"/>
          <w:u w:val="single"/>
        </w:rPr>
        <mc:AlternateContent>
          <mc:Choice Requires="wps">
            <w:drawing>
              <wp:anchor distT="0" distB="0" distL="114300" distR="114300" simplePos="0" relativeHeight="251659264" behindDoc="0" locked="0" layoutInCell="1" allowOverlap="1" wp14:anchorId="2EC7EC9B" wp14:editId="46CCBD57">
                <wp:simplePos x="0" y="0"/>
                <wp:positionH relativeFrom="column">
                  <wp:posOffset>773</wp:posOffset>
                </wp:positionH>
                <wp:positionV relativeFrom="paragraph">
                  <wp:posOffset>134344</wp:posOffset>
                </wp:positionV>
                <wp:extent cx="5942965" cy="246490"/>
                <wp:effectExtent l="0" t="0" r="19685" b="20320"/>
                <wp:wrapNone/>
                <wp:docPr id="2" name="Text Box 2"/>
                <wp:cNvGraphicFramePr/>
                <a:graphic xmlns:a="http://schemas.openxmlformats.org/drawingml/2006/main">
                  <a:graphicData uri="http://schemas.microsoft.com/office/word/2010/wordprocessingShape">
                    <wps:wsp>
                      <wps:cNvSpPr txBox="1"/>
                      <wps:spPr>
                        <a:xfrm>
                          <a:off x="0" y="0"/>
                          <a:ext cx="5942965" cy="24649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BEC3F" w14:textId="77777777" w:rsidR="00E4061F" w:rsidRPr="00601A93" w:rsidRDefault="00E4061F" w:rsidP="00884625">
                            <w:pPr>
                              <w:jc w:val="center"/>
                              <w:rPr>
                                <w:rFonts w:ascii="Arial" w:hAnsi="Arial" w:cs="Arial"/>
                              </w:rPr>
                            </w:pPr>
                            <w:r w:rsidRPr="00601A93">
                              <w:rPr>
                                <w:rFonts w:ascii="Arial" w:hAnsi="Arial" w:cs="Arial"/>
                                <w:i/>
                              </w:rPr>
                              <w:t>Offices:</w:t>
                            </w:r>
                            <w:r w:rsidRPr="00601A93">
                              <w:rPr>
                                <w:rFonts w:ascii="Arial" w:hAnsi="Arial" w:cs="Arial"/>
                              </w:rPr>
                              <w:t xml:space="preserve"> 37 CHURCH STREET, SEAFORD, EAST SUSSEX, BN25 1HG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7EC9B" id="_x0000_t202" coordsize="21600,21600" o:spt="202" path="m,l,21600r21600,l21600,xe">
                <v:stroke joinstyle="miter"/>
                <v:path gradientshapeok="t" o:connecttype="rect"/>
              </v:shapetype>
              <v:shape id="Text Box 2" o:spid="_x0000_s1026" type="#_x0000_t202" style="position:absolute;left:0;text-align:left;margin-left:.05pt;margin-top:10.6pt;width:467.9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" fillcolor="#d8d8d8 [2732]" strokeweight=".5pt">
                <v:textbox>
                  <w:txbxContent>
                    <w:p w14:paraId="58EBEC3F" w14:textId="77777777" w:rsidR="00E4061F" w:rsidRPr="00601A93" w:rsidRDefault="00E4061F" w:rsidP="00884625">
                      <w:pPr>
                        <w:jc w:val="center"/>
                        <w:rPr>
                          <w:rFonts w:ascii="Arial" w:hAnsi="Arial" w:cs="Arial"/>
                        </w:rPr>
                      </w:pPr>
                      <w:r w:rsidRPr="00601A93">
                        <w:rPr>
                          <w:rFonts w:ascii="Arial" w:hAnsi="Arial" w:cs="Arial"/>
                          <w:i/>
                        </w:rPr>
                        <w:t>Offices:</w:t>
                      </w:r>
                      <w:r w:rsidRPr="00601A93">
                        <w:rPr>
                          <w:rFonts w:ascii="Arial" w:hAnsi="Arial" w:cs="Arial"/>
                        </w:rPr>
                        <w:t xml:space="preserve"> 37 CHURCH STREET, SEAFORD, EAST SUSSEX, BN25 1HG</w:t>
                      </w:r>
                    </w:p>
                  </w:txbxContent>
                </v:textbox>
              </v:shape>
            </w:pict>
          </mc:Fallback>
        </mc:AlternateContent>
      </w:r>
    </w:p>
    <w:p w14:paraId="782ACAB7" w14:textId="77777777" w:rsidR="00884625" w:rsidRDefault="00884625">
      <w:pPr>
        <w:jc w:val="both"/>
        <w:rPr>
          <w:rFonts w:ascii="Arial" w:hAnsi="Arial" w:cs="Arial"/>
          <w:sz w:val="28"/>
          <w:u w:val="single"/>
        </w:rPr>
      </w:pPr>
    </w:p>
    <w:p w14:paraId="1CAFC432" w14:textId="77777777" w:rsidR="00884625" w:rsidRDefault="00884625">
      <w:pPr>
        <w:jc w:val="both"/>
        <w:rPr>
          <w:rFonts w:ascii="Arial" w:hAnsi="Arial" w:cs="Arial"/>
          <w:sz w:val="28"/>
          <w:u w:val="single"/>
        </w:rPr>
      </w:pPr>
    </w:p>
    <w:p w14:paraId="1E06736E" w14:textId="77777777" w:rsidR="00B35184" w:rsidRPr="0021352B" w:rsidRDefault="009979C5" w:rsidP="0021352B">
      <w:pPr>
        <w:jc w:val="center"/>
        <w:rPr>
          <w:rFonts w:ascii="Arial" w:hAnsi="Arial" w:cs="Arial"/>
          <w:sz w:val="28"/>
        </w:rPr>
      </w:pPr>
      <w:r w:rsidRPr="0021352B">
        <w:rPr>
          <w:rFonts w:ascii="Arial" w:hAnsi="Arial" w:cs="Arial"/>
          <w:sz w:val="28"/>
        </w:rPr>
        <w:t>Tender</w:t>
      </w:r>
      <w:r w:rsidR="00884625" w:rsidRPr="0021352B">
        <w:rPr>
          <w:rFonts w:ascii="Arial" w:hAnsi="Arial" w:cs="Arial"/>
          <w:sz w:val="28"/>
        </w:rPr>
        <w:t xml:space="preserve"> </w:t>
      </w:r>
      <w:r w:rsidR="00F5162E" w:rsidRPr="0021352B">
        <w:rPr>
          <w:rFonts w:ascii="Arial" w:hAnsi="Arial" w:cs="Arial"/>
          <w:sz w:val="28"/>
        </w:rPr>
        <w:t>A</w:t>
      </w:r>
      <w:r w:rsidR="00884625" w:rsidRPr="0021352B">
        <w:rPr>
          <w:rFonts w:ascii="Arial" w:hAnsi="Arial" w:cs="Arial"/>
          <w:sz w:val="28"/>
        </w:rPr>
        <w:t>pplication</w:t>
      </w:r>
      <w:r w:rsidRPr="0021352B">
        <w:rPr>
          <w:rFonts w:ascii="Arial" w:hAnsi="Arial" w:cs="Arial"/>
          <w:sz w:val="28"/>
        </w:rPr>
        <w:t xml:space="preserve"> for the right to occupy under Licence</w:t>
      </w:r>
    </w:p>
    <w:p w14:paraId="7886FE73" w14:textId="77777777" w:rsidR="00C85158" w:rsidRDefault="00C85158" w:rsidP="00C85158">
      <w:pPr>
        <w:jc w:val="both"/>
        <w:rPr>
          <w:rFonts w:ascii="Arial" w:hAnsi="Arial" w:cs="Arial"/>
          <w:sz w:val="24"/>
        </w:rPr>
      </w:pPr>
    </w:p>
    <w:p w14:paraId="6DDC8A85" w14:textId="1BC57DBD" w:rsidR="00C85158" w:rsidRDefault="00B82DD1" w:rsidP="00C85158">
      <w:pPr>
        <w:rPr>
          <w:rFonts w:ascii="Arial" w:hAnsi="Arial" w:cs="Arial"/>
        </w:rPr>
      </w:pPr>
      <w:r>
        <w:rPr>
          <w:rFonts w:ascii="Arial" w:hAnsi="Arial" w:cs="Arial"/>
          <w:sz w:val="24"/>
        </w:rPr>
        <w:t>T</w:t>
      </w:r>
      <w:r w:rsidRPr="00B82DD1">
        <w:rPr>
          <w:rFonts w:ascii="Arial" w:hAnsi="Arial" w:cs="Arial"/>
          <w:sz w:val="24"/>
        </w:rPr>
        <w:t xml:space="preserve">he Refreshment Kiosk </w:t>
      </w:r>
      <w:r w:rsidR="00B56AB7" w:rsidRPr="00B56AB7">
        <w:rPr>
          <w:rFonts w:ascii="Arial" w:hAnsi="Arial" w:cs="Arial"/>
          <w:b/>
          <w:sz w:val="24"/>
        </w:rPr>
        <w:t>(Martello Kiosk)</w:t>
      </w:r>
      <w:r w:rsidR="00B56AB7">
        <w:rPr>
          <w:rFonts w:ascii="Arial" w:hAnsi="Arial" w:cs="Arial"/>
          <w:sz w:val="24"/>
        </w:rPr>
        <w:t xml:space="preserve"> </w:t>
      </w:r>
      <w:r w:rsidRPr="00B82DD1">
        <w:rPr>
          <w:rFonts w:ascii="Arial" w:hAnsi="Arial" w:cs="Arial"/>
          <w:sz w:val="24"/>
        </w:rPr>
        <w:t xml:space="preserve">situated on </w:t>
      </w:r>
      <w:r w:rsidR="00F80C40">
        <w:rPr>
          <w:rFonts w:ascii="Arial" w:hAnsi="Arial" w:cs="Arial"/>
          <w:b/>
          <w:sz w:val="24"/>
        </w:rPr>
        <w:t>t</w:t>
      </w:r>
      <w:r w:rsidRPr="00B82DD1">
        <w:rPr>
          <w:rFonts w:ascii="Arial" w:hAnsi="Arial" w:cs="Arial"/>
          <w:b/>
          <w:sz w:val="24"/>
        </w:rPr>
        <w:t>he Esplanade adjacent to the Martello Tower, Seaford</w:t>
      </w:r>
      <w:r w:rsidR="000E3114">
        <w:rPr>
          <w:rFonts w:ascii="Arial" w:hAnsi="Arial" w:cs="Arial"/>
          <w:b/>
          <w:sz w:val="24"/>
        </w:rPr>
        <w:t xml:space="preserve"> (</w:t>
      </w:r>
      <w:r w:rsidR="00C85158" w:rsidRPr="008B1665">
        <w:rPr>
          <w:rFonts w:ascii="Arial" w:hAnsi="Arial" w:cs="Arial"/>
          <w:b/>
          <w:sz w:val="24"/>
        </w:rPr>
        <w:t xml:space="preserve">on the seafront </w:t>
      </w:r>
      <w:r w:rsidR="00C85158">
        <w:rPr>
          <w:rFonts w:ascii="Arial" w:hAnsi="Arial" w:cs="Arial"/>
          <w:b/>
          <w:sz w:val="24"/>
        </w:rPr>
        <w:t xml:space="preserve">in </w:t>
      </w:r>
      <w:r w:rsidR="00C85158" w:rsidRPr="008B1665">
        <w:rPr>
          <w:rFonts w:ascii="Arial" w:hAnsi="Arial" w:cs="Arial"/>
          <w:b/>
          <w:sz w:val="24"/>
        </w:rPr>
        <w:t>Seaford</w:t>
      </w:r>
      <w:r w:rsidR="000E3114">
        <w:rPr>
          <w:rFonts w:ascii="Arial" w:hAnsi="Arial" w:cs="Arial"/>
          <w:b/>
          <w:sz w:val="24"/>
        </w:rPr>
        <w:t>)</w:t>
      </w:r>
      <w:r w:rsidR="00C85158">
        <w:rPr>
          <w:rFonts w:ascii="Arial" w:hAnsi="Arial" w:cs="Arial"/>
          <w:b/>
          <w:sz w:val="24"/>
        </w:rPr>
        <w:t xml:space="preserve">. </w:t>
      </w:r>
    </w:p>
    <w:p w14:paraId="40BAFD30" w14:textId="77777777" w:rsidR="00FC263A" w:rsidRPr="008B1665" w:rsidRDefault="00FC263A" w:rsidP="00F5162E">
      <w:pPr>
        <w:pBdr>
          <w:bottom w:val="single" w:sz="4" w:space="1" w:color="auto"/>
        </w:pBdr>
        <w:jc w:val="both"/>
        <w:rPr>
          <w:rFonts w:ascii="Arial" w:hAnsi="Arial" w:cs="Arial"/>
        </w:rPr>
      </w:pPr>
    </w:p>
    <w:p w14:paraId="608FF16D" w14:textId="77777777" w:rsidR="00447114" w:rsidRPr="0021352B" w:rsidRDefault="00F5162E" w:rsidP="0021352B">
      <w:pPr>
        <w:jc w:val="center"/>
        <w:rPr>
          <w:rFonts w:ascii="Arial" w:hAnsi="Arial" w:cs="Arial"/>
          <w:i/>
          <w:sz w:val="24"/>
        </w:rPr>
      </w:pPr>
      <w:r w:rsidRPr="00B87BD1">
        <w:rPr>
          <w:rFonts w:ascii="Arial" w:hAnsi="Arial" w:cs="Arial"/>
          <w:b/>
          <w:i/>
          <w:sz w:val="24"/>
        </w:rPr>
        <w:t>IMPORTANT:</w:t>
      </w:r>
      <w:r w:rsidRPr="00B87BD1">
        <w:rPr>
          <w:rFonts w:ascii="Arial" w:hAnsi="Arial" w:cs="Arial"/>
          <w:i/>
          <w:sz w:val="24"/>
        </w:rPr>
        <w:t xml:space="preserve"> Please read the Terms and Conditions included within this application, before completing the form.</w:t>
      </w:r>
    </w:p>
    <w:p w14:paraId="0D2DDE62" w14:textId="77777777" w:rsidR="00E4061F" w:rsidRDefault="00E4061F" w:rsidP="00E4061F">
      <w:pPr>
        <w:rPr>
          <w:rFonts w:ascii="Arial" w:hAnsi="Arial" w:cs="Arial"/>
          <w:sz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19"/>
        <w:gridCol w:w="5789"/>
      </w:tblGrid>
      <w:tr w:rsidR="000F7FBD" w14:paraId="4A19504A" w14:textId="77777777" w:rsidTr="00397891">
        <w:trPr>
          <w:trHeight w:val="489"/>
        </w:trPr>
        <w:tc>
          <w:tcPr>
            <w:tcW w:w="637" w:type="dxa"/>
          </w:tcPr>
          <w:p w14:paraId="33B90BC7" w14:textId="77777777" w:rsidR="000F7FBD" w:rsidRDefault="000F7FBD" w:rsidP="00397891">
            <w:pPr>
              <w:spacing w:before="120" w:after="120"/>
              <w:ind w:left="87"/>
              <w:jc w:val="right"/>
              <w:rPr>
                <w:rFonts w:ascii="Arial" w:hAnsi="Arial" w:cs="Arial"/>
                <w:sz w:val="24"/>
              </w:rPr>
            </w:pPr>
            <w:r>
              <w:rPr>
                <w:rFonts w:ascii="Arial" w:hAnsi="Arial" w:cs="Arial"/>
                <w:sz w:val="24"/>
              </w:rPr>
              <w:t>1.</w:t>
            </w:r>
          </w:p>
        </w:tc>
        <w:tc>
          <w:tcPr>
            <w:tcW w:w="2652" w:type="dxa"/>
          </w:tcPr>
          <w:p w14:paraId="5D059148" w14:textId="77777777" w:rsidR="000F7FBD" w:rsidRDefault="000F7FBD" w:rsidP="00397891">
            <w:pPr>
              <w:spacing w:before="120" w:after="120"/>
              <w:rPr>
                <w:rFonts w:ascii="Arial" w:hAnsi="Arial" w:cs="Arial"/>
                <w:sz w:val="24"/>
              </w:rPr>
            </w:pPr>
            <w:r>
              <w:rPr>
                <w:rFonts w:ascii="Arial" w:hAnsi="Arial" w:cs="Arial"/>
                <w:sz w:val="24"/>
              </w:rPr>
              <w:t>Name of Applicant</w:t>
            </w:r>
          </w:p>
        </w:tc>
        <w:tc>
          <w:tcPr>
            <w:tcW w:w="5978" w:type="dxa"/>
          </w:tcPr>
          <w:p w14:paraId="39A355A4" w14:textId="77777777" w:rsidR="000F7FBD" w:rsidRDefault="000F7FBD" w:rsidP="00397891">
            <w:pPr>
              <w:spacing w:before="120" w:after="120"/>
              <w:rPr>
                <w:rFonts w:ascii="Arial" w:hAnsi="Arial" w:cs="Arial"/>
                <w:sz w:val="24"/>
              </w:rPr>
            </w:pPr>
          </w:p>
        </w:tc>
      </w:tr>
      <w:tr w:rsidR="000F7FBD" w14:paraId="7E1F6946" w14:textId="77777777" w:rsidTr="00397891">
        <w:trPr>
          <w:trHeight w:val="359"/>
        </w:trPr>
        <w:tc>
          <w:tcPr>
            <w:tcW w:w="637" w:type="dxa"/>
          </w:tcPr>
          <w:p w14:paraId="482A0D4F" w14:textId="77777777" w:rsidR="000F7FBD" w:rsidRDefault="000F7FBD" w:rsidP="00397891">
            <w:pPr>
              <w:spacing w:before="120" w:after="120"/>
              <w:jc w:val="right"/>
              <w:rPr>
                <w:rFonts w:ascii="Arial" w:hAnsi="Arial" w:cs="Arial"/>
                <w:sz w:val="24"/>
              </w:rPr>
            </w:pPr>
            <w:r>
              <w:rPr>
                <w:rFonts w:ascii="Arial" w:hAnsi="Arial" w:cs="Arial"/>
                <w:sz w:val="24"/>
              </w:rPr>
              <w:t>2.</w:t>
            </w:r>
          </w:p>
        </w:tc>
        <w:tc>
          <w:tcPr>
            <w:tcW w:w="2652" w:type="dxa"/>
          </w:tcPr>
          <w:p w14:paraId="104D7528" w14:textId="77777777" w:rsidR="000F7FBD" w:rsidRDefault="000F7FBD" w:rsidP="00397891">
            <w:pPr>
              <w:spacing w:before="120" w:after="120"/>
              <w:rPr>
                <w:rFonts w:ascii="Arial" w:hAnsi="Arial" w:cs="Arial"/>
                <w:sz w:val="24"/>
              </w:rPr>
            </w:pPr>
            <w:r>
              <w:rPr>
                <w:rFonts w:ascii="Arial" w:hAnsi="Arial" w:cs="Arial"/>
                <w:sz w:val="24"/>
              </w:rPr>
              <w:t>Company</w:t>
            </w:r>
          </w:p>
        </w:tc>
        <w:tc>
          <w:tcPr>
            <w:tcW w:w="5978" w:type="dxa"/>
          </w:tcPr>
          <w:p w14:paraId="069430C3" w14:textId="77777777" w:rsidR="000F7FBD" w:rsidRDefault="000F7FBD" w:rsidP="00397891">
            <w:pPr>
              <w:spacing w:before="120" w:after="120"/>
              <w:rPr>
                <w:rFonts w:ascii="Arial" w:hAnsi="Arial" w:cs="Arial"/>
                <w:sz w:val="24"/>
              </w:rPr>
            </w:pPr>
          </w:p>
        </w:tc>
      </w:tr>
      <w:tr w:rsidR="000F7FBD" w14:paraId="69AB38B4" w14:textId="77777777" w:rsidTr="00397891">
        <w:trPr>
          <w:trHeight w:val="536"/>
        </w:trPr>
        <w:tc>
          <w:tcPr>
            <w:tcW w:w="637" w:type="dxa"/>
          </w:tcPr>
          <w:p w14:paraId="1616AABA" w14:textId="77777777" w:rsidR="000F7FBD" w:rsidRDefault="000F7FBD" w:rsidP="00397891">
            <w:pPr>
              <w:spacing w:before="120" w:after="120"/>
              <w:jc w:val="right"/>
              <w:rPr>
                <w:rFonts w:ascii="Arial" w:hAnsi="Arial" w:cs="Arial"/>
                <w:sz w:val="24"/>
              </w:rPr>
            </w:pPr>
            <w:r>
              <w:rPr>
                <w:rFonts w:ascii="Arial" w:hAnsi="Arial" w:cs="Arial"/>
                <w:sz w:val="24"/>
              </w:rPr>
              <w:t>3.</w:t>
            </w:r>
          </w:p>
        </w:tc>
        <w:tc>
          <w:tcPr>
            <w:tcW w:w="2652" w:type="dxa"/>
          </w:tcPr>
          <w:p w14:paraId="7EA064A1" w14:textId="77777777" w:rsidR="000F7FBD" w:rsidRDefault="000F7FBD" w:rsidP="00397891">
            <w:pPr>
              <w:spacing w:before="120" w:after="120"/>
              <w:rPr>
                <w:rFonts w:ascii="Arial" w:hAnsi="Arial" w:cs="Arial"/>
                <w:sz w:val="24"/>
              </w:rPr>
            </w:pPr>
            <w:r>
              <w:rPr>
                <w:rFonts w:ascii="Arial" w:hAnsi="Arial" w:cs="Arial"/>
                <w:sz w:val="24"/>
              </w:rPr>
              <w:t>Telephone</w:t>
            </w:r>
          </w:p>
        </w:tc>
        <w:tc>
          <w:tcPr>
            <w:tcW w:w="5978" w:type="dxa"/>
          </w:tcPr>
          <w:p w14:paraId="6A416421" w14:textId="77777777" w:rsidR="000F7FBD" w:rsidRDefault="000F7FBD" w:rsidP="00397891">
            <w:pPr>
              <w:spacing w:before="120" w:after="120"/>
              <w:rPr>
                <w:rFonts w:ascii="Arial" w:hAnsi="Arial" w:cs="Arial"/>
                <w:sz w:val="24"/>
              </w:rPr>
            </w:pPr>
          </w:p>
        </w:tc>
      </w:tr>
      <w:tr w:rsidR="000F7FBD" w14:paraId="1BEEE549" w14:textId="77777777" w:rsidTr="00397891">
        <w:trPr>
          <w:trHeight w:val="277"/>
        </w:trPr>
        <w:tc>
          <w:tcPr>
            <w:tcW w:w="637" w:type="dxa"/>
          </w:tcPr>
          <w:p w14:paraId="68AB2EC0" w14:textId="77777777" w:rsidR="000F7FBD" w:rsidRDefault="000F7FBD" w:rsidP="00397891">
            <w:pPr>
              <w:spacing w:before="120" w:after="120"/>
              <w:jc w:val="right"/>
              <w:rPr>
                <w:rFonts w:ascii="Arial" w:hAnsi="Arial" w:cs="Arial"/>
                <w:sz w:val="24"/>
              </w:rPr>
            </w:pPr>
            <w:r>
              <w:rPr>
                <w:rFonts w:ascii="Arial" w:hAnsi="Arial" w:cs="Arial"/>
                <w:sz w:val="24"/>
              </w:rPr>
              <w:t>4.</w:t>
            </w:r>
          </w:p>
        </w:tc>
        <w:tc>
          <w:tcPr>
            <w:tcW w:w="2652" w:type="dxa"/>
          </w:tcPr>
          <w:p w14:paraId="0A2D6208" w14:textId="77777777" w:rsidR="000F7FBD" w:rsidRDefault="000F7FBD" w:rsidP="00397891">
            <w:pPr>
              <w:spacing w:before="120" w:after="120"/>
              <w:rPr>
                <w:rFonts w:ascii="Arial" w:hAnsi="Arial" w:cs="Arial"/>
                <w:sz w:val="24"/>
              </w:rPr>
            </w:pPr>
            <w:r>
              <w:rPr>
                <w:rFonts w:ascii="Arial" w:hAnsi="Arial" w:cs="Arial"/>
                <w:sz w:val="24"/>
              </w:rPr>
              <w:t>Email</w:t>
            </w:r>
          </w:p>
        </w:tc>
        <w:tc>
          <w:tcPr>
            <w:tcW w:w="5978" w:type="dxa"/>
          </w:tcPr>
          <w:p w14:paraId="0A167E10" w14:textId="77777777" w:rsidR="000F7FBD" w:rsidRDefault="000F7FBD" w:rsidP="00397891">
            <w:pPr>
              <w:spacing w:before="120" w:after="120"/>
              <w:rPr>
                <w:rFonts w:ascii="Arial" w:hAnsi="Arial" w:cs="Arial"/>
                <w:sz w:val="24"/>
              </w:rPr>
            </w:pPr>
          </w:p>
        </w:tc>
      </w:tr>
      <w:tr w:rsidR="008D7832" w14:paraId="4705EDB8" w14:textId="77777777" w:rsidTr="00F6360C">
        <w:trPr>
          <w:trHeight w:val="277"/>
        </w:trPr>
        <w:tc>
          <w:tcPr>
            <w:tcW w:w="9267" w:type="dxa"/>
            <w:gridSpan w:val="3"/>
          </w:tcPr>
          <w:p w14:paraId="180305E5" w14:textId="565FBCCD" w:rsidR="00240B35" w:rsidRDefault="00240B35" w:rsidP="00240B35">
            <w:pPr>
              <w:spacing w:before="120" w:after="120"/>
              <w:rPr>
                <w:rFonts w:ascii="Arial" w:hAnsi="Arial" w:cs="Arial"/>
                <w:sz w:val="24"/>
              </w:rPr>
            </w:pPr>
            <w:r w:rsidRPr="00240B35">
              <w:rPr>
                <w:rFonts w:ascii="Arial" w:hAnsi="Arial" w:cs="Arial"/>
                <w:b/>
                <w:bCs/>
                <w:sz w:val="24"/>
              </w:rPr>
              <w:t>Tender Response</w:t>
            </w:r>
            <w:r>
              <w:rPr>
                <w:rFonts w:ascii="Arial" w:hAnsi="Arial" w:cs="Arial"/>
                <w:b/>
                <w:bCs/>
                <w:sz w:val="24"/>
              </w:rPr>
              <w:t xml:space="preserve"> </w:t>
            </w:r>
            <w:r w:rsidR="004E4EAC">
              <w:rPr>
                <w:rFonts w:ascii="Arial" w:hAnsi="Arial" w:cs="Arial"/>
                <w:b/>
                <w:bCs/>
                <w:sz w:val="24"/>
              </w:rPr>
              <w:t xml:space="preserve">Quality </w:t>
            </w:r>
            <w:r>
              <w:rPr>
                <w:rFonts w:ascii="Arial" w:hAnsi="Arial" w:cs="Arial"/>
                <w:b/>
                <w:bCs/>
                <w:sz w:val="24"/>
              </w:rPr>
              <w:t>Questions</w:t>
            </w:r>
          </w:p>
        </w:tc>
      </w:tr>
      <w:tr w:rsidR="000F7FBD" w14:paraId="6B8102D4" w14:textId="77777777" w:rsidTr="005A5312">
        <w:trPr>
          <w:trHeight w:val="1645"/>
        </w:trPr>
        <w:tc>
          <w:tcPr>
            <w:tcW w:w="637" w:type="dxa"/>
          </w:tcPr>
          <w:p w14:paraId="36DEE136" w14:textId="77777777" w:rsidR="000F7FBD" w:rsidRDefault="000F7FBD" w:rsidP="00397891">
            <w:pPr>
              <w:spacing w:before="120" w:after="120"/>
              <w:ind w:left="87"/>
              <w:jc w:val="right"/>
              <w:rPr>
                <w:rFonts w:ascii="Arial" w:hAnsi="Arial" w:cs="Arial"/>
                <w:sz w:val="24"/>
              </w:rPr>
            </w:pPr>
            <w:r>
              <w:rPr>
                <w:rFonts w:ascii="Arial" w:hAnsi="Arial" w:cs="Arial"/>
                <w:sz w:val="24"/>
              </w:rPr>
              <w:t>5.</w:t>
            </w:r>
          </w:p>
        </w:tc>
        <w:tc>
          <w:tcPr>
            <w:tcW w:w="2652" w:type="dxa"/>
          </w:tcPr>
          <w:p w14:paraId="1F72973B" w14:textId="77777777" w:rsidR="000F7FBD" w:rsidRDefault="000F7FBD" w:rsidP="00397891">
            <w:pPr>
              <w:rPr>
                <w:rFonts w:ascii="Arial" w:hAnsi="Arial" w:cs="Arial"/>
                <w:sz w:val="24"/>
              </w:rPr>
            </w:pPr>
            <w:r>
              <w:rPr>
                <w:rFonts w:ascii="Arial" w:hAnsi="Arial" w:cs="Arial"/>
                <w:sz w:val="24"/>
              </w:rPr>
              <w:t>What articles do you wish to trade in?</w:t>
            </w:r>
          </w:p>
          <w:p w14:paraId="2EBA89A8" w14:textId="74B072A6" w:rsidR="00EF1C56" w:rsidRDefault="000F7FBD" w:rsidP="00397891">
            <w:pPr>
              <w:rPr>
                <w:rFonts w:ascii="Arial" w:hAnsi="Arial" w:cs="Arial"/>
              </w:rPr>
            </w:pPr>
            <w:r w:rsidRPr="00B87BD1">
              <w:rPr>
                <w:rFonts w:ascii="Arial" w:hAnsi="Arial" w:cs="Arial"/>
              </w:rPr>
              <w:t>(</w:t>
            </w:r>
            <w:r>
              <w:rPr>
                <w:rFonts w:ascii="Arial" w:hAnsi="Arial" w:cs="Arial"/>
              </w:rPr>
              <w:t>as per item 1</w:t>
            </w:r>
            <w:r w:rsidR="00652C01">
              <w:rPr>
                <w:rFonts w:ascii="Arial" w:hAnsi="Arial" w:cs="Arial"/>
              </w:rPr>
              <w:t>0</w:t>
            </w:r>
            <w:r>
              <w:rPr>
                <w:rFonts w:ascii="Arial" w:hAnsi="Arial" w:cs="Arial"/>
              </w:rPr>
              <w:t xml:space="preserve"> of the enclosed conditions</w:t>
            </w:r>
            <w:r w:rsidRPr="00B87BD1">
              <w:rPr>
                <w:rFonts w:ascii="Arial" w:hAnsi="Arial" w:cs="Arial"/>
              </w:rPr>
              <w:t>)</w:t>
            </w:r>
          </w:p>
          <w:p w14:paraId="3B57F302" w14:textId="4BA1D97E" w:rsidR="00EF1C56" w:rsidRDefault="00EF1C56" w:rsidP="00397891">
            <w:pPr>
              <w:rPr>
                <w:rFonts w:ascii="Arial" w:hAnsi="Arial" w:cs="Arial"/>
              </w:rPr>
            </w:pPr>
          </w:p>
          <w:p w14:paraId="1B2184A0" w14:textId="6FE9BD66" w:rsidR="00EF1C56" w:rsidRDefault="00EF1C56" w:rsidP="00397891">
            <w:pPr>
              <w:rPr>
                <w:rFonts w:ascii="Arial" w:hAnsi="Arial" w:cs="Arial"/>
              </w:rPr>
            </w:pPr>
          </w:p>
          <w:p w14:paraId="7513D2A2" w14:textId="77777777" w:rsidR="00EF1C56" w:rsidRPr="00B87BD1" w:rsidRDefault="00EF1C56" w:rsidP="00397891">
            <w:pPr>
              <w:rPr>
                <w:rFonts w:ascii="Arial" w:hAnsi="Arial" w:cs="Arial"/>
              </w:rPr>
            </w:pPr>
          </w:p>
          <w:p w14:paraId="1AB2ADA2" w14:textId="77777777" w:rsidR="000F7FBD" w:rsidRDefault="000F7FBD" w:rsidP="00397891">
            <w:pPr>
              <w:rPr>
                <w:rFonts w:ascii="Arial" w:hAnsi="Arial" w:cs="Arial"/>
                <w:sz w:val="24"/>
              </w:rPr>
            </w:pPr>
          </w:p>
        </w:tc>
        <w:tc>
          <w:tcPr>
            <w:tcW w:w="5978" w:type="dxa"/>
          </w:tcPr>
          <w:p w14:paraId="53BBED07" w14:textId="77777777" w:rsidR="000F7FBD" w:rsidRDefault="000F7FBD" w:rsidP="00397891">
            <w:pPr>
              <w:rPr>
                <w:rFonts w:ascii="Arial" w:hAnsi="Arial" w:cs="Arial"/>
                <w:sz w:val="24"/>
              </w:rPr>
            </w:pPr>
          </w:p>
        </w:tc>
      </w:tr>
      <w:tr w:rsidR="000F7FBD" w14:paraId="1850606E" w14:textId="77777777" w:rsidTr="005A5312">
        <w:trPr>
          <w:trHeight w:val="1772"/>
        </w:trPr>
        <w:tc>
          <w:tcPr>
            <w:tcW w:w="637" w:type="dxa"/>
          </w:tcPr>
          <w:p w14:paraId="4F565E53" w14:textId="77777777" w:rsidR="000F7FBD" w:rsidRDefault="000F7FBD" w:rsidP="00397891">
            <w:pPr>
              <w:spacing w:before="120" w:after="120"/>
              <w:ind w:left="87"/>
              <w:jc w:val="right"/>
              <w:rPr>
                <w:rFonts w:ascii="Arial" w:hAnsi="Arial" w:cs="Arial"/>
                <w:sz w:val="24"/>
              </w:rPr>
            </w:pPr>
            <w:r>
              <w:rPr>
                <w:rFonts w:ascii="Arial" w:hAnsi="Arial" w:cs="Arial"/>
                <w:sz w:val="24"/>
              </w:rPr>
              <w:t>6.</w:t>
            </w:r>
          </w:p>
        </w:tc>
        <w:tc>
          <w:tcPr>
            <w:tcW w:w="2652" w:type="dxa"/>
          </w:tcPr>
          <w:p w14:paraId="2B2E8F62" w14:textId="0444181A" w:rsidR="00240B35" w:rsidRPr="000E3114" w:rsidRDefault="00240B35" w:rsidP="000E3114">
            <w:pPr>
              <w:jc w:val="both"/>
              <w:rPr>
                <w:rFonts w:ascii="Arial" w:hAnsi="Arial" w:cs="Arial"/>
                <w:sz w:val="18"/>
              </w:rPr>
            </w:pPr>
            <w:r w:rsidRPr="000E3114">
              <w:rPr>
                <w:rFonts w:ascii="Arial" w:hAnsi="Arial" w:cs="Arial"/>
                <w:sz w:val="24"/>
                <w:szCs w:val="24"/>
              </w:rPr>
              <w:t>Trading is assumed to be 7 days a week</w:t>
            </w:r>
            <w:r w:rsidR="009359A5" w:rsidRPr="000E3114">
              <w:rPr>
                <w:rFonts w:ascii="Arial" w:hAnsi="Arial" w:cs="Arial"/>
                <w:sz w:val="24"/>
                <w:szCs w:val="24"/>
              </w:rPr>
              <w:t xml:space="preserve">, </w:t>
            </w:r>
            <w:r w:rsidRPr="000E3114">
              <w:rPr>
                <w:rFonts w:ascii="Arial" w:hAnsi="Arial" w:cs="Arial"/>
                <w:sz w:val="24"/>
                <w:szCs w:val="24"/>
              </w:rPr>
              <w:t xml:space="preserve">core </w:t>
            </w:r>
            <w:r w:rsidR="001C47D2" w:rsidRPr="000E3114">
              <w:rPr>
                <w:rFonts w:ascii="Arial" w:hAnsi="Arial" w:cs="Arial"/>
                <w:sz w:val="24"/>
                <w:szCs w:val="24"/>
              </w:rPr>
              <w:t>times,</w:t>
            </w:r>
            <w:r w:rsidRPr="000E3114">
              <w:rPr>
                <w:rFonts w:ascii="Arial" w:hAnsi="Arial" w:cs="Arial"/>
                <w:sz w:val="24"/>
                <w:szCs w:val="24"/>
              </w:rPr>
              <w:t xml:space="preserve"> as detailed in Item </w:t>
            </w:r>
            <w:r w:rsidR="00D51947">
              <w:rPr>
                <w:rFonts w:ascii="Arial" w:hAnsi="Arial" w:cs="Arial"/>
                <w:sz w:val="24"/>
                <w:szCs w:val="24"/>
              </w:rPr>
              <w:t>3</w:t>
            </w:r>
            <w:r w:rsidR="00652C01">
              <w:rPr>
                <w:rFonts w:ascii="Arial" w:hAnsi="Arial" w:cs="Arial"/>
                <w:sz w:val="24"/>
                <w:szCs w:val="24"/>
              </w:rPr>
              <w:t>4</w:t>
            </w:r>
            <w:r w:rsidRPr="000E3114">
              <w:rPr>
                <w:rFonts w:ascii="Arial" w:hAnsi="Arial" w:cs="Arial"/>
                <w:sz w:val="24"/>
                <w:szCs w:val="24"/>
              </w:rPr>
              <w:t xml:space="preserve"> </w:t>
            </w:r>
            <w:r w:rsidRPr="000E3114">
              <w:rPr>
                <w:rFonts w:ascii="Arial" w:hAnsi="Arial" w:cs="Arial"/>
                <w:sz w:val="18"/>
              </w:rPr>
              <w:t>(where this is proposed to be varied please provide details)</w:t>
            </w:r>
          </w:p>
          <w:p w14:paraId="3D86CEC8" w14:textId="453FCA39" w:rsidR="00EF1C56" w:rsidRDefault="00EF1C56" w:rsidP="00240B35">
            <w:pPr>
              <w:rPr>
                <w:rFonts w:ascii="Arial" w:hAnsi="Arial" w:cs="Arial"/>
                <w:sz w:val="18"/>
              </w:rPr>
            </w:pPr>
          </w:p>
          <w:p w14:paraId="3B3DD588" w14:textId="77777777" w:rsidR="00EF1C56" w:rsidRDefault="00EF1C56" w:rsidP="00240B35">
            <w:pPr>
              <w:rPr>
                <w:rFonts w:ascii="Arial" w:hAnsi="Arial" w:cs="Arial"/>
                <w:sz w:val="18"/>
              </w:rPr>
            </w:pPr>
          </w:p>
          <w:p w14:paraId="64B331D7" w14:textId="77777777" w:rsidR="000F7FBD" w:rsidRDefault="000F7FBD" w:rsidP="00240B35">
            <w:pPr>
              <w:rPr>
                <w:rFonts w:ascii="Arial" w:hAnsi="Arial" w:cs="Arial"/>
                <w:sz w:val="24"/>
              </w:rPr>
            </w:pPr>
          </w:p>
        </w:tc>
        <w:tc>
          <w:tcPr>
            <w:tcW w:w="5978" w:type="dxa"/>
          </w:tcPr>
          <w:p w14:paraId="498BEEAE" w14:textId="77777777" w:rsidR="000F7FBD" w:rsidRDefault="000F7FBD" w:rsidP="00397891">
            <w:pPr>
              <w:rPr>
                <w:rFonts w:ascii="Arial" w:hAnsi="Arial" w:cs="Arial"/>
                <w:sz w:val="24"/>
              </w:rPr>
            </w:pPr>
          </w:p>
        </w:tc>
      </w:tr>
      <w:tr w:rsidR="000F7FBD" w14:paraId="22600E51" w14:textId="77777777" w:rsidTr="00397891">
        <w:trPr>
          <w:trHeight w:val="77"/>
        </w:trPr>
        <w:tc>
          <w:tcPr>
            <w:tcW w:w="637" w:type="dxa"/>
          </w:tcPr>
          <w:p w14:paraId="5E901FEB" w14:textId="77777777" w:rsidR="000F7FBD" w:rsidRDefault="000F7FBD" w:rsidP="00397891">
            <w:pPr>
              <w:spacing w:before="120" w:after="120"/>
              <w:ind w:left="87"/>
              <w:jc w:val="right"/>
              <w:rPr>
                <w:rFonts w:ascii="Arial" w:hAnsi="Arial" w:cs="Arial"/>
                <w:sz w:val="24"/>
              </w:rPr>
            </w:pPr>
            <w:r>
              <w:rPr>
                <w:rFonts w:ascii="Arial" w:hAnsi="Arial" w:cs="Arial"/>
                <w:sz w:val="24"/>
              </w:rPr>
              <w:t>7.</w:t>
            </w:r>
          </w:p>
        </w:tc>
        <w:tc>
          <w:tcPr>
            <w:tcW w:w="2652" w:type="dxa"/>
          </w:tcPr>
          <w:p w14:paraId="69E7261D" w14:textId="5C7C1663" w:rsidR="00EF1C56" w:rsidRPr="000E3114" w:rsidRDefault="004E4EAC" w:rsidP="000E3114">
            <w:pPr>
              <w:jc w:val="both"/>
              <w:rPr>
                <w:rFonts w:ascii="Arial" w:hAnsi="Arial" w:cs="Arial"/>
                <w:sz w:val="24"/>
              </w:rPr>
            </w:pPr>
            <w:r w:rsidRPr="000E3114">
              <w:rPr>
                <w:rFonts w:ascii="Arial" w:hAnsi="Arial" w:cs="Arial"/>
                <w:sz w:val="24"/>
              </w:rPr>
              <w:t>What ideas do you have to enhance the facility and maximise the number of users</w:t>
            </w:r>
            <w:r w:rsidR="002F3740" w:rsidRPr="000E3114">
              <w:rPr>
                <w:rFonts w:ascii="Arial" w:hAnsi="Arial" w:cs="Arial"/>
                <w:sz w:val="24"/>
              </w:rPr>
              <w:t>, both local residents and visitors</w:t>
            </w:r>
            <w:r w:rsidRPr="000E3114">
              <w:rPr>
                <w:rFonts w:ascii="Arial" w:hAnsi="Arial" w:cs="Arial"/>
                <w:sz w:val="24"/>
              </w:rPr>
              <w:t>?</w:t>
            </w:r>
          </w:p>
          <w:p w14:paraId="3DCDFCCB" w14:textId="2267D9E7" w:rsidR="00EF1C56" w:rsidRDefault="00EF1C56" w:rsidP="00397891">
            <w:pPr>
              <w:rPr>
                <w:rFonts w:ascii="Arial" w:hAnsi="Arial" w:cs="Arial"/>
                <w:sz w:val="24"/>
              </w:rPr>
            </w:pPr>
          </w:p>
          <w:p w14:paraId="051F4AD0" w14:textId="77777777" w:rsidR="00EF1C56" w:rsidRDefault="00EF1C56" w:rsidP="00397891">
            <w:pPr>
              <w:rPr>
                <w:rFonts w:ascii="Arial" w:hAnsi="Arial" w:cs="Arial"/>
                <w:sz w:val="24"/>
              </w:rPr>
            </w:pPr>
          </w:p>
          <w:p w14:paraId="7A6186ED" w14:textId="77777777" w:rsidR="00EF1C56" w:rsidRDefault="00EF1C56" w:rsidP="00397891">
            <w:pPr>
              <w:rPr>
                <w:rFonts w:ascii="Arial" w:hAnsi="Arial" w:cs="Arial"/>
                <w:sz w:val="24"/>
              </w:rPr>
            </w:pPr>
          </w:p>
          <w:p w14:paraId="59C558F5" w14:textId="77777777" w:rsidR="00EF1C56" w:rsidRDefault="00EF1C56" w:rsidP="00397891">
            <w:pPr>
              <w:rPr>
                <w:rFonts w:ascii="Arial" w:hAnsi="Arial" w:cs="Arial"/>
                <w:sz w:val="24"/>
              </w:rPr>
            </w:pPr>
          </w:p>
          <w:p w14:paraId="6AE27915" w14:textId="77777777" w:rsidR="00EF1C56" w:rsidRDefault="00EF1C56" w:rsidP="00397891">
            <w:pPr>
              <w:rPr>
                <w:rFonts w:ascii="Arial" w:hAnsi="Arial" w:cs="Arial"/>
                <w:sz w:val="24"/>
              </w:rPr>
            </w:pPr>
          </w:p>
          <w:p w14:paraId="69695BC1" w14:textId="0F3B240B" w:rsidR="00EF1C56" w:rsidRDefault="00EF1C56" w:rsidP="00397891">
            <w:pPr>
              <w:rPr>
                <w:rFonts w:ascii="Arial" w:hAnsi="Arial" w:cs="Arial"/>
                <w:sz w:val="24"/>
              </w:rPr>
            </w:pPr>
          </w:p>
        </w:tc>
        <w:tc>
          <w:tcPr>
            <w:tcW w:w="5978" w:type="dxa"/>
          </w:tcPr>
          <w:p w14:paraId="09F1F566" w14:textId="77777777" w:rsidR="000F7FBD" w:rsidRDefault="000F7FBD" w:rsidP="00397891">
            <w:pPr>
              <w:rPr>
                <w:rFonts w:ascii="Arial" w:hAnsi="Arial" w:cs="Arial"/>
                <w:sz w:val="24"/>
              </w:rPr>
            </w:pPr>
          </w:p>
        </w:tc>
      </w:tr>
      <w:tr w:rsidR="000F7FBD" w14:paraId="51707562" w14:textId="77777777" w:rsidTr="00397891">
        <w:trPr>
          <w:trHeight w:val="77"/>
        </w:trPr>
        <w:tc>
          <w:tcPr>
            <w:tcW w:w="637" w:type="dxa"/>
          </w:tcPr>
          <w:p w14:paraId="5A11FF1C" w14:textId="77777777" w:rsidR="000F7FBD" w:rsidRDefault="000F7FBD" w:rsidP="00397891">
            <w:pPr>
              <w:spacing w:before="120" w:after="120"/>
              <w:ind w:left="87"/>
              <w:jc w:val="right"/>
              <w:rPr>
                <w:rFonts w:ascii="Arial" w:hAnsi="Arial" w:cs="Arial"/>
                <w:sz w:val="24"/>
              </w:rPr>
            </w:pPr>
            <w:r>
              <w:rPr>
                <w:rFonts w:ascii="Arial" w:hAnsi="Arial" w:cs="Arial"/>
                <w:sz w:val="24"/>
              </w:rPr>
              <w:lastRenderedPageBreak/>
              <w:t>8.</w:t>
            </w:r>
          </w:p>
        </w:tc>
        <w:tc>
          <w:tcPr>
            <w:tcW w:w="2652" w:type="dxa"/>
          </w:tcPr>
          <w:p w14:paraId="6CF0385F" w14:textId="51C778EF" w:rsidR="00EF1C56" w:rsidRDefault="006D7B17" w:rsidP="00397891">
            <w:pPr>
              <w:rPr>
                <w:rFonts w:ascii="Arial" w:hAnsi="Arial" w:cs="Arial"/>
                <w:sz w:val="24"/>
              </w:rPr>
            </w:pPr>
            <w:r w:rsidRPr="006D7B17">
              <w:rPr>
                <w:rFonts w:ascii="Arial" w:hAnsi="Arial" w:cs="Arial"/>
                <w:sz w:val="24"/>
              </w:rPr>
              <w:t xml:space="preserve">Seaford Town Council </w:t>
            </w:r>
            <w:r w:rsidR="006C6E5F">
              <w:rPr>
                <w:rFonts w:ascii="Arial" w:hAnsi="Arial" w:cs="Arial"/>
                <w:sz w:val="24"/>
              </w:rPr>
              <w:t xml:space="preserve">is </w:t>
            </w:r>
            <w:r w:rsidRPr="006D7B17">
              <w:rPr>
                <w:rFonts w:ascii="Arial" w:hAnsi="Arial" w:cs="Arial"/>
                <w:sz w:val="24"/>
              </w:rPr>
              <w:t xml:space="preserve">committed to </w:t>
            </w:r>
            <w:r>
              <w:rPr>
                <w:rFonts w:ascii="Arial" w:hAnsi="Arial" w:cs="Arial"/>
                <w:sz w:val="24"/>
              </w:rPr>
              <w:t>s</w:t>
            </w:r>
            <w:r w:rsidRPr="006D7B17">
              <w:rPr>
                <w:rFonts w:ascii="Arial" w:hAnsi="Arial" w:cs="Arial"/>
                <w:sz w:val="24"/>
              </w:rPr>
              <w:t>upport</w:t>
            </w:r>
            <w:r w:rsidR="006C6E5F">
              <w:rPr>
                <w:rFonts w:ascii="Arial" w:hAnsi="Arial" w:cs="Arial"/>
                <w:sz w:val="24"/>
              </w:rPr>
              <w:t xml:space="preserve"> the</w:t>
            </w:r>
            <w:r w:rsidRPr="006D7B17">
              <w:rPr>
                <w:rFonts w:ascii="Arial" w:hAnsi="Arial" w:cs="Arial"/>
                <w:sz w:val="24"/>
              </w:rPr>
              <w:t xml:space="preserve"> Plastic Free Coastlines Campaign. </w:t>
            </w:r>
            <w:r>
              <w:rPr>
                <w:rFonts w:ascii="Arial" w:hAnsi="Arial" w:cs="Arial"/>
                <w:sz w:val="24"/>
              </w:rPr>
              <w:t>Please</w:t>
            </w:r>
            <w:r w:rsidRPr="006D7B17">
              <w:rPr>
                <w:rFonts w:ascii="Arial" w:hAnsi="Arial" w:cs="Arial"/>
                <w:sz w:val="24"/>
              </w:rPr>
              <w:t xml:space="preserve"> explain how your business would look at minimising</w:t>
            </w:r>
            <w:r>
              <w:rPr>
                <w:rFonts w:ascii="Arial" w:hAnsi="Arial" w:cs="Arial"/>
                <w:sz w:val="24"/>
              </w:rPr>
              <w:t>,</w:t>
            </w:r>
            <w:r w:rsidRPr="006D7B17">
              <w:rPr>
                <w:rFonts w:ascii="Arial" w:hAnsi="Arial" w:cs="Arial"/>
                <w:sz w:val="24"/>
              </w:rPr>
              <w:t xml:space="preserve"> where </w:t>
            </w:r>
            <w:r>
              <w:rPr>
                <w:rFonts w:ascii="Arial" w:hAnsi="Arial" w:cs="Arial"/>
                <w:sz w:val="24"/>
              </w:rPr>
              <w:t xml:space="preserve">reasonably </w:t>
            </w:r>
            <w:r w:rsidRPr="006D7B17">
              <w:rPr>
                <w:rFonts w:ascii="Arial" w:hAnsi="Arial" w:cs="Arial"/>
                <w:sz w:val="24"/>
              </w:rPr>
              <w:t>possible</w:t>
            </w:r>
            <w:r>
              <w:rPr>
                <w:rFonts w:ascii="Arial" w:hAnsi="Arial" w:cs="Arial"/>
                <w:sz w:val="24"/>
              </w:rPr>
              <w:t>,</w:t>
            </w:r>
            <w:r w:rsidRPr="006D7B17">
              <w:rPr>
                <w:rFonts w:ascii="Arial" w:hAnsi="Arial" w:cs="Arial"/>
                <w:sz w:val="24"/>
              </w:rPr>
              <w:t xml:space="preserve"> the use of single use plastics and how you would incentivise your customers </w:t>
            </w:r>
            <w:r>
              <w:rPr>
                <w:rFonts w:ascii="Arial" w:hAnsi="Arial" w:cs="Arial"/>
                <w:sz w:val="24"/>
              </w:rPr>
              <w:t>to do the same.</w:t>
            </w:r>
          </w:p>
          <w:p w14:paraId="24349858" w14:textId="77777777" w:rsidR="00EF1C56" w:rsidRDefault="00EF1C56" w:rsidP="00397891">
            <w:pPr>
              <w:rPr>
                <w:rFonts w:ascii="Arial" w:hAnsi="Arial" w:cs="Arial"/>
                <w:sz w:val="24"/>
              </w:rPr>
            </w:pPr>
          </w:p>
          <w:p w14:paraId="74B7D636" w14:textId="77777777" w:rsidR="00EF1C56" w:rsidRDefault="00EF1C56" w:rsidP="00397891">
            <w:pPr>
              <w:rPr>
                <w:rFonts w:ascii="Arial" w:hAnsi="Arial" w:cs="Arial"/>
                <w:sz w:val="24"/>
              </w:rPr>
            </w:pPr>
          </w:p>
          <w:p w14:paraId="7F74AC29" w14:textId="10C51B5F" w:rsidR="00EF1C56" w:rsidRDefault="00EF1C56" w:rsidP="00397891">
            <w:pPr>
              <w:rPr>
                <w:rFonts w:ascii="Arial" w:hAnsi="Arial" w:cs="Arial"/>
                <w:sz w:val="24"/>
              </w:rPr>
            </w:pPr>
          </w:p>
        </w:tc>
        <w:tc>
          <w:tcPr>
            <w:tcW w:w="5978" w:type="dxa"/>
          </w:tcPr>
          <w:p w14:paraId="39FD9CAD" w14:textId="77777777" w:rsidR="000F7FBD" w:rsidRDefault="000F7FBD" w:rsidP="00397891">
            <w:pPr>
              <w:rPr>
                <w:rFonts w:ascii="Arial" w:hAnsi="Arial" w:cs="Arial"/>
                <w:sz w:val="24"/>
              </w:rPr>
            </w:pPr>
          </w:p>
        </w:tc>
      </w:tr>
      <w:tr w:rsidR="000F7FBD" w14:paraId="51C7F6D1" w14:textId="77777777" w:rsidTr="00397891">
        <w:trPr>
          <w:trHeight w:val="77"/>
        </w:trPr>
        <w:tc>
          <w:tcPr>
            <w:tcW w:w="637" w:type="dxa"/>
          </w:tcPr>
          <w:p w14:paraId="625416F4" w14:textId="77777777" w:rsidR="000F7FBD" w:rsidRDefault="000F7FBD" w:rsidP="00397891">
            <w:pPr>
              <w:spacing w:before="120" w:after="120"/>
              <w:ind w:left="87"/>
              <w:jc w:val="right"/>
              <w:rPr>
                <w:rFonts w:ascii="Arial" w:hAnsi="Arial" w:cs="Arial"/>
                <w:sz w:val="24"/>
              </w:rPr>
            </w:pPr>
            <w:r>
              <w:rPr>
                <w:rFonts w:ascii="Arial" w:hAnsi="Arial" w:cs="Arial"/>
                <w:sz w:val="24"/>
              </w:rPr>
              <w:t>9.</w:t>
            </w:r>
          </w:p>
        </w:tc>
        <w:tc>
          <w:tcPr>
            <w:tcW w:w="2652" w:type="dxa"/>
          </w:tcPr>
          <w:p w14:paraId="4F016D20" w14:textId="4D5A0421" w:rsidR="000F7FBD" w:rsidRDefault="000F7FBD" w:rsidP="00397891">
            <w:pPr>
              <w:rPr>
                <w:rFonts w:ascii="Arial" w:hAnsi="Arial" w:cs="Arial"/>
                <w:sz w:val="24"/>
              </w:rPr>
            </w:pPr>
            <w:r>
              <w:rPr>
                <w:rFonts w:ascii="Arial" w:hAnsi="Arial" w:cs="Arial"/>
                <w:sz w:val="24"/>
              </w:rPr>
              <w:t>Are there any other notes you would like us to take into consideration with your tender?</w:t>
            </w:r>
          </w:p>
          <w:p w14:paraId="115D3497" w14:textId="3FB74D16" w:rsidR="006D7B17" w:rsidRDefault="006D7B17" w:rsidP="00397891">
            <w:pPr>
              <w:rPr>
                <w:rFonts w:ascii="Arial" w:hAnsi="Arial" w:cs="Arial"/>
                <w:sz w:val="24"/>
              </w:rPr>
            </w:pPr>
          </w:p>
          <w:p w14:paraId="761522B9" w14:textId="23E21C54" w:rsidR="006D7B17" w:rsidRDefault="006D7B17" w:rsidP="00397891">
            <w:pPr>
              <w:rPr>
                <w:rFonts w:ascii="Arial" w:hAnsi="Arial" w:cs="Arial"/>
                <w:sz w:val="24"/>
              </w:rPr>
            </w:pPr>
          </w:p>
          <w:p w14:paraId="34658594" w14:textId="35C2480C" w:rsidR="006D7B17" w:rsidRDefault="006D7B17" w:rsidP="00397891">
            <w:pPr>
              <w:rPr>
                <w:rFonts w:ascii="Arial" w:hAnsi="Arial" w:cs="Arial"/>
                <w:sz w:val="24"/>
              </w:rPr>
            </w:pPr>
          </w:p>
          <w:p w14:paraId="7952C08F" w14:textId="76B223BC" w:rsidR="006D7B17" w:rsidRDefault="006D7B17" w:rsidP="00397891">
            <w:pPr>
              <w:rPr>
                <w:rFonts w:ascii="Arial" w:hAnsi="Arial" w:cs="Arial"/>
                <w:sz w:val="24"/>
              </w:rPr>
            </w:pPr>
          </w:p>
          <w:p w14:paraId="2B11D1D1" w14:textId="77777777" w:rsidR="006D7B17" w:rsidRDefault="006D7B17" w:rsidP="00397891">
            <w:pPr>
              <w:rPr>
                <w:rFonts w:ascii="Arial" w:hAnsi="Arial" w:cs="Arial"/>
                <w:sz w:val="24"/>
              </w:rPr>
            </w:pPr>
          </w:p>
          <w:p w14:paraId="04C44057" w14:textId="77777777" w:rsidR="000F7FBD" w:rsidRDefault="000F7FBD" w:rsidP="00397891">
            <w:pPr>
              <w:rPr>
                <w:rFonts w:ascii="Arial" w:hAnsi="Arial" w:cs="Arial"/>
                <w:sz w:val="24"/>
              </w:rPr>
            </w:pPr>
          </w:p>
          <w:p w14:paraId="77E509AB" w14:textId="77777777" w:rsidR="000F7FBD" w:rsidRDefault="000F7FBD" w:rsidP="00397891">
            <w:pPr>
              <w:rPr>
                <w:rFonts w:ascii="Arial" w:hAnsi="Arial" w:cs="Arial"/>
                <w:sz w:val="24"/>
              </w:rPr>
            </w:pPr>
          </w:p>
          <w:p w14:paraId="28B0CA93" w14:textId="77777777" w:rsidR="000F7FBD" w:rsidRDefault="000F7FBD" w:rsidP="00397891">
            <w:pPr>
              <w:rPr>
                <w:rFonts w:ascii="Arial" w:hAnsi="Arial" w:cs="Arial"/>
                <w:sz w:val="24"/>
              </w:rPr>
            </w:pPr>
          </w:p>
        </w:tc>
        <w:tc>
          <w:tcPr>
            <w:tcW w:w="5978" w:type="dxa"/>
          </w:tcPr>
          <w:p w14:paraId="21584125" w14:textId="77777777" w:rsidR="000F7FBD" w:rsidRDefault="000F7FBD" w:rsidP="00397891">
            <w:pPr>
              <w:rPr>
                <w:rFonts w:ascii="Arial" w:hAnsi="Arial" w:cs="Arial"/>
                <w:sz w:val="24"/>
              </w:rPr>
            </w:pPr>
          </w:p>
        </w:tc>
      </w:tr>
    </w:tbl>
    <w:p w14:paraId="35C02707" w14:textId="77777777" w:rsidR="004E4EAC" w:rsidRDefault="004E4EAC" w:rsidP="00B87BD1">
      <w:pPr>
        <w:spacing w:before="120"/>
        <w:rPr>
          <w:rFonts w:ascii="Arial" w:hAnsi="Arial" w:cs="Arial"/>
          <w:b/>
          <w:sz w:val="22"/>
          <w:u w:val="single"/>
        </w:rPr>
      </w:pPr>
    </w:p>
    <w:p w14:paraId="56724351" w14:textId="7F11AF29" w:rsidR="0022651A" w:rsidRPr="00D63919" w:rsidRDefault="0022651A" w:rsidP="0022651A">
      <w:pPr>
        <w:spacing w:before="120"/>
        <w:rPr>
          <w:rFonts w:ascii="Arial" w:hAnsi="Arial" w:cs="Arial"/>
          <w:sz w:val="22"/>
        </w:rPr>
      </w:pPr>
      <w:r w:rsidRPr="00D63919">
        <w:rPr>
          <w:rFonts w:ascii="Arial" w:hAnsi="Arial" w:cs="Arial"/>
          <w:b/>
          <w:sz w:val="22"/>
          <w:u w:val="single"/>
        </w:rPr>
        <w:t>Tender Timetable:</w:t>
      </w:r>
      <w:r w:rsidRPr="00D63919">
        <w:rPr>
          <w:rFonts w:ascii="Arial" w:hAnsi="Arial" w:cs="Arial"/>
          <w:sz w:val="22"/>
        </w:rPr>
        <w:t xml:space="preserve"> </w:t>
      </w:r>
    </w:p>
    <w:p w14:paraId="5BE618C6" w14:textId="546F91A3" w:rsidR="0022651A" w:rsidRPr="00D63919" w:rsidRDefault="0022651A" w:rsidP="00D63919">
      <w:pPr>
        <w:spacing w:before="120"/>
        <w:jc w:val="both"/>
        <w:rPr>
          <w:rFonts w:ascii="Arial" w:hAnsi="Arial" w:cs="Arial"/>
          <w:sz w:val="22"/>
        </w:rPr>
      </w:pPr>
    </w:p>
    <w:tbl>
      <w:tblPr>
        <w:tblStyle w:val="TableGrid"/>
        <w:tblW w:w="0" w:type="auto"/>
        <w:tblLook w:val="04A0" w:firstRow="1" w:lastRow="0" w:firstColumn="1" w:lastColumn="0" w:noHBand="0" w:noVBand="1"/>
      </w:tblPr>
      <w:tblGrid>
        <w:gridCol w:w="6091"/>
        <w:gridCol w:w="2971"/>
      </w:tblGrid>
      <w:tr w:rsidR="00D63919" w:rsidRPr="00D63919" w14:paraId="09E979EC" w14:textId="77777777" w:rsidTr="00652C01">
        <w:tc>
          <w:tcPr>
            <w:tcW w:w="6091" w:type="dxa"/>
          </w:tcPr>
          <w:p w14:paraId="08085E1B" w14:textId="7DD44BDE" w:rsidR="0022651A" w:rsidRPr="00D63919" w:rsidRDefault="0022651A" w:rsidP="00D63919">
            <w:pPr>
              <w:spacing w:before="120"/>
              <w:jc w:val="both"/>
              <w:rPr>
                <w:rFonts w:ascii="Arial" w:hAnsi="Arial" w:cs="Arial"/>
                <w:sz w:val="22"/>
              </w:rPr>
            </w:pPr>
            <w:r w:rsidRPr="00D63919">
              <w:rPr>
                <w:rFonts w:ascii="Arial" w:hAnsi="Arial" w:cs="Arial"/>
                <w:sz w:val="22"/>
              </w:rPr>
              <w:t xml:space="preserve">Tender documents available                                </w:t>
            </w:r>
          </w:p>
        </w:tc>
        <w:tc>
          <w:tcPr>
            <w:tcW w:w="2971" w:type="dxa"/>
          </w:tcPr>
          <w:p w14:paraId="440EE163" w14:textId="35B30E46" w:rsidR="0022651A" w:rsidRPr="00D63919" w:rsidRDefault="005A5312" w:rsidP="00D63919">
            <w:pPr>
              <w:spacing w:before="120"/>
              <w:jc w:val="both"/>
              <w:rPr>
                <w:rFonts w:ascii="Arial" w:hAnsi="Arial" w:cs="Arial"/>
                <w:sz w:val="22"/>
              </w:rPr>
            </w:pPr>
            <w:r>
              <w:rPr>
                <w:rFonts w:ascii="Arial" w:hAnsi="Arial" w:cs="Arial"/>
                <w:sz w:val="22"/>
              </w:rPr>
              <w:t>December</w:t>
            </w:r>
            <w:r w:rsidR="00D63919" w:rsidRPr="00D63919">
              <w:rPr>
                <w:rFonts w:ascii="Arial" w:hAnsi="Arial" w:cs="Arial"/>
                <w:sz w:val="22"/>
              </w:rPr>
              <w:t xml:space="preserve"> 2019</w:t>
            </w:r>
          </w:p>
        </w:tc>
      </w:tr>
      <w:tr w:rsidR="00D63919" w:rsidRPr="00D63919" w14:paraId="1E412336" w14:textId="77777777" w:rsidTr="00652C01">
        <w:tc>
          <w:tcPr>
            <w:tcW w:w="6091" w:type="dxa"/>
          </w:tcPr>
          <w:p w14:paraId="7B603E73" w14:textId="096FDE2F" w:rsidR="0022651A" w:rsidRPr="00D63919" w:rsidRDefault="0055355E" w:rsidP="00D63919">
            <w:pPr>
              <w:spacing w:before="120"/>
              <w:jc w:val="both"/>
              <w:rPr>
                <w:rFonts w:ascii="Arial" w:hAnsi="Arial" w:cs="Arial"/>
                <w:sz w:val="22"/>
              </w:rPr>
            </w:pPr>
            <w:r w:rsidRPr="00D63919">
              <w:rPr>
                <w:rFonts w:ascii="Arial" w:hAnsi="Arial" w:cs="Arial"/>
                <w:sz w:val="22"/>
              </w:rPr>
              <w:t xml:space="preserve">Site visits </w:t>
            </w:r>
          </w:p>
        </w:tc>
        <w:tc>
          <w:tcPr>
            <w:tcW w:w="2971" w:type="dxa"/>
          </w:tcPr>
          <w:p w14:paraId="3648B47E" w14:textId="38DDC5B7" w:rsidR="0022651A" w:rsidRPr="00D63919" w:rsidRDefault="006C6E5F" w:rsidP="00D63919">
            <w:pPr>
              <w:spacing w:before="120"/>
              <w:jc w:val="both"/>
              <w:rPr>
                <w:rFonts w:ascii="Arial" w:hAnsi="Arial" w:cs="Arial"/>
                <w:sz w:val="22"/>
              </w:rPr>
            </w:pPr>
            <w:r>
              <w:rPr>
                <w:rFonts w:ascii="Arial" w:hAnsi="Arial" w:cs="Arial"/>
                <w:sz w:val="22"/>
              </w:rPr>
              <w:t>Wed</w:t>
            </w:r>
            <w:r w:rsidR="005A5312">
              <w:rPr>
                <w:rFonts w:ascii="Arial" w:hAnsi="Arial" w:cs="Arial"/>
                <w:sz w:val="22"/>
              </w:rPr>
              <w:t xml:space="preserve"> 1</w:t>
            </w:r>
            <w:r>
              <w:rPr>
                <w:rFonts w:ascii="Arial" w:hAnsi="Arial" w:cs="Arial"/>
                <w:sz w:val="22"/>
              </w:rPr>
              <w:t>5</w:t>
            </w:r>
            <w:r w:rsidR="005A5312" w:rsidRPr="005A5312">
              <w:rPr>
                <w:rFonts w:ascii="Arial" w:hAnsi="Arial" w:cs="Arial"/>
                <w:sz w:val="22"/>
                <w:vertAlign w:val="superscript"/>
              </w:rPr>
              <w:t>th</w:t>
            </w:r>
            <w:r w:rsidR="005A5312">
              <w:rPr>
                <w:rFonts w:ascii="Arial" w:hAnsi="Arial" w:cs="Arial"/>
                <w:sz w:val="22"/>
              </w:rPr>
              <w:t xml:space="preserve"> </w:t>
            </w:r>
            <w:r w:rsidR="00D63919" w:rsidRPr="00D63919">
              <w:rPr>
                <w:rFonts w:ascii="Arial" w:hAnsi="Arial" w:cs="Arial"/>
                <w:sz w:val="22"/>
              </w:rPr>
              <w:t>January 2020</w:t>
            </w:r>
          </w:p>
        </w:tc>
      </w:tr>
      <w:tr w:rsidR="00D63919" w:rsidRPr="00D63919" w14:paraId="56DB8B66" w14:textId="77777777" w:rsidTr="00652C01">
        <w:tc>
          <w:tcPr>
            <w:tcW w:w="6091" w:type="dxa"/>
          </w:tcPr>
          <w:p w14:paraId="43F09580" w14:textId="1A6CA57A" w:rsidR="0022651A" w:rsidRPr="00D63919" w:rsidRDefault="0055355E" w:rsidP="00D63919">
            <w:pPr>
              <w:spacing w:before="120"/>
              <w:jc w:val="both"/>
              <w:rPr>
                <w:rFonts w:ascii="Arial" w:hAnsi="Arial" w:cs="Arial"/>
                <w:sz w:val="22"/>
              </w:rPr>
            </w:pPr>
            <w:r w:rsidRPr="00D63919">
              <w:rPr>
                <w:rFonts w:ascii="Arial" w:hAnsi="Arial" w:cs="Arial"/>
                <w:sz w:val="22"/>
              </w:rPr>
              <w:t>Deadline for asking questions</w:t>
            </w:r>
            <w:r w:rsidR="00D63919" w:rsidRPr="00D63919">
              <w:rPr>
                <w:rFonts w:ascii="Arial" w:hAnsi="Arial" w:cs="Arial"/>
                <w:sz w:val="22"/>
              </w:rPr>
              <w:t xml:space="preserve"> </w:t>
            </w:r>
          </w:p>
        </w:tc>
        <w:tc>
          <w:tcPr>
            <w:tcW w:w="2971" w:type="dxa"/>
          </w:tcPr>
          <w:p w14:paraId="7FA422E4" w14:textId="4D8CB535" w:rsidR="0022651A" w:rsidRPr="00D63919" w:rsidRDefault="005A5312" w:rsidP="00D63919">
            <w:pPr>
              <w:spacing w:before="120"/>
              <w:jc w:val="both"/>
              <w:rPr>
                <w:rFonts w:ascii="Arial" w:hAnsi="Arial" w:cs="Arial"/>
                <w:sz w:val="22"/>
              </w:rPr>
            </w:pPr>
            <w:r>
              <w:rPr>
                <w:rFonts w:ascii="Arial" w:hAnsi="Arial" w:cs="Arial"/>
                <w:sz w:val="22"/>
              </w:rPr>
              <w:t>Fri 24</w:t>
            </w:r>
            <w:r w:rsidRPr="00584621">
              <w:rPr>
                <w:rFonts w:ascii="Arial" w:hAnsi="Arial" w:cs="Arial"/>
                <w:sz w:val="22"/>
                <w:vertAlign w:val="superscript"/>
              </w:rPr>
              <w:t>th</w:t>
            </w:r>
            <w:r>
              <w:rPr>
                <w:rFonts w:ascii="Arial" w:hAnsi="Arial" w:cs="Arial"/>
                <w:sz w:val="22"/>
              </w:rPr>
              <w:t xml:space="preserve"> </w:t>
            </w:r>
            <w:r w:rsidRPr="00D63919">
              <w:rPr>
                <w:rFonts w:ascii="Arial" w:hAnsi="Arial" w:cs="Arial"/>
                <w:sz w:val="22"/>
              </w:rPr>
              <w:t>January 2020</w:t>
            </w:r>
          </w:p>
        </w:tc>
      </w:tr>
      <w:tr w:rsidR="00D63919" w:rsidRPr="00D63919" w14:paraId="2653B5FE" w14:textId="77777777" w:rsidTr="00652C01">
        <w:tc>
          <w:tcPr>
            <w:tcW w:w="6091" w:type="dxa"/>
          </w:tcPr>
          <w:p w14:paraId="3F7FAA96" w14:textId="15658A78" w:rsidR="0022651A" w:rsidRPr="00D63919" w:rsidRDefault="0055355E" w:rsidP="00D63919">
            <w:pPr>
              <w:spacing w:before="120"/>
              <w:jc w:val="both"/>
              <w:rPr>
                <w:rFonts w:ascii="Arial" w:hAnsi="Arial" w:cs="Arial"/>
                <w:sz w:val="22"/>
              </w:rPr>
            </w:pPr>
            <w:r w:rsidRPr="00D63919">
              <w:rPr>
                <w:rFonts w:ascii="Arial" w:hAnsi="Arial" w:cs="Arial"/>
                <w:sz w:val="22"/>
              </w:rPr>
              <w:t>Deadline for tender return</w:t>
            </w:r>
          </w:p>
        </w:tc>
        <w:tc>
          <w:tcPr>
            <w:tcW w:w="2971" w:type="dxa"/>
          </w:tcPr>
          <w:p w14:paraId="1FC010DD" w14:textId="77E825BA" w:rsidR="0022651A" w:rsidRPr="00D63919" w:rsidRDefault="005A5312" w:rsidP="00D63919">
            <w:pPr>
              <w:spacing w:before="120"/>
              <w:jc w:val="both"/>
              <w:rPr>
                <w:rFonts w:ascii="Arial" w:hAnsi="Arial" w:cs="Arial"/>
                <w:sz w:val="22"/>
              </w:rPr>
            </w:pPr>
            <w:r>
              <w:rPr>
                <w:rFonts w:ascii="Arial" w:hAnsi="Arial" w:cs="Arial"/>
                <w:sz w:val="22"/>
              </w:rPr>
              <w:t>Fri 7</w:t>
            </w:r>
            <w:r w:rsidRPr="00584621">
              <w:rPr>
                <w:rFonts w:ascii="Arial" w:hAnsi="Arial" w:cs="Arial"/>
                <w:sz w:val="22"/>
                <w:vertAlign w:val="superscript"/>
              </w:rPr>
              <w:t>th</w:t>
            </w:r>
            <w:r>
              <w:rPr>
                <w:rFonts w:ascii="Arial" w:hAnsi="Arial" w:cs="Arial"/>
                <w:sz w:val="22"/>
              </w:rPr>
              <w:t xml:space="preserve"> February</w:t>
            </w:r>
            <w:r w:rsidRPr="00D63919">
              <w:rPr>
                <w:rFonts w:ascii="Arial" w:hAnsi="Arial" w:cs="Arial"/>
                <w:sz w:val="22"/>
              </w:rPr>
              <w:t xml:space="preserve"> 2020</w:t>
            </w:r>
            <w:r w:rsidR="00652C01" w:rsidRPr="00652C01">
              <w:rPr>
                <w:rFonts w:ascii="Arial" w:hAnsi="Arial" w:cs="Arial"/>
                <w:b/>
                <w:bCs/>
                <w:sz w:val="22"/>
              </w:rPr>
              <w:t xml:space="preserve"> Noon</w:t>
            </w:r>
          </w:p>
        </w:tc>
      </w:tr>
      <w:tr w:rsidR="00D63919" w:rsidRPr="00D63919" w14:paraId="5E65533B" w14:textId="77777777" w:rsidTr="00652C01">
        <w:tc>
          <w:tcPr>
            <w:tcW w:w="6091" w:type="dxa"/>
          </w:tcPr>
          <w:p w14:paraId="7479A497" w14:textId="6EE3E44B" w:rsidR="0022651A" w:rsidRPr="00D63919" w:rsidRDefault="0055355E" w:rsidP="00D63919">
            <w:pPr>
              <w:spacing w:before="120"/>
              <w:jc w:val="both"/>
              <w:rPr>
                <w:rFonts w:ascii="Arial" w:hAnsi="Arial" w:cs="Arial"/>
                <w:sz w:val="22"/>
              </w:rPr>
            </w:pPr>
            <w:r w:rsidRPr="00D63919">
              <w:rPr>
                <w:rFonts w:ascii="Arial" w:hAnsi="Arial" w:cs="Arial"/>
                <w:sz w:val="22"/>
              </w:rPr>
              <w:t>Tender award</w:t>
            </w:r>
          </w:p>
        </w:tc>
        <w:tc>
          <w:tcPr>
            <w:tcW w:w="2971" w:type="dxa"/>
          </w:tcPr>
          <w:p w14:paraId="79AC3475" w14:textId="5F3CC160" w:rsidR="0022651A" w:rsidRPr="00D63919" w:rsidRDefault="005A5312" w:rsidP="00D63919">
            <w:pPr>
              <w:spacing w:before="120"/>
              <w:jc w:val="both"/>
              <w:rPr>
                <w:rFonts w:ascii="Arial" w:hAnsi="Arial" w:cs="Arial"/>
                <w:sz w:val="22"/>
              </w:rPr>
            </w:pPr>
            <w:r>
              <w:rPr>
                <w:rFonts w:ascii="Arial" w:hAnsi="Arial" w:cs="Arial"/>
                <w:sz w:val="22"/>
              </w:rPr>
              <w:t>Fri 14</w:t>
            </w:r>
            <w:r w:rsidRPr="00584621">
              <w:rPr>
                <w:rFonts w:ascii="Arial" w:hAnsi="Arial" w:cs="Arial"/>
                <w:sz w:val="22"/>
                <w:vertAlign w:val="superscript"/>
              </w:rPr>
              <w:t>th</w:t>
            </w:r>
            <w:r>
              <w:rPr>
                <w:rFonts w:ascii="Arial" w:hAnsi="Arial" w:cs="Arial"/>
                <w:sz w:val="22"/>
              </w:rPr>
              <w:t xml:space="preserve"> </w:t>
            </w:r>
            <w:r w:rsidRPr="00D63919">
              <w:rPr>
                <w:rFonts w:ascii="Arial" w:hAnsi="Arial" w:cs="Arial"/>
                <w:sz w:val="22"/>
              </w:rPr>
              <w:t>February 2020</w:t>
            </w:r>
          </w:p>
        </w:tc>
      </w:tr>
      <w:tr w:rsidR="005A5312" w:rsidRPr="00D63919" w14:paraId="24FEF4A4" w14:textId="77777777" w:rsidTr="00652C01">
        <w:tc>
          <w:tcPr>
            <w:tcW w:w="6091" w:type="dxa"/>
          </w:tcPr>
          <w:p w14:paraId="6AC6D70B" w14:textId="571FEE9C" w:rsidR="005A5312" w:rsidRPr="00D63919" w:rsidRDefault="005A5312" w:rsidP="005A5312">
            <w:pPr>
              <w:spacing w:before="120"/>
              <w:jc w:val="both"/>
              <w:rPr>
                <w:rFonts w:ascii="Arial" w:hAnsi="Arial" w:cs="Arial"/>
                <w:sz w:val="22"/>
              </w:rPr>
            </w:pPr>
            <w:r w:rsidRPr="00D63919">
              <w:rPr>
                <w:rFonts w:ascii="Arial" w:hAnsi="Arial" w:cs="Arial"/>
                <w:sz w:val="22"/>
              </w:rPr>
              <w:t>Contract start</w:t>
            </w:r>
          </w:p>
        </w:tc>
        <w:tc>
          <w:tcPr>
            <w:tcW w:w="2971" w:type="dxa"/>
          </w:tcPr>
          <w:p w14:paraId="6934ADDD" w14:textId="777D577A" w:rsidR="005A5312" w:rsidRPr="00D63919" w:rsidRDefault="005A5312" w:rsidP="005A5312">
            <w:pPr>
              <w:spacing w:before="120"/>
              <w:jc w:val="both"/>
              <w:rPr>
                <w:rFonts w:ascii="Arial" w:hAnsi="Arial" w:cs="Arial"/>
                <w:sz w:val="22"/>
              </w:rPr>
            </w:pPr>
            <w:r>
              <w:rPr>
                <w:rFonts w:ascii="Arial" w:hAnsi="Arial" w:cs="Arial"/>
                <w:sz w:val="22"/>
              </w:rPr>
              <w:t>Wed 1</w:t>
            </w:r>
            <w:r w:rsidRPr="00584621">
              <w:rPr>
                <w:rFonts w:ascii="Arial" w:hAnsi="Arial" w:cs="Arial"/>
                <w:sz w:val="22"/>
                <w:vertAlign w:val="superscript"/>
              </w:rPr>
              <w:t>st</w:t>
            </w:r>
            <w:r>
              <w:rPr>
                <w:rFonts w:ascii="Arial" w:hAnsi="Arial" w:cs="Arial"/>
                <w:sz w:val="22"/>
              </w:rPr>
              <w:t xml:space="preserve"> </w:t>
            </w:r>
            <w:r w:rsidRPr="00D63919">
              <w:rPr>
                <w:rFonts w:ascii="Arial" w:hAnsi="Arial" w:cs="Arial"/>
                <w:sz w:val="22"/>
              </w:rPr>
              <w:t>April 2020</w:t>
            </w:r>
            <w:r>
              <w:rPr>
                <w:rFonts w:ascii="Arial" w:hAnsi="Arial" w:cs="Arial"/>
                <w:sz w:val="22"/>
              </w:rPr>
              <w:t xml:space="preserve"> </w:t>
            </w:r>
          </w:p>
        </w:tc>
      </w:tr>
    </w:tbl>
    <w:p w14:paraId="7F2AF622" w14:textId="77777777" w:rsidR="0022651A" w:rsidRDefault="0022651A" w:rsidP="0022651A">
      <w:pPr>
        <w:spacing w:before="120"/>
        <w:rPr>
          <w:rFonts w:ascii="Arial" w:hAnsi="Arial" w:cs="Arial"/>
          <w:sz w:val="22"/>
        </w:rPr>
      </w:pPr>
    </w:p>
    <w:p w14:paraId="3B644E56" w14:textId="4793E31B" w:rsidR="0022651A" w:rsidRPr="00D63919" w:rsidRDefault="0055355E" w:rsidP="003E3D20">
      <w:pPr>
        <w:spacing w:before="120"/>
        <w:rPr>
          <w:rFonts w:ascii="Arial" w:hAnsi="Arial" w:cs="Arial"/>
          <w:sz w:val="22"/>
        </w:rPr>
      </w:pPr>
      <w:r w:rsidRPr="00D63919">
        <w:rPr>
          <w:rFonts w:ascii="Arial" w:hAnsi="Arial" w:cs="Arial"/>
          <w:sz w:val="22"/>
        </w:rPr>
        <w:t xml:space="preserve">Please contact </w:t>
      </w:r>
      <w:hyperlink r:id="rId9" w:history="1">
        <w:r w:rsidR="00FB0187" w:rsidRPr="00BA27FE">
          <w:rPr>
            <w:rStyle w:val="Hyperlink"/>
            <w:rFonts w:ascii="Arial" w:hAnsi="Arial" w:cs="Arial"/>
            <w:sz w:val="22"/>
          </w:rPr>
          <w:t>facilities@seafordtowncouncil.gov.uk</w:t>
        </w:r>
      </w:hyperlink>
      <w:r w:rsidR="00FB0187">
        <w:rPr>
          <w:rFonts w:ascii="Arial" w:hAnsi="Arial" w:cs="Arial"/>
          <w:sz w:val="22"/>
        </w:rPr>
        <w:t xml:space="preserve"> with any queries and</w:t>
      </w:r>
      <w:r w:rsidR="003E3D20" w:rsidRPr="00D63919">
        <w:rPr>
          <w:rFonts w:ascii="Arial" w:hAnsi="Arial" w:cs="Arial"/>
          <w:sz w:val="22"/>
        </w:rPr>
        <w:t xml:space="preserve"> to arrange site visit by </w:t>
      </w:r>
      <w:r w:rsidR="005A5312">
        <w:rPr>
          <w:rFonts w:ascii="Arial" w:hAnsi="Arial" w:cs="Arial"/>
          <w:sz w:val="22"/>
        </w:rPr>
        <w:t xml:space="preserve">Monday </w:t>
      </w:r>
      <w:r w:rsidR="00652C01">
        <w:rPr>
          <w:rFonts w:ascii="Arial" w:hAnsi="Arial" w:cs="Arial"/>
          <w:sz w:val="22"/>
        </w:rPr>
        <w:t>13</w:t>
      </w:r>
      <w:r w:rsidR="00652C01" w:rsidRPr="00652C01">
        <w:rPr>
          <w:rFonts w:ascii="Arial" w:hAnsi="Arial" w:cs="Arial"/>
          <w:sz w:val="22"/>
          <w:vertAlign w:val="superscript"/>
        </w:rPr>
        <w:t>th</w:t>
      </w:r>
      <w:r w:rsidR="00652C01">
        <w:rPr>
          <w:rFonts w:ascii="Arial" w:hAnsi="Arial" w:cs="Arial"/>
          <w:sz w:val="22"/>
        </w:rPr>
        <w:t xml:space="preserve"> </w:t>
      </w:r>
      <w:r w:rsidR="00D63919" w:rsidRPr="00D63919">
        <w:rPr>
          <w:rFonts w:ascii="Arial" w:hAnsi="Arial" w:cs="Arial"/>
          <w:sz w:val="22"/>
        </w:rPr>
        <w:t>January 2020</w:t>
      </w:r>
      <w:r w:rsidR="00D63919">
        <w:rPr>
          <w:rFonts w:ascii="Arial" w:hAnsi="Arial" w:cs="Arial"/>
          <w:sz w:val="22"/>
        </w:rPr>
        <w:t>.</w:t>
      </w:r>
    </w:p>
    <w:p w14:paraId="320EF4A5" w14:textId="77777777" w:rsidR="0022651A" w:rsidRDefault="0022651A" w:rsidP="00B87BD1">
      <w:pPr>
        <w:spacing w:before="120"/>
        <w:rPr>
          <w:rFonts w:ascii="Arial" w:hAnsi="Arial" w:cs="Arial"/>
          <w:b/>
          <w:sz w:val="22"/>
          <w:u w:val="single"/>
        </w:rPr>
      </w:pPr>
    </w:p>
    <w:p w14:paraId="7F54899D" w14:textId="00BEC818" w:rsidR="00E4061F" w:rsidRPr="008749EE" w:rsidRDefault="000F7FBD" w:rsidP="00B87BD1">
      <w:pPr>
        <w:spacing w:before="120"/>
        <w:rPr>
          <w:rFonts w:ascii="Arial" w:hAnsi="Arial" w:cs="Arial"/>
          <w:sz w:val="22"/>
        </w:rPr>
      </w:pPr>
      <w:r>
        <w:rPr>
          <w:rFonts w:ascii="Arial" w:hAnsi="Arial" w:cs="Arial"/>
          <w:b/>
          <w:sz w:val="22"/>
          <w:u w:val="single"/>
        </w:rPr>
        <w:t>I</w:t>
      </w:r>
      <w:r w:rsidR="00B87BD1" w:rsidRPr="008749EE">
        <w:rPr>
          <w:rFonts w:ascii="Arial" w:hAnsi="Arial" w:cs="Arial"/>
          <w:b/>
          <w:sz w:val="22"/>
          <w:u w:val="single"/>
        </w:rPr>
        <w:t>nformation about the site:</w:t>
      </w:r>
      <w:r w:rsidR="00B87BD1" w:rsidRPr="008749EE">
        <w:rPr>
          <w:rFonts w:ascii="Arial" w:hAnsi="Arial" w:cs="Arial"/>
          <w:sz w:val="22"/>
        </w:rPr>
        <w:t xml:space="preserve"> </w:t>
      </w:r>
    </w:p>
    <w:p w14:paraId="69303622" w14:textId="67842EB6" w:rsidR="00B87BD1" w:rsidRDefault="00B87BD1" w:rsidP="00B87BD1">
      <w:pPr>
        <w:spacing w:before="120"/>
        <w:rPr>
          <w:rFonts w:ascii="Arial" w:hAnsi="Arial" w:cs="Arial"/>
          <w:sz w:val="22"/>
        </w:rPr>
      </w:pPr>
      <w:r w:rsidRPr="008749EE">
        <w:rPr>
          <w:rFonts w:ascii="Arial" w:hAnsi="Arial" w:cs="Arial"/>
          <w:sz w:val="22"/>
        </w:rPr>
        <w:t xml:space="preserve">The </w:t>
      </w:r>
      <w:r w:rsidR="00B82DD1">
        <w:rPr>
          <w:rFonts w:ascii="Arial" w:hAnsi="Arial" w:cs="Arial"/>
          <w:sz w:val="22"/>
        </w:rPr>
        <w:t>Martello Kiosk</w:t>
      </w:r>
      <w:r w:rsidRPr="008749EE">
        <w:rPr>
          <w:rFonts w:ascii="Arial" w:hAnsi="Arial" w:cs="Arial"/>
          <w:sz w:val="22"/>
        </w:rPr>
        <w:t xml:space="preserve"> is situated</w:t>
      </w:r>
      <w:r w:rsidR="00E4061F" w:rsidRPr="008749EE">
        <w:rPr>
          <w:rFonts w:ascii="Arial" w:hAnsi="Arial" w:cs="Arial"/>
          <w:sz w:val="22"/>
        </w:rPr>
        <w:t xml:space="preserve"> on the promenade</w:t>
      </w:r>
      <w:r w:rsidRPr="008749EE">
        <w:rPr>
          <w:rFonts w:ascii="Arial" w:hAnsi="Arial" w:cs="Arial"/>
          <w:sz w:val="22"/>
        </w:rPr>
        <w:t xml:space="preserve"> in a primary visitor destination which experiences all </w:t>
      </w:r>
      <w:r w:rsidR="006D7B17" w:rsidRPr="008749EE">
        <w:rPr>
          <w:rFonts w:ascii="Arial" w:hAnsi="Arial" w:cs="Arial"/>
          <w:sz w:val="22"/>
        </w:rPr>
        <w:t>year-round</w:t>
      </w:r>
      <w:r w:rsidRPr="008749EE">
        <w:rPr>
          <w:rFonts w:ascii="Arial" w:hAnsi="Arial" w:cs="Arial"/>
          <w:sz w:val="22"/>
        </w:rPr>
        <w:t xml:space="preserve"> visitors. With its favourable seafront location and</w:t>
      </w:r>
      <w:r w:rsidR="00E4061F" w:rsidRPr="008749EE">
        <w:rPr>
          <w:rFonts w:ascii="Arial" w:hAnsi="Arial" w:cs="Arial"/>
          <w:sz w:val="22"/>
        </w:rPr>
        <w:t xml:space="preserve"> free parking, the area experiences </w:t>
      </w:r>
      <w:r w:rsidRPr="008749EE">
        <w:rPr>
          <w:rFonts w:ascii="Arial" w:hAnsi="Arial" w:cs="Arial"/>
          <w:sz w:val="22"/>
        </w:rPr>
        <w:t xml:space="preserve">a significant </w:t>
      </w:r>
      <w:r w:rsidR="00E4061F" w:rsidRPr="008749EE">
        <w:rPr>
          <w:rFonts w:ascii="Arial" w:hAnsi="Arial" w:cs="Arial"/>
          <w:sz w:val="22"/>
        </w:rPr>
        <w:t>footfall both</w:t>
      </w:r>
      <w:r w:rsidRPr="008749EE">
        <w:rPr>
          <w:rFonts w:ascii="Arial" w:hAnsi="Arial" w:cs="Arial"/>
          <w:sz w:val="22"/>
        </w:rPr>
        <w:t xml:space="preserve"> in</w:t>
      </w:r>
      <w:r w:rsidR="00E4061F" w:rsidRPr="008749EE">
        <w:rPr>
          <w:rFonts w:ascii="Arial" w:hAnsi="Arial" w:cs="Arial"/>
          <w:sz w:val="22"/>
        </w:rPr>
        <w:t xml:space="preserve"> and out of season; popular with walkers, </w:t>
      </w:r>
      <w:r w:rsidR="00E4061F" w:rsidRPr="008749EE">
        <w:rPr>
          <w:rFonts w:ascii="Arial" w:hAnsi="Arial" w:cs="Arial"/>
          <w:sz w:val="22"/>
        </w:rPr>
        <w:lastRenderedPageBreak/>
        <w:t>families, anglers and water sports enthusiast</w:t>
      </w:r>
      <w:r w:rsidR="00601FCC">
        <w:rPr>
          <w:rFonts w:ascii="Arial" w:hAnsi="Arial" w:cs="Arial"/>
          <w:sz w:val="22"/>
        </w:rPr>
        <w:t>.  T</w:t>
      </w:r>
      <w:r w:rsidR="00E4061F" w:rsidRPr="008749EE">
        <w:rPr>
          <w:rFonts w:ascii="Arial" w:hAnsi="Arial" w:cs="Arial"/>
          <w:sz w:val="22"/>
        </w:rPr>
        <w:t>here is already a stable market in place but there is</w:t>
      </w:r>
      <w:r w:rsidRPr="008749EE">
        <w:rPr>
          <w:rFonts w:ascii="Arial" w:hAnsi="Arial" w:cs="Arial"/>
          <w:sz w:val="22"/>
        </w:rPr>
        <w:t xml:space="preserve"> scope for the right trader to establish a further loyal customer</w:t>
      </w:r>
      <w:r w:rsidR="00E4061F" w:rsidRPr="008749EE">
        <w:rPr>
          <w:rFonts w:ascii="Arial" w:hAnsi="Arial" w:cs="Arial"/>
          <w:sz w:val="22"/>
        </w:rPr>
        <w:t xml:space="preserve"> base</w:t>
      </w:r>
      <w:r w:rsidRPr="008749EE">
        <w:rPr>
          <w:rFonts w:ascii="Arial" w:hAnsi="Arial" w:cs="Arial"/>
          <w:sz w:val="22"/>
        </w:rPr>
        <w:t xml:space="preserve">. </w:t>
      </w:r>
    </w:p>
    <w:p w14:paraId="799997FB" w14:textId="4F58CED4" w:rsidR="0040374E" w:rsidRDefault="00B82DD1" w:rsidP="00B87BD1">
      <w:pPr>
        <w:spacing w:before="120"/>
        <w:rPr>
          <w:rFonts w:ascii="Arial" w:hAnsi="Arial" w:cs="Arial"/>
          <w:sz w:val="22"/>
          <w:szCs w:val="22"/>
        </w:rPr>
      </w:pPr>
      <w:r w:rsidRPr="00B82DD1">
        <w:rPr>
          <w:rFonts w:ascii="Arial" w:hAnsi="Arial" w:cs="Arial"/>
          <w:sz w:val="22"/>
        </w:rPr>
        <w:t xml:space="preserve">The kiosk was newly erected </w:t>
      </w:r>
      <w:r>
        <w:rPr>
          <w:rFonts w:ascii="Arial" w:hAnsi="Arial" w:cs="Arial"/>
          <w:sz w:val="22"/>
        </w:rPr>
        <w:t>around</w:t>
      </w:r>
      <w:r w:rsidRPr="00B82DD1">
        <w:rPr>
          <w:rFonts w:ascii="Arial" w:hAnsi="Arial" w:cs="Arial"/>
          <w:sz w:val="22"/>
        </w:rPr>
        <w:t xml:space="preserve"> 2006 and is of</w:t>
      </w:r>
      <w:r w:rsidR="006C6E5F">
        <w:rPr>
          <w:rFonts w:ascii="Arial" w:hAnsi="Arial" w:cs="Arial"/>
          <w:sz w:val="22"/>
        </w:rPr>
        <w:t xml:space="preserve"> a</w:t>
      </w:r>
      <w:r w:rsidRPr="00B82DD1">
        <w:rPr>
          <w:rFonts w:ascii="Arial" w:hAnsi="Arial" w:cs="Arial"/>
          <w:sz w:val="22"/>
        </w:rPr>
        <w:t xml:space="preserve"> glass reinforced plastic construction with a floor area of approximately 94 square feet.  The Kiosk has connection for the supply only of mains water, mains drainage and electricity services.</w:t>
      </w:r>
      <w:r w:rsidR="0040374E" w:rsidRPr="0040374E">
        <w:rPr>
          <w:rFonts w:ascii="Arial" w:hAnsi="Arial" w:cs="Arial"/>
          <w:sz w:val="22"/>
          <w:szCs w:val="22"/>
        </w:rPr>
        <w:t xml:space="preserve"> </w:t>
      </w:r>
      <w:r w:rsidR="0040374E">
        <w:rPr>
          <w:rFonts w:ascii="Arial" w:hAnsi="Arial" w:cs="Arial"/>
          <w:sz w:val="22"/>
          <w:szCs w:val="22"/>
        </w:rPr>
        <w:t xml:space="preserve"> </w:t>
      </w:r>
    </w:p>
    <w:p w14:paraId="14686C07" w14:textId="77777777" w:rsidR="00B82DD1" w:rsidRPr="008749EE" w:rsidRDefault="0040374E" w:rsidP="00B87BD1">
      <w:pPr>
        <w:spacing w:before="120"/>
        <w:rPr>
          <w:rFonts w:ascii="Arial" w:hAnsi="Arial" w:cs="Arial"/>
          <w:sz w:val="22"/>
        </w:rPr>
      </w:pPr>
      <w:r>
        <w:rPr>
          <w:rFonts w:ascii="Arial" w:hAnsi="Arial" w:cs="Arial"/>
          <w:sz w:val="22"/>
          <w:szCs w:val="22"/>
        </w:rPr>
        <w:t>Seaford Town Council invites proposals and tenders for operators that will provide additional aspects that will improve the visitor experience and compliment the location.</w:t>
      </w:r>
    </w:p>
    <w:p w14:paraId="0504F521" w14:textId="536D44A0" w:rsidR="00E4061F" w:rsidRDefault="00E4061F" w:rsidP="00E4061F">
      <w:pPr>
        <w:pBdr>
          <w:bottom w:val="single" w:sz="4" w:space="1" w:color="auto"/>
        </w:pBdr>
        <w:spacing w:before="120" w:after="120"/>
        <w:rPr>
          <w:rFonts w:ascii="Arial" w:hAnsi="Arial" w:cs="Arial"/>
          <w:sz w:val="22"/>
        </w:rPr>
      </w:pPr>
      <w:r w:rsidRPr="008749EE">
        <w:rPr>
          <w:rFonts w:ascii="Arial" w:hAnsi="Arial" w:cs="Arial"/>
          <w:sz w:val="22"/>
        </w:rPr>
        <w:t>Below is the form of tender; please ensure you have read and understood the terms and conditions contain</w:t>
      </w:r>
      <w:r w:rsidR="008749EE" w:rsidRPr="008749EE">
        <w:rPr>
          <w:rFonts w:ascii="Arial" w:hAnsi="Arial" w:cs="Arial"/>
          <w:sz w:val="22"/>
        </w:rPr>
        <w:t xml:space="preserve">ed within this application pack before completing this form. </w:t>
      </w:r>
    </w:p>
    <w:p w14:paraId="21EE8605" w14:textId="40C470CA" w:rsidR="006D7B17" w:rsidRPr="00652C01" w:rsidRDefault="006D7B17" w:rsidP="00601FCC">
      <w:pPr>
        <w:pBdr>
          <w:bottom w:val="single" w:sz="4" w:space="1" w:color="auto"/>
        </w:pBdr>
        <w:spacing w:before="120" w:after="120"/>
        <w:jc w:val="both"/>
        <w:rPr>
          <w:rFonts w:ascii="Arial" w:hAnsi="Arial" w:cs="Arial"/>
          <w:b/>
          <w:bCs/>
          <w:sz w:val="22"/>
        </w:rPr>
      </w:pPr>
      <w:r w:rsidRPr="00652C01">
        <w:rPr>
          <w:rFonts w:ascii="Arial" w:hAnsi="Arial" w:cs="Arial"/>
          <w:b/>
          <w:bCs/>
          <w:sz w:val="22"/>
        </w:rPr>
        <w:t>PLEASE NOTE: The public toilets</w:t>
      </w:r>
      <w:r w:rsidR="00131971" w:rsidRPr="00652C01">
        <w:rPr>
          <w:rFonts w:ascii="Arial" w:hAnsi="Arial" w:cs="Arial"/>
          <w:b/>
          <w:bCs/>
          <w:sz w:val="22"/>
        </w:rPr>
        <w:t xml:space="preserve"> building,</w:t>
      </w:r>
      <w:r w:rsidRPr="00652C01">
        <w:rPr>
          <w:rFonts w:ascii="Arial" w:hAnsi="Arial" w:cs="Arial"/>
          <w:b/>
          <w:bCs/>
          <w:sz w:val="22"/>
        </w:rPr>
        <w:t xml:space="preserve"> adjacent to the kiosk</w:t>
      </w:r>
      <w:r w:rsidR="00131971" w:rsidRPr="00652C01">
        <w:rPr>
          <w:rFonts w:ascii="Arial" w:hAnsi="Arial" w:cs="Arial"/>
          <w:b/>
          <w:bCs/>
          <w:sz w:val="22"/>
        </w:rPr>
        <w:t>,</w:t>
      </w:r>
      <w:r w:rsidRPr="00652C01">
        <w:rPr>
          <w:rFonts w:ascii="Arial" w:hAnsi="Arial" w:cs="Arial"/>
          <w:b/>
          <w:bCs/>
          <w:sz w:val="22"/>
        </w:rPr>
        <w:t xml:space="preserve"> may be </w:t>
      </w:r>
      <w:r w:rsidR="00131971" w:rsidRPr="00652C01">
        <w:rPr>
          <w:rFonts w:ascii="Arial" w:hAnsi="Arial" w:cs="Arial"/>
          <w:b/>
          <w:bCs/>
          <w:sz w:val="22"/>
        </w:rPr>
        <w:t>re</w:t>
      </w:r>
      <w:r w:rsidRPr="00652C01">
        <w:rPr>
          <w:rFonts w:ascii="Arial" w:hAnsi="Arial" w:cs="Arial"/>
          <w:b/>
          <w:bCs/>
          <w:sz w:val="22"/>
        </w:rPr>
        <w:t xml:space="preserve">developed during the </w:t>
      </w:r>
      <w:r w:rsidR="00131971" w:rsidRPr="00652C01">
        <w:rPr>
          <w:rFonts w:ascii="Arial" w:hAnsi="Arial" w:cs="Arial"/>
          <w:b/>
          <w:bCs/>
          <w:sz w:val="22"/>
        </w:rPr>
        <w:t xml:space="preserve">licence period to incorporate two food concessions with indoor seating as well as new toilets. </w:t>
      </w:r>
      <w:r w:rsidR="009C65B7">
        <w:rPr>
          <w:rFonts w:ascii="Arial" w:hAnsi="Arial" w:cs="Arial"/>
          <w:b/>
          <w:bCs/>
          <w:sz w:val="22"/>
        </w:rPr>
        <w:t xml:space="preserve">Seaford Town </w:t>
      </w:r>
      <w:r w:rsidR="00131971" w:rsidRPr="00652C01">
        <w:rPr>
          <w:rFonts w:ascii="Arial" w:hAnsi="Arial" w:cs="Arial"/>
          <w:b/>
          <w:bCs/>
          <w:sz w:val="22"/>
        </w:rPr>
        <w:t>Council reserves the right to give 12 months</w:t>
      </w:r>
      <w:r w:rsidR="00601FCC" w:rsidRPr="00652C01">
        <w:rPr>
          <w:rFonts w:ascii="Arial" w:hAnsi="Arial" w:cs="Arial"/>
          <w:b/>
          <w:bCs/>
          <w:sz w:val="22"/>
        </w:rPr>
        <w:t>’</w:t>
      </w:r>
      <w:r w:rsidR="00131971" w:rsidRPr="00652C01">
        <w:rPr>
          <w:rFonts w:ascii="Arial" w:hAnsi="Arial" w:cs="Arial"/>
          <w:b/>
          <w:bCs/>
          <w:sz w:val="22"/>
        </w:rPr>
        <w:t xml:space="preserve"> notice to terminate the licence from the date the construction phase commences. Every effort will be taken to mitigate any disruptions from building </w:t>
      </w:r>
      <w:r w:rsidR="00FC0D4D" w:rsidRPr="00652C01">
        <w:rPr>
          <w:rFonts w:ascii="Arial" w:hAnsi="Arial" w:cs="Arial"/>
          <w:b/>
          <w:bCs/>
          <w:sz w:val="22"/>
        </w:rPr>
        <w:t>works.</w:t>
      </w:r>
    </w:p>
    <w:p w14:paraId="2A3CA963" w14:textId="77777777" w:rsidR="0040374E" w:rsidRPr="008A4A02" w:rsidRDefault="0040374E" w:rsidP="0040374E">
      <w:pPr>
        <w:rPr>
          <w:rFonts w:ascii="Arial" w:hAnsi="Arial" w:cs="Arial"/>
          <w:b/>
          <w:sz w:val="22"/>
          <w:szCs w:val="22"/>
          <w:u w:val="single"/>
        </w:rPr>
      </w:pPr>
      <w:r w:rsidRPr="008A4A02">
        <w:rPr>
          <w:rFonts w:ascii="Arial" w:hAnsi="Arial" w:cs="Arial"/>
          <w:b/>
          <w:sz w:val="22"/>
          <w:szCs w:val="22"/>
          <w:u w:val="single"/>
        </w:rPr>
        <w:t>Form of Tender:</w:t>
      </w:r>
    </w:p>
    <w:p w14:paraId="743B0FDB" w14:textId="4A1FDF18" w:rsidR="0040374E" w:rsidRPr="008A4A02" w:rsidRDefault="0040374E" w:rsidP="0040374E">
      <w:pPr>
        <w:rPr>
          <w:rFonts w:ascii="Arial" w:hAnsi="Arial" w:cs="Arial"/>
          <w:sz w:val="22"/>
          <w:szCs w:val="22"/>
        </w:rPr>
      </w:pPr>
      <w:r w:rsidRPr="008A4A02">
        <w:rPr>
          <w:rFonts w:ascii="Arial" w:hAnsi="Arial" w:cs="Arial"/>
          <w:sz w:val="22"/>
          <w:szCs w:val="22"/>
        </w:rPr>
        <w:t xml:space="preserve">I/we the undersigned hereby agree to pay the under mentioned sum(s) for a </w:t>
      </w:r>
      <w:r w:rsidR="00601FCC">
        <w:rPr>
          <w:rFonts w:ascii="Arial" w:hAnsi="Arial" w:cs="Arial"/>
          <w:sz w:val="22"/>
          <w:szCs w:val="22"/>
        </w:rPr>
        <w:t>L</w:t>
      </w:r>
      <w:r w:rsidRPr="008A4A02">
        <w:rPr>
          <w:rFonts w:ascii="Arial" w:hAnsi="Arial" w:cs="Arial"/>
          <w:sz w:val="22"/>
          <w:szCs w:val="22"/>
        </w:rPr>
        <w:t xml:space="preserve">icence to </w:t>
      </w:r>
      <w:r w:rsidR="00601FCC">
        <w:rPr>
          <w:rFonts w:ascii="Arial" w:hAnsi="Arial" w:cs="Arial"/>
          <w:sz w:val="22"/>
          <w:szCs w:val="22"/>
        </w:rPr>
        <w:t>o</w:t>
      </w:r>
      <w:r w:rsidRPr="008A4A02">
        <w:rPr>
          <w:rFonts w:ascii="Arial" w:hAnsi="Arial" w:cs="Arial"/>
          <w:sz w:val="22"/>
          <w:szCs w:val="22"/>
        </w:rPr>
        <w:t>ccupy the site as described above and in the location shown on the plan overleaf.</w:t>
      </w:r>
    </w:p>
    <w:p w14:paraId="18DC3D0C" w14:textId="77777777" w:rsidR="0040374E" w:rsidRPr="008A4A02" w:rsidRDefault="0040374E" w:rsidP="0040374E">
      <w:pPr>
        <w:rPr>
          <w:rFonts w:ascii="Arial" w:hAnsi="Arial" w:cs="Arial"/>
          <w:sz w:val="22"/>
          <w:szCs w:val="22"/>
        </w:rPr>
      </w:pPr>
    </w:p>
    <w:p w14:paraId="39D0C0C9" w14:textId="7E31A315" w:rsidR="00EF1C56" w:rsidRPr="00FC0D4D" w:rsidRDefault="00EF1C56" w:rsidP="0040374E">
      <w:pPr>
        <w:rPr>
          <w:rFonts w:ascii="Arial" w:hAnsi="Arial" w:cs="Arial"/>
          <w:sz w:val="22"/>
          <w:szCs w:val="22"/>
        </w:rPr>
      </w:pPr>
      <w:r w:rsidRPr="00FC0D4D">
        <w:rPr>
          <w:rFonts w:ascii="Arial" w:hAnsi="Arial" w:cs="Arial"/>
          <w:sz w:val="22"/>
          <w:szCs w:val="22"/>
        </w:rPr>
        <w:t xml:space="preserve">I/We understand that </w:t>
      </w:r>
      <w:r w:rsidR="0040374E" w:rsidRPr="00FC0D4D">
        <w:rPr>
          <w:rFonts w:ascii="Arial" w:hAnsi="Arial" w:cs="Arial"/>
          <w:sz w:val="22"/>
          <w:szCs w:val="22"/>
        </w:rPr>
        <w:t>I/we may make an offer for</w:t>
      </w:r>
      <w:r w:rsidRPr="00FC0D4D">
        <w:rPr>
          <w:rFonts w:ascii="Arial" w:hAnsi="Arial" w:cs="Arial"/>
          <w:sz w:val="22"/>
          <w:szCs w:val="22"/>
        </w:rPr>
        <w:t xml:space="preserve"> a three</w:t>
      </w:r>
      <w:r w:rsidR="00601FCC">
        <w:rPr>
          <w:rFonts w:ascii="Arial" w:hAnsi="Arial" w:cs="Arial"/>
          <w:sz w:val="22"/>
          <w:szCs w:val="22"/>
        </w:rPr>
        <w:t>-</w:t>
      </w:r>
      <w:r w:rsidRPr="00FC0D4D">
        <w:rPr>
          <w:rFonts w:ascii="Arial" w:hAnsi="Arial" w:cs="Arial"/>
          <w:sz w:val="22"/>
          <w:szCs w:val="22"/>
        </w:rPr>
        <w:t>year licence for the years</w:t>
      </w:r>
      <w:r w:rsidR="0040374E" w:rsidRPr="00FC0D4D">
        <w:rPr>
          <w:rFonts w:ascii="Arial" w:hAnsi="Arial" w:cs="Arial"/>
          <w:sz w:val="22"/>
          <w:szCs w:val="22"/>
        </w:rPr>
        <w:t xml:space="preserve"> 20</w:t>
      </w:r>
      <w:r w:rsidRPr="00FC0D4D">
        <w:rPr>
          <w:rFonts w:ascii="Arial" w:hAnsi="Arial" w:cs="Arial"/>
          <w:sz w:val="22"/>
          <w:szCs w:val="22"/>
        </w:rPr>
        <w:t>20</w:t>
      </w:r>
      <w:r w:rsidR="0040374E" w:rsidRPr="00FC0D4D">
        <w:rPr>
          <w:rFonts w:ascii="Arial" w:hAnsi="Arial" w:cs="Arial"/>
          <w:sz w:val="22"/>
          <w:szCs w:val="22"/>
        </w:rPr>
        <w:t>, 20</w:t>
      </w:r>
      <w:r w:rsidRPr="00FC0D4D">
        <w:rPr>
          <w:rFonts w:ascii="Arial" w:hAnsi="Arial" w:cs="Arial"/>
          <w:sz w:val="22"/>
          <w:szCs w:val="22"/>
        </w:rPr>
        <w:t>21</w:t>
      </w:r>
      <w:r w:rsidR="0040374E" w:rsidRPr="00FC0D4D">
        <w:rPr>
          <w:rFonts w:ascii="Arial" w:hAnsi="Arial" w:cs="Arial"/>
          <w:sz w:val="22"/>
          <w:szCs w:val="22"/>
        </w:rPr>
        <w:t xml:space="preserve"> and 20</w:t>
      </w:r>
      <w:r w:rsidRPr="00FC0D4D">
        <w:rPr>
          <w:rFonts w:ascii="Arial" w:hAnsi="Arial" w:cs="Arial"/>
          <w:sz w:val="22"/>
          <w:szCs w:val="22"/>
        </w:rPr>
        <w:t>22</w:t>
      </w:r>
      <w:r w:rsidR="0040374E" w:rsidRPr="00FC0D4D">
        <w:rPr>
          <w:rFonts w:ascii="Arial" w:hAnsi="Arial" w:cs="Arial"/>
          <w:sz w:val="22"/>
          <w:szCs w:val="22"/>
        </w:rPr>
        <w:t xml:space="preserve"> (in which case </w:t>
      </w:r>
      <w:r w:rsidR="00601FCC">
        <w:rPr>
          <w:rFonts w:ascii="Arial" w:hAnsi="Arial" w:cs="Arial"/>
          <w:sz w:val="22"/>
          <w:szCs w:val="22"/>
        </w:rPr>
        <w:t>Seaford Town</w:t>
      </w:r>
      <w:r w:rsidR="0040374E" w:rsidRPr="00FC0D4D">
        <w:rPr>
          <w:rFonts w:ascii="Arial" w:hAnsi="Arial" w:cs="Arial"/>
          <w:sz w:val="22"/>
          <w:szCs w:val="22"/>
        </w:rPr>
        <w:t xml:space="preserve"> Council would expect an offer totalling the cumulative amount over the three years in excess of</w:t>
      </w:r>
      <w:r w:rsidRPr="00FC0D4D">
        <w:rPr>
          <w:rFonts w:ascii="Arial" w:hAnsi="Arial" w:cs="Arial"/>
          <w:b/>
          <w:sz w:val="22"/>
          <w:szCs w:val="22"/>
        </w:rPr>
        <w:t xml:space="preserve"> £4</w:t>
      </w:r>
      <w:r w:rsidR="006D7B17" w:rsidRPr="00FC0D4D">
        <w:rPr>
          <w:rFonts w:ascii="Arial" w:hAnsi="Arial" w:cs="Arial"/>
          <w:b/>
          <w:sz w:val="22"/>
          <w:szCs w:val="22"/>
        </w:rPr>
        <w:t>4</w:t>
      </w:r>
      <w:r w:rsidRPr="00FC0D4D">
        <w:rPr>
          <w:rFonts w:ascii="Arial" w:hAnsi="Arial" w:cs="Arial"/>
          <w:b/>
          <w:sz w:val="22"/>
          <w:szCs w:val="22"/>
        </w:rPr>
        <w:t>,000</w:t>
      </w:r>
      <w:r w:rsidR="0040374E" w:rsidRPr="00FC0D4D">
        <w:rPr>
          <w:rFonts w:ascii="Arial" w:hAnsi="Arial" w:cs="Arial"/>
          <w:sz w:val="22"/>
          <w:szCs w:val="22"/>
        </w:rPr>
        <w:t xml:space="preserve">). </w:t>
      </w:r>
    </w:p>
    <w:p w14:paraId="238CB2EE" w14:textId="67B924B5" w:rsidR="007905CF" w:rsidRDefault="007905CF" w:rsidP="0040374E">
      <w:pPr>
        <w:rPr>
          <w:rFonts w:ascii="Arial" w:hAnsi="Arial" w:cs="Arial"/>
          <w:color w:val="FF0000"/>
          <w:sz w:val="22"/>
          <w:szCs w:val="22"/>
        </w:rPr>
      </w:pPr>
    </w:p>
    <w:p w14:paraId="466B6B52" w14:textId="77777777" w:rsidR="0040374E" w:rsidRPr="008A4A02" w:rsidRDefault="0040374E" w:rsidP="0040374E">
      <w:pPr>
        <w:spacing w:line="360" w:lineRule="auto"/>
        <w:rPr>
          <w:rFonts w:ascii="Arial" w:hAnsi="Arial" w:cs="Arial"/>
          <w:b/>
          <w:sz w:val="22"/>
          <w:szCs w:val="22"/>
        </w:rPr>
      </w:pPr>
      <w:r>
        <w:rPr>
          <w:rFonts w:ascii="Arial" w:hAnsi="Arial" w:cs="Arial"/>
          <w:b/>
          <w:sz w:val="22"/>
          <w:szCs w:val="22"/>
        </w:rPr>
        <w:t xml:space="preserve">1. Fee </w:t>
      </w:r>
      <w:r w:rsidRPr="008A4A02">
        <w:rPr>
          <w:rFonts w:ascii="Arial" w:hAnsi="Arial" w:cs="Arial"/>
          <w:b/>
          <w:sz w:val="22"/>
          <w:szCs w:val="22"/>
        </w:rPr>
        <w:t>Submission</w:t>
      </w:r>
      <w:r>
        <w:rPr>
          <w:rFonts w:ascii="Arial" w:hAnsi="Arial" w:cs="Arial"/>
          <w:b/>
          <w:sz w:val="22"/>
          <w:szCs w:val="22"/>
        </w:rPr>
        <w:t>:</w:t>
      </w:r>
    </w:p>
    <w:p w14:paraId="175FC830" w14:textId="2B96379D" w:rsidR="0040374E" w:rsidRPr="008A4A02" w:rsidRDefault="0040374E" w:rsidP="0040374E">
      <w:pPr>
        <w:spacing w:line="360" w:lineRule="auto"/>
        <w:rPr>
          <w:rFonts w:ascii="Arial" w:hAnsi="Arial" w:cs="Arial"/>
          <w:sz w:val="22"/>
          <w:szCs w:val="22"/>
        </w:rPr>
      </w:pPr>
      <w:r w:rsidRPr="00601FCC">
        <w:rPr>
          <w:rFonts w:ascii="Arial" w:hAnsi="Arial" w:cs="Arial"/>
          <w:sz w:val="22"/>
          <w:szCs w:val="22"/>
          <w:u w:val="single"/>
        </w:rPr>
        <w:t>For a three</w:t>
      </w:r>
      <w:r w:rsidR="00601FCC">
        <w:rPr>
          <w:rFonts w:ascii="Arial" w:hAnsi="Arial" w:cs="Arial"/>
          <w:sz w:val="22"/>
          <w:szCs w:val="22"/>
          <w:u w:val="single"/>
        </w:rPr>
        <w:t>-</w:t>
      </w:r>
      <w:r w:rsidR="007905CF" w:rsidRPr="00601FCC">
        <w:rPr>
          <w:rFonts w:ascii="Arial" w:hAnsi="Arial" w:cs="Arial"/>
          <w:sz w:val="22"/>
          <w:szCs w:val="22"/>
          <w:u w:val="single"/>
        </w:rPr>
        <w:t xml:space="preserve">year </w:t>
      </w:r>
      <w:r w:rsidRPr="00601FCC">
        <w:rPr>
          <w:rFonts w:ascii="Arial" w:hAnsi="Arial" w:cs="Arial"/>
          <w:sz w:val="22"/>
          <w:szCs w:val="22"/>
          <w:u w:val="single"/>
        </w:rPr>
        <w:t>Licence</w:t>
      </w:r>
      <w:r w:rsidRPr="008A4A02">
        <w:rPr>
          <w:rFonts w:ascii="Arial" w:hAnsi="Arial" w:cs="Arial"/>
          <w:sz w:val="22"/>
          <w:szCs w:val="22"/>
        </w:rPr>
        <w:tab/>
        <w:t>I/we offer</w:t>
      </w:r>
      <w:r w:rsidRPr="008A4A02">
        <w:rPr>
          <w:rFonts w:ascii="Arial" w:hAnsi="Arial" w:cs="Arial"/>
          <w:sz w:val="22"/>
          <w:szCs w:val="22"/>
        </w:rPr>
        <w:tab/>
      </w:r>
      <w:r w:rsidR="006D7B17">
        <w:rPr>
          <w:rFonts w:ascii="Arial" w:hAnsi="Arial" w:cs="Arial"/>
          <w:sz w:val="22"/>
          <w:szCs w:val="22"/>
        </w:rPr>
        <w:t xml:space="preserve">            </w:t>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1</w:t>
      </w:r>
      <w:r w:rsidRPr="008A4A02">
        <w:rPr>
          <w:rFonts w:ascii="Arial" w:hAnsi="Arial" w:cs="Arial"/>
          <w:sz w:val="22"/>
          <w:szCs w:val="22"/>
          <w:vertAlign w:val="superscript"/>
        </w:rPr>
        <w:t>st</w:t>
      </w:r>
      <w:r w:rsidRPr="008A4A02">
        <w:rPr>
          <w:rFonts w:ascii="Arial" w:hAnsi="Arial" w:cs="Arial"/>
          <w:sz w:val="22"/>
          <w:szCs w:val="22"/>
        </w:rPr>
        <w:t xml:space="preserve"> year 20</w:t>
      </w:r>
      <w:r w:rsidR="007905CF">
        <w:rPr>
          <w:rFonts w:ascii="Arial" w:hAnsi="Arial" w:cs="Arial"/>
          <w:sz w:val="22"/>
          <w:szCs w:val="22"/>
        </w:rPr>
        <w:t>20</w:t>
      </w:r>
    </w:p>
    <w:p w14:paraId="508F94DB" w14:textId="31AB2335" w:rsidR="0040374E" w:rsidRPr="008A4A02" w:rsidRDefault="0040374E" w:rsidP="0040374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w:t>
      </w:r>
      <w:r w:rsidRPr="008A4A02">
        <w:rPr>
          <w:rFonts w:ascii="Arial" w:hAnsi="Arial" w:cs="Arial"/>
          <w:sz w:val="22"/>
          <w:szCs w:val="22"/>
          <w:u w:val="single"/>
        </w:rPr>
        <w:tab/>
        <w:t xml:space="preserve">    </w:t>
      </w:r>
      <w:r w:rsidRPr="008A4A02">
        <w:rPr>
          <w:rFonts w:ascii="Arial" w:hAnsi="Arial" w:cs="Arial"/>
          <w:sz w:val="22"/>
          <w:szCs w:val="22"/>
        </w:rPr>
        <w:tab/>
        <w:t>2</w:t>
      </w:r>
      <w:r w:rsidRPr="008A4A02">
        <w:rPr>
          <w:rFonts w:ascii="Arial" w:hAnsi="Arial" w:cs="Arial"/>
          <w:sz w:val="22"/>
          <w:szCs w:val="22"/>
          <w:vertAlign w:val="superscript"/>
        </w:rPr>
        <w:t>nd</w:t>
      </w:r>
      <w:r w:rsidRPr="008A4A02">
        <w:rPr>
          <w:rFonts w:ascii="Arial" w:hAnsi="Arial" w:cs="Arial"/>
          <w:sz w:val="22"/>
          <w:szCs w:val="22"/>
        </w:rPr>
        <w:t xml:space="preserve"> year 20</w:t>
      </w:r>
      <w:r w:rsidR="007905CF">
        <w:rPr>
          <w:rFonts w:ascii="Arial" w:hAnsi="Arial" w:cs="Arial"/>
          <w:sz w:val="22"/>
          <w:szCs w:val="22"/>
        </w:rPr>
        <w:t>21</w:t>
      </w:r>
    </w:p>
    <w:p w14:paraId="2F4E70F9" w14:textId="2875233C" w:rsidR="0040374E" w:rsidRPr="008A4A02" w:rsidRDefault="0040374E" w:rsidP="0040374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3</w:t>
      </w:r>
      <w:r w:rsidRPr="008A4A02">
        <w:rPr>
          <w:rFonts w:ascii="Arial" w:hAnsi="Arial" w:cs="Arial"/>
          <w:sz w:val="22"/>
          <w:szCs w:val="22"/>
          <w:vertAlign w:val="superscript"/>
        </w:rPr>
        <w:t>rd</w:t>
      </w:r>
      <w:r w:rsidRPr="008A4A02">
        <w:rPr>
          <w:rFonts w:ascii="Arial" w:hAnsi="Arial" w:cs="Arial"/>
          <w:sz w:val="22"/>
          <w:szCs w:val="22"/>
        </w:rPr>
        <w:t xml:space="preserve"> year 20</w:t>
      </w:r>
      <w:r w:rsidR="007905CF">
        <w:rPr>
          <w:rFonts w:ascii="Arial" w:hAnsi="Arial" w:cs="Arial"/>
          <w:sz w:val="22"/>
          <w:szCs w:val="22"/>
        </w:rPr>
        <w:t>22</w:t>
      </w:r>
    </w:p>
    <w:p w14:paraId="11D65765" w14:textId="798DE3E8" w:rsidR="006D7B17" w:rsidRPr="006D7B17" w:rsidRDefault="0040374E" w:rsidP="006D7B17">
      <w:pPr>
        <w:pBdr>
          <w:bottom w:val="single" w:sz="4" w:space="1" w:color="auto"/>
        </w:pBd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Tota</w:t>
      </w:r>
      <w:r w:rsidR="006D7B17">
        <w:rPr>
          <w:rFonts w:ascii="Arial" w:hAnsi="Arial" w:cs="Arial"/>
          <w:sz w:val="22"/>
          <w:szCs w:val="22"/>
        </w:rPr>
        <w:t>l</w:t>
      </w:r>
    </w:p>
    <w:p w14:paraId="137274A7" w14:textId="77777777" w:rsidR="0040374E" w:rsidRPr="008A4A02" w:rsidRDefault="0040374E" w:rsidP="0040374E">
      <w:pPr>
        <w:pBdr>
          <w:bottom w:val="single" w:sz="4" w:space="1" w:color="auto"/>
        </w:pBdr>
        <w:jc w:val="both"/>
        <w:rPr>
          <w:rFonts w:ascii="Arial" w:hAnsi="Arial" w:cs="Arial"/>
          <w:sz w:val="22"/>
          <w:szCs w:val="22"/>
        </w:rPr>
      </w:pPr>
    </w:p>
    <w:p w14:paraId="28F1E1D1" w14:textId="17EFFF95" w:rsidR="0040374E" w:rsidRDefault="0040374E" w:rsidP="0040374E">
      <w:pPr>
        <w:jc w:val="both"/>
        <w:rPr>
          <w:rFonts w:ascii="Arial" w:hAnsi="Arial" w:cs="Arial"/>
          <w:sz w:val="22"/>
          <w:szCs w:val="22"/>
        </w:rPr>
      </w:pPr>
      <w:r w:rsidRPr="008A4A02">
        <w:rPr>
          <w:rFonts w:ascii="Arial" w:hAnsi="Arial" w:cs="Arial"/>
          <w:sz w:val="22"/>
          <w:szCs w:val="22"/>
        </w:rPr>
        <w:t>I/we agree to comply with and abide by the following Conditions of Tender</w:t>
      </w:r>
      <w:r w:rsidR="00601FCC">
        <w:rPr>
          <w:rFonts w:ascii="Arial" w:hAnsi="Arial" w:cs="Arial"/>
          <w:sz w:val="22"/>
          <w:szCs w:val="22"/>
        </w:rPr>
        <w:t xml:space="preserve">, </w:t>
      </w:r>
      <w:r w:rsidRPr="008A4A02">
        <w:rPr>
          <w:rFonts w:ascii="Arial" w:hAnsi="Arial" w:cs="Arial"/>
          <w:sz w:val="22"/>
          <w:szCs w:val="22"/>
        </w:rPr>
        <w:t>Terms and Conditions</w:t>
      </w:r>
      <w:r>
        <w:rPr>
          <w:rFonts w:ascii="Arial" w:hAnsi="Arial" w:cs="Arial"/>
          <w:sz w:val="22"/>
          <w:szCs w:val="22"/>
        </w:rPr>
        <w:t xml:space="preserve"> as signed below (Page 6)</w:t>
      </w:r>
      <w:r w:rsidRPr="008A4A02">
        <w:rPr>
          <w:rFonts w:ascii="Arial" w:hAnsi="Arial" w:cs="Arial"/>
          <w:sz w:val="22"/>
          <w:szCs w:val="22"/>
        </w:rPr>
        <w:t>.</w:t>
      </w:r>
    </w:p>
    <w:p w14:paraId="6270DCC6" w14:textId="77777777" w:rsidR="004A4111" w:rsidRDefault="004A4111" w:rsidP="004A4111">
      <w:pPr>
        <w:jc w:val="both"/>
        <w:rPr>
          <w:rFonts w:ascii="Arial" w:hAnsi="Arial" w:cs="Arial"/>
          <w:b/>
        </w:rPr>
      </w:pPr>
      <w:r w:rsidRPr="004A4111">
        <w:rPr>
          <w:rFonts w:ascii="Arial" w:hAnsi="Arial" w:cs="Arial"/>
          <w:b/>
        </w:rPr>
        <w:t>CONDITIONS OF TENDER</w:t>
      </w:r>
    </w:p>
    <w:p w14:paraId="0F8217AE" w14:textId="77777777" w:rsidR="00F80C40" w:rsidRPr="00D25487" w:rsidRDefault="00F80C40" w:rsidP="00601FCC">
      <w:pPr>
        <w:jc w:val="both"/>
        <w:rPr>
          <w:rFonts w:ascii="Arial" w:hAnsi="Arial" w:cs="Arial"/>
          <w:sz w:val="22"/>
        </w:rPr>
      </w:pPr>
    </w:p>
    <w:p w14:paraId="0CD3383E" w14:textId="5CD74790" w:rsidR="00F80C40" w:rsidRDefault="00F80C40" w:rsidP="00601FCC">
      <w:pPr>
        <w:pStyle w:val="ListParagraph"/>
        <w:numPr>
          <w:ilvl w:val="0"/>
          <w:numId w:val="5"/>
        </w:numPr>
        <w:jc w:val="both"/>
        <w:rPr>
          <w:rFonts w:ascii="Arial" w:hAnsi="Arial" w:cs="Arial"/>
          <w:sz w:val="22"/>
        </w:rPr>
      </w:pPr>
      <w:r>
        <w:rPr>
          <w:rFonts w:ascii="Arial" w:hAnsi="Arial" w:cs="Arial"/>
          <w:sz w:val="22"/>
        </w:rPr>
        <w:t>Tender</w:t>
      </w:r>
      <w:r w:rsidR="00D51947">
        <w:rPr>
          <w:rFonts w:ascii="Arial" w:hAnsi="Arial" w:cs="Arial"/>
          <w:sz w:val="22"/>
        </w:rPr>
        <w:t>er</w:t>
      </w:r>
      <w:r>
        <w:rPr>
          <w:rFonts w:ascii="Arial" w:hAnsi="Arial" w:cs="Arial"/>
          <w:sz w:val="22"/>
        </w:rPr>
        <w:t>s will be based upon the location marked on the enclosed plan.</w:t>
      </w:r>
    </w:p>
    <w:p w14:paraId="140F2B20" w14:textId="77777777" w:rsidR="004E4EAC" w:rsidRPr="004E4EAC" w:rsidRDefault="004E4EAC" w:rsidP="00601FCC">
      <w:pPr>
        <w:pStyle w:val="ListParagraph"/>
        <w:jc w:val="both"/>
        <w:rPr>
          <w:rFonts w:ascii="Arial" w:hAnsi="Arial" w:cs="Arial"/>
          <w:sz w:val="22"/>
        </w:rPr>
      </w:pPr>
    </w:p>
    <w:p w14:paraId="26AB48A8" w14:textId="64FAA98E" w:rsidR="004E4EAC" w:rsidRPr="004E4EAC" w:rsidRDefault="004E4EAC" w:rsidP="00601FCC">
      <w:pPr>
        <w:pStyle w:val="ListParagraph"/>
        <w:numPr>
          <w:ilvl w:val="0"/>
          <w:numId w:val="5"/>
        </w:numPr>
        <w:jc w:val="both"/>
        <w:rPr>
          <w:rFonts w:ascii="Arial" w:hAnsi="Arial" w:cs="Arial"/>
          <w:color w:val="FF0000"/>
          <w:sz w:val="22"/>
        </w:rPr>
      </w:pPr>
      <w:r w:rsidRPr="00601FCC">
        <w:rPr>
          <w:rFonts w:ascii="Arial" w:hAnsi="Arial" w:cs="Arial"/>
          <w:sz w:val="22"/>
        </w:rPr>
        <w:t>Tender</w:t>
      </w:r>
      <w:r w:rsidR="00D51947">
        <w:rPr>
          <w:rFonts w:ascii="Arial" w:hAnsi="Arial" w:cs="Arial"/>
          <w:sz w:val="22"/>
        </w:rPr>
        <w:t>er</w:t>
      </w:r>
      <w:r w:rsidRPr="00601FCC">
        <w:rPr>
          <w:rFonts w:ascii="Arial" w:hAnsi="Arial" w:cs="Arial"/>
          <w:sz w:val="22"/>
        </w:rPr>
        <w:t>s will be evaluated through scoring of both quality questions and financial bid</w:t>
      </w:r>
      <w:r w:rsidR="007905CF" w:rsidRPr="00601FCC">
        <w:rPr>
          <w:rFonts w:ascii="Arial" w:hAnsi="Arial" w:cs="Arial"/>
          <w:sz w:val="22"/>
        </w:rPr>
        <w:t>s</w:t>
      </w:r>
      <w:r w:rsidRPr="004E4EAC">
        <w:rPr>
          <w:rFonts w:ascii="Arial" w:hAnsi="Arial" w:cs="Arial"/>
          <w:color w:val="FF0000"/>
          <w:sz w:val="22"/>
        </w:rPr>
        <w:t>.</w:t>
      </w:r>
    </w:p>
    <w:p w14:paraId="1E2167AF" w14:textId="77777777" w:rsidR="00F80C40" w:rsidRPr="00D25487" w:rsidRDefault="00F80C40" w:rsidP="00601FCC">
      <w:pPr>
        <w:pStyle w:val="ListParagraph"/>
        <w:jc w:val="both"/>
        <w:rPr>
          <w:rFonts w:ascii="Arial" w:hAnsi="Arial" w:cs="Arial"/>
          <w:sz w:val="22"/>
        </w:rPr>
      </w:pPr>
    </w:p>
    <w:p w14:paraId="02937128" w14:textId="7A2FE4E6" w:rsidR="00F80C40" w:rsidRDefault="00F80C40" w:rsidP="00601FCC">
      <w:pPr>
        <w:pStyle w:val="ListParagraph"/>
        <w:numPr>
          <w:ilvl w:val="0"/>
          <w:numId w:val="5"/>
        </w:numPr>
        <w:jc w:val="both"/>
        <w:rPr>
          <w:rFonts w:ascii="Arial" w:hAnsi="Arial" w:cs="Arial"/>
          <w:sz w:val="22"/>
        </w:rPr>
      </w:pPr>
      <w:r>
        <w:rPr>
          <w:rFonts w:ascii="Arial" w:hAnsi="Arial" w:cs="Arial"/>
          <w:sz w:val="22"/>
        </w:rPr>
        <w:t>Tender</w:t>
      </w:r>
      <w:r w:rsidR="00D51947">
        <w:rPr>
          <w:rFonts w:ascii="Arial" w:hAnsi="Arial" w:cs="Arial"/>
          <w:sz w:val="22"/>
        </w:rPr>
        <w:t>er</w:t>
      </w:r>
      <w:r>
        <w:rPr>
          <w:rFonts w:ascii="Arial" w:hAnsi="Arial" w:cs="Arial"/>
          <w:sz w:val="22"/>
        </w:rPr>
        <w:t>s should only be submitted in line with the enclosed terms and conditions; details of any proposals, variations or additions to the standard agreement should be set out in writing in another document.</w:t>
      </w:r>
    </w:p>
    <w:p w14:paraId="57309EA6" w14:textId="77777777" w:rsidR="00830442" w:rsidRPr="00830442" w:rsidRDefault="00830442" w:rsidP="00601FCC">
      <w:pPr>
        <w:pStyle w:val="ListParagraph"/>
        <w:jc w:val="both"/>
        <w:rPr>
          <w:rFonts w:ascii="Arial" w:hAnsi="Arial" w:cs="Arial"/>
          <w:sz w:val="22"/>
        </w:rPr>
      </w:pPr>
    </w:p>
    <w:p w14:paraId="18538561" w14:textId="0F3F9755" w:rsidR="00830442" w:rsidRPr="006C6E5F" w:rsidRDefault="00830442" w:rsidP="00601FCC">
      <w:pPr>
        <w:pStyle w:val="ListParagraph"/>
        <w:numPr>
          <w:ilvl w:val="0"/>
          <w:numId w:val="5"/>
        </w:numPr>
        <w:jc w:val="both"/>
        <w:rPr>
          <w:rFonts w:ascii="Arial" w:hAnsi="Arial" w:cs="Arial"/>
          <w:sz w:val="22"/>
        </w:rPr>
      </w:pPr>
      <w:r w:rsidRPr="006C6E5F">
        <w:rPr>
          <w:rFonts w:ascii="Arial" w:hAnsi="Arial" w:cs="Arial"/>
          <w:sz w:val="22"/>
        </w:rPr>
        <w:t>Tenderers may wish to consider other</w:t>
      </w:r>
      <w:r w:rsidR="00B53C02" w:rsidRPr="006C6E5F">
        <w:rPr>
          <w:rFonts w:ascii="Arial" w:hAnsi="Arial" w:cs="Arial"/>
          <w:sz w:val="22"/>
        </w:rPr>
        <w:t xml:space="preserve"> existing and potential</w:t>
      </w:r>
      <w:r w:rsidRPr="006C6E5F">
        <w:rPr>
          <w:rFonts w:ascii="Arial" w:hAnsi="Arial" w:cs="Arial"/>
          <w:sz w:val="22"/>
        </w:rPr>
        <w:t xml:space="preserve"> concessions and traders along the seafront </w:t>
      </w:r>
      <w:r w:rsidR="00B53C02" w:rsidRPr="006C6E5F">
        <w:rPr>
          <w:rFonts w:ascii="Arial" w:hAnsi="Arial" w:cs="Arial"/>
          <w:sz w:val="22"/>
        </w:rPr>
        <w:t>when submitting their tender application. For further details</w:t>
      </w:r>
      <w:r w:rsidR="005A5312" w:rsidRPr="006C6E5F">
        <w:rPr>
          <w:rFonts w:ascii="Arial" w:hAnsi="Arial" w:cs="Arial"/>
          <w:sz w:val="22"/>
        </w:rPr>
        <w:t xml:space="preserve"> see enclosed spreadsheet.</w:t>
      </w:r>
    </w:p>
    <w:p w14:paraId="645DD974" w14:textId="77777777" w:rsidR="004A4111" w:rsidRPr="00652C01" w:rsidRDefault="004A4111" w:rsidP="004A4111">
      <w:pPr>
        <w:jc w:val="both"/>
        <w:rPr>
          <w:rFonts w:ascii="Arial" w:hAnsi="Arial" w:cs="Arial"/>
          <w:sz w:val="22"/>
          <w:szCs w:val="22"/>
        </w:rPr>
      </w:pPr>
    </w:p>
    <w:p w14:paraId="7F6C26DB" w14:textId="30D5BFA9" w:rsidR="008D415E" w:rsidRPr="00652C01" w:rsidRDefault="008D415E" w:rsidP="00652C01">
      <w:pPr>
        <w:pStyle w:val="ListParagraph"/>
        <w:numPr>
          <w:ilvl w:val="0"/>
          <w:numId w:val="13"/>
        </w:numPr>
        <w:jc w:val="both"/>
        <w:rPr>
          <w:rFonts w:ascii="Arial" w:hAnsi="Arial" w:cs="Arial"/>
          <w:sz w:val="22"/>
          <w:szCs w:val="22"/>
        </w:rPr>
      </w:pPr>
      <w:bookmarkStart w:id="1" w:name="_Hlk25755296"/>
      <w:r w:rsidRPr="00652C01">
        <w:rPr>
          <w:rFonts w:ascii="Arial" w:hAnsi="Arial" w:cs="Arial"/>
          <w:sz w:val="22"/>
          <w:szCs w:val="22"/>
        </w:rPr>
        <w:t xml:space="preserve">Successful Tenderers are personally responsible for putting in place their own insurances for operational, contents and liability purposes. </w:t>
      </w:r>
    </w:p>
    <w:p w14:paraId="731B9917" w14:textId="77777777" w:rsidR="008D415E" w:rsidRPr="00652C01" w:rsidRDefault="008D415E" w:rsidP="008D415E">
      <w:pPr>
        <w:ind w:left="1440" w:hanging="1440"/>
        <w:jc w:val="both"/>
        <w:rPr>
          <w:rFonts w:ascii="Arial" w:hAnsi="Arial" w:cs="Arial"/>
          <w:sz w:val="22"/>
          <w:szCs w:val="22"/>
        </w:rPr>
      </w:pPr>
      <w:r w:rsidRPr="00652C01">
        <w:rPr>
          <w:rFonts w:ascii="Arial" w:hAnsi="Arial" w:cs="Arial"/>
          <w:sz w:val="22"/>
          <w:szCs w:val="22"/>
        </w:rPr>
        <w:tab/>
      </w:r>
    </w:p>
    <w:p w14:paraId="04CCF92D" w14:textId="6149E5A5" w:rsidR="008D415E" w:rsidRPr="00652C01" w:rsidRDefault="008D415E" w:rsidP="00652C01">
      <w:pPr>
        <w:pStyle w:val="ListParagraph"/>
        <w:numPr>
          <w:ilvl w:val="0"/>
          <w:numId w:val="13"/>
        </w:numPr>
        <w:jc w:val="both"/>
        <w:rPr>
          <w:rFonts w:ascii="Arial" w:hAnsi="Arial" w:cs="Arial"/>
          <w:sz w:val="22"/>
          <w:szCs w:val="22"/>
        </w:rPr>
      </w:pPr>
      <w:r w:rsidRPr="00652C01">
        <w:rPr>
          <w:rFonts w:ascii="Arial" w:hAnsi="Arial" w:cs="Arial"/>
          <w:sz w:val="22"/>
          <w:szCs w:val="22"/>
        </w:rPr>
        <w:t xml:space="preserve">Tenderers must provide details of the type of furniture or structures that are proposed as additions, as there are several authorities responsible for the foreshore areas. </w:t>
      </w:r>
    </w:p>
    <w:p w14:paraId="467FE387" w14:textId="77777777" w:rsidR="008D415E" w:rsidRPr="00652C01" w:rsidRDefault="008D415E" w:rsidP="008D415E">
      <w:pPr>
        <w:ind w:left="1440" w:hanging="720"/>
        <w:jc w:val="both"/>
        <w:rPr>
          <w:rFonts w:ascii="Arial" w:hAnsi="Arial" w:cs="Arial"/>
          <w:sz w:val="22"/>
          <w:szCs w:val="22"/>
        </w:rPr>
      </w:pPr>
    </w:p>
    <w:p w14:paraId="0CD9A1BA" w14:textId="2987387B" w:rsidR="008D415E" w:rsidRPr="00652C01" w:rsidRDefault="008D415E" w:rsidP="00652C01">
      <w:pPr>
        <w:pStyle w:val="ListParagraph"/>
        <w:numPr>
          <w:ilvl w:val="0"/>
          <w:numId w:val="13"/>
        </w:numPr>
        <w:jc w:val="both"/>
        <w:rPr>
          <w:rFonts w:ascii="Arial" w:hAnsi="Arial" w:cs="Arial"/>
          <w:sz w:val="22"/>
          <w:szCs w:val="22"/>
        </w:rPr>
      </w:pPr>
      <w:r w:rsidRPr="00652C01">
        <w:rPr>
          <w:rFonts w:ascii="Arial" w:hAnsi="Arial" w:cs="Arial"/>
          <w:sz w:val="22"/>
          <w:szCs w:val="22"/>
        </w:rPr>
        <w:lastRenderedPageBreak/>
        <w:t xml:space="preserve">In the event of there being more than one bid for the Licence at the stated price, </w:t>
      </w:r>
      <w:r w:rsidR="009C65B7">
        <w:rPr>
          <w:rFonts w:ascii="Arial" w:hAnsi="Arial" w:cs="Arial"/>
          <w:sz w:val="22"/>
          <w:szCs w:val="22"/>
        </w:rPr>
        <w:t>Seaford Town</w:t>
      </w:r>
      <w:r w:rsidRPr="00652C01">
        <w:rPr>
          <w:rFonts w:ascii="Arial" w:hAnsi="Arial" w:cs="Arial"/>
          <w:sz w:val="22"/>
          <w:szCs w:val="22"/>
        </w:rPr>
        <w:t xml:space="preserve"> Council may require further information from the bidders in order to select an offer.</w:t>
      </w:r>
    </w:p>
    <w:p w14:paraId="141E1A77" w14:textId="77777777" w:rsidR="008D415E" w:rsidRPr="00652C01" w:rsidRDefault="008D415E" w:rsidP="008D415E">
      <w:pPr>
        <w:jc w:val="both"/>
        <w:rPr>
          <w:rFonts w:ascii="Arial" w:hAnsi="Arial" w:cs="Arial"/>
          <w:sz w:val="22"/>
          <w:szCs w:val="22"/>
        </w:rPr>
      </w:pPr>
    </w:p>
    <w:p w14:paraId="4BA07805" w14:textId="497E304B" w:rsidR="008D415E" w:rsidRPr="00652C01" w:rsidRDefault="008D415E" w:rsidP="00652C01">
      <w:pPr>
        <w:pStyle w:val="ListParagraph"/>
        <w:numPr>
          <w:ilvl w:val="0"/>
          <w:numId w:val="13"/>
        </w:numPr>
        <w:jc w:val="both"/>
        <w:rPr>
          <w:rFonts w:ascii="Arial" w:hAnsi="Arial" w:cs="Arial"/>
          <w:sz w:val="22"/>
          <w:szCs w:val="22"/>
        </w:rPr>
      </w:pPr>
      <w:r w:rsidRPr="00652C01">
        <w:rPr>
          <w:rFonts w:ascii="Arial" w:hAnsi="Arial" w:cs="Arial"/>
          <w:sz w:val="22"/>
          <w:szCs w:val="22"/>
        </w:rPr>
        <w:t>Due to the nature of the trading locations primarily serving visitors to public open spaces, a high standard of presentation and quality of service must be maintained at all times, as well as the condition and presentation of the kiosk.</w:t>
      </w:r>
    </w:p>
    <w:p w14:paraId="66292CC8" w14:textId="77777777" w:rsidR="008D415E" w:rsidRPr="00652C01" w:rsidRDefault="008D415E" w:rsidP="008D415E">
      <w:pPr>
        <w:jc w:val="both"/>
        <w:rPr>
          <w:rFonts w:ascii="Arial" w:hAnsi="Arial" w:cs="Arial"/>
          <w:sz w:val="22"/>
          <w:szCs w:val="22"/>
        </w:rPr>
      </w:pPr>
    </w:p>
    <w:p w14:paraId="54A7F41C" w14:textId="1F839D5A" w:rsidR="008D415E" w:rsidRDefault="008D415E" w:rsidP="00652C01">
      <w:pPr>
        <w:pStyle w:val="ListParagraph"/>
        <w:numPr>
          <w:ilvl w:val="0"/>
          <w:numId w:val="13"/>
        </w:numPr>
        <w:jc w:val="both"/>
        <w:rPr>
          <w:rFonts w:ascii="Arial" w:hAnsi="Arial" w:cs="Arial"/>
          <w:sz w:val="22"/>
          <w:szCs w:val="22"/>
        </w:rPr>
      </w:pPr>
      <w:r w:rsidRPr="00652C01">
        <w:rPr>
          <w:rFonts w:ascii="Arial" w:hAnsi="Arial" w:cs="Arial"/>
          <w:sz w:val="22"/>
          <w:szCs w:val="22"/>
        </w:rPr>
        <w:t xml:space="preserve">The </w:t>
      </w:r>
      <w:r w:rsidR="009C65B7">
        <w:rPr>
          <w:rFonts w:ascii="Arial" w:hAnsi="Arial" w:cs="Arial"/>
          <w:sz w:val="22"/>
          <w:szCs w:val="22"/>
        </w:rPr>
        <w:t xml:space="preserve">Seaford Town </w:t>
      </w:r>
      <w:r w:rsidRPr="00652C01">
        <w:rPr>
          <w:rFonts w:ascii="Arial" w:hAnsi="Arial" w:cs="Arial"/>
          <w:sz w:val="22"/>
          <w:szCs w:val="22"/>
        </w:rPr>
        <w:t>Council is not bound to accept the highest, or any, offer.</w:t>
      </w:r>
    </w:p>
    <w:p w14:paraId="4B85D6E6" w14:textId="77777777" w:rsidR="00652C01" w:rsidRPr="00652C01" w:rsidRDefault="00652C01" w:rsidP="00652C01">
      <w:pPr>
        <w:pStyle w:val="ListParagraph"/>
        <w:rPr>
          <w:rFonts w:ascii="Arial" w:hAnsi="Arial" w:cs="Arial"/>
          <w:sz w:val="22"/>
          <w:szCs w:val="22"/>
        </w:rPr>
      </w:pPr>
    </w:p>
    <w:p w14:paraId="15F0B8D2" w14:textId="77777777" w:rsidR="00652C01" w:rsidRPr="00652C01" w:rsidRDefault="00652C01" w:rsidP="00652C01">
      <w:pPr>
        <w:pStyle w:val="ListParagraph"/>
        <w:numPr>
          <w:ilvl w:val="0"/>
          <w:numId w:val="13"/>
        </w:numPr>
        <w:jc w:val="both"/>
        <w:rPr>
          <w:rFonts w:ascii="Arial" w:hAnsi="Arial" w:cs="Arial"/>
          <w:b/>
          <w:sz w:val="22"/>
          <w:szCs w:val="22"/>
          <w:u w:val="single"/>
        </w:rPr>
      </w:pPr>
      <w:r w:rsidRPr="00652C01">
        <w:rPr>
          <w:rFonts w:ascii="Arial" w:hAnsi="Arial" w:cs="Arial"/>
          <w:sz w:val="22"/>
          <w:szCs w:val="22"/>
        </w:rPr>
        <w:t>Sealed offers endorsed “Martello Kiosk Refreshment Concessions” are to be delivered to</w:t>
      </w:r>
      <w:r w:rsidRPr="00652C01">
        <w:rPr>
          <w:rFonts w:ascii="Arial" w:hAnsi="Arial" w:cs="Arial"/>
          <w:b/>
          <w:sz w:val="22"/>
          <w:szCs w:val="22"/>
        </w:rPr>
        <w:t xml:space="preserve"> Seaford Town Council, 37 Church Street, Seaford, East Sussex, BN25 1HG</w:t>
      </w:r>
      <w:r w:rsidRPr="00652C01">
        <w:rPr>
          <w:rFonts w:ascii="Arial" w:hAnsi="Arial" w:cs="Arial"/>
          <w:sz w:val="22"/>
          <w:szCs w:val="22"/>
        </w:rPr>
        <w:t xml:space="preserve"> no later than </w:t>
      </w:r>
      <w:r w:rsidRPr="00652C01">
        <w:rPr>
          <w:rFonts w:ascii="Arial" w:hAnsi="Arial" w:cs="Arial"/>
          <w:b/>
          <w:sz w:val="22"/>
          <w:szCs w:val="22"/>
          <w:u w:val="single"/>
        </w:rPr>
        <w:t>12.00 noon on Friday 7</w:t>
      </w:r>
      <w:r w:rsidRPr="00652C01">
        <w:rPr>
          <w:rFonts w:ascii="Arial" w:hAnsi="Arial" w:cs="Arial"/>
          <w:b/>
          <w:sz w:val="22"/>
          <w:szCs w:val="22"/>
          <w:u w:val="single"/>
          <w:vertAlign w:val="superscript"/>
        </w:rPr>
        <w:t>th</w:t>
      </w:r>
      <w:r w:rsidRPr="00652C01">
        <w:rPr>
          <w:rFonts w:ascii="Arial" w:hAnsi="Arial" w:cs="Arial"/>
          <w:b/>
          <w:sz w:val="22"/>
          <w:szCs w:val="22"/>
          <w:u w:val="single"/>
        </w:rPr>
        <w:t xml:space="preserve"> February 2020.</w:t>
      </w:r>
    </w:p>
    <w:p w14:paraId="3602D061" w14:textId="77777777" w:rsidR="00652C01" w:rsidRPr="00652C01" w:rsidRDefault="00652C01" w:rsidP="00652C01">
      <w:pPr>
        <w:ind w:left="360"/>
        <w:jc w:val="both"/>
        <w:rPr>
          <w:rFonts w:ascii="Arial" w:hAnsi="Arial" w:cs="Arial"/>
          <w:sz w:val="22"/>
          <w:szCs w:val="22"/>
        </w:rPr>
      </w:pPr>
    </w:p>
    <w:bookmarkEnd w:id="1"/>
    <w:p w14:paraId="4A4CAEE3" w14:textId="77777777" w:rsidR="004A4111" w:rsidRDefault="004A4111" w:rsidP="004A4111">
      <w:pPr>
        <w:jc w:val="both"/>
      </w:pPr>
    </w:p>
    <w:p w14:paraId="7ADE16B3" w14:textId="77777777" w:rsidR="009979C5" w:rsidRPr="008B1665" w:rsidRDefault="00D524EE">
      <w:pPr>
        <w:jc w:val="both"/>
        <w:outlineLvl w:val="0"/>
        <w:rPr>
          <w:rFonts w:ascii="Arial" w:hAnsi="Arial" w:cs="Arial"/>
          <w:b/>
          <w:u w:val="single"/>
        </w:rPr>
      </w:pPr>
      <w:r>
        <w:rPr>
          <w:rFonts w:ascii="Arial" w:hAnsi="Arial" w:cs="Arial"/>
          <w:b/>
          <w:u w:val="single"/>
        </w:rPr>
        <w:t xml:space="preserve">TERMS and </w:t>
      </w:r>
      <w:r w:rsidR="009979C5" w:rsidRPr="008B1665">
        <w:rPr>
          <w:rFonts w:ascii="Arial" w:hAnsi="Arial" w:cs="Arial"/>
          <w:b/>
          <w:u w:val="single"/>
        </w:rPr>
        <w:t>CONDITIONS:</w:t>
      </w:r>
    </w:p>
    <w:p w14:paraId="3519C1DF" w14:textId="77777777" w:rsidR="009979C5" w:rsidRPr="008B1665" w:rsidRDefault="009979C5">
      <w:pPr>
        <w:jc w:val="both"/>
        <w:rPr>
          <w:rFonts w:ascii="Arial" w:hAnsi="Arial" w:cs="Arial"/>
        </w:rPr>
      </w:pPr>
    </w:p>
    <w:p w14:paraId="0A3A575B" w14:textId="77777777" w:rsidR="00993507" w:rsidRPr="008B1665" w:rsidRDefault="00993507">
      <w:pPr>
        <w:numPr>
          <w:ilvl w:val="0"/>
          <w:numId w:val="4"/>
        </w:numPr>
        <w:spacing w:before="120" w:after="120"/>
        <w:rPr>
          <w:rFonts w:ascii="Arial" w:hAnsi="Arial" w:cs="Arial"/>
        </w:rPr>
      </w:pPr>
      <w:r w:rsidRPr="008B1665">
        <w:rPr>
          <w:rFonts w:ascii="Arial" w:hAnsi="Arial" w:cs="Arial"/>
        </w:rPr>
        <w:t xml:space="preserve">No contract shall exist until payment is made </w:t>
      </w:r>
      <w:r w:rsidR="004D4B00" w:rsidRPr="008B1665">
        <w:rPr>
          <w:rFonts w:ascii="Arial" w:hAnsi="Arial" w:cs="Arial"/>
        </w:rPr>
        <w:t xml:space="preserve">in full </w:t>
      </w:r>
      <w:r w:rsidRPr="008B1665">
        <w:rPr>
          <w:rFonts w:ascii="Arial" w:hAnsi="Arial" w:cs="Arial"/>
        </w:rPr>
        <w:t>and a licence has been issued.</w:t>
      </w:r>
    </w:p>
    <w:p w14:paraId="624306A0" w14:textId="06A9C4C5" w:rsidR="009979C5" w:rsidRPr="00127DEC" w:rsidRDefault="009979C5">
      <w:pPr>
        <w:numPr>
          <w:ilvl w:val="0"/>
          <w:numId w:val="4"/>
        </w:numPr>
        <w:spacing w:before="120" w:after="120"/>
        <w:rPr>
          <w:rFonts w:ascii="Arial" w:hAnsi="Arial" w:cs="Arial"/>
        </w:rPr>
      </w:pPr>
      <w:r w:rsidRPr="00127DEC">
        <w:rPr>
          <w:rFonts w:ascii="Arial" w:hAnsi="Arial" w:cs="Arial"/>
        </w:rPr>
        <w:t xml:space="preserve">The Licence payment for the first </w:t>
      </w:r>
      <w:r w:rsidR="00FC0D4D" w:rsidRPr="00127DEC">
        <w:rPr>
          <w:rFonts w:ascii="Arial" w:hAnsi="Arial" w:cs="Arial"/>
        </w:rPr>
        <w:t>year</w:t>
      </w:r>
      <w:r w:rsidRPr="00127DEC">
        <w:rPr>
          <w:rFonts w:ascii="Arial" w:hAnsi="Arial" w:cs="Arial"/>
        </w:rPr>
        <w:t xml:space="preserve"> shall be made in full upon signing th</w:t>
      </w:r>
      <w:r w:rsidR="00D603C5" w:rsidRPr="00127DEC">
        <w:rPr>
          <w:rFonts w:ascii="Arial" w:hAnsi="Arial" w:cs="Arial"/>
        </w:rPr>
        <w:t xml:space="preserve">e Licence. </w:t>
      </w:r>
      <w:r w:rsidR="009D79BE" w:rsidRPr="00127DEC">
        <w:rPr>
          <w:rFonts w:ascii="Arial" w:hAnsi="Arial" w:cs="Arial"/>
        </w:rPr>
        <w:t xml:space="preserve"> </w:t>
      </w:r>
      <w:r w:rsidR="00D603C5" w:rsidRPr="00127DEC">
        <w:rPr>
          <w:rFonts w:ascii="Arial" w:hAnsi="Arial" w:cs="Arial"/>
        </w:rPr>
        <w:t xml:space="preserve">Payment for the </w:t>
      </w:r>
      <w:r w:rsidR="004D4B00" w:rsidRPr="00127DEC">
        <w:rPr>
          <w:rFonts w:ascii="Arial" w:hAnsi="Arial" w:cs="Arial"/>
        </w:rPr>
        <w:t>20</w:t>
      </w:r>
      <w:r w:rsidR="00FC0D4D" w:rsidRPr="00127DEC">
        <w:rPr>
          <w:rFonts w:ascii="Arial" w:hAnsi="Arial" w:cs="Arial"/>
        </w:rPr>
        <w:t>21</w:t>
      </w:r>
      <w:r w:rsidR="00D603C5" w:rsidRPr="00127DEC">
        <w:rPr>
          <w:rFonts w:ascii="Arial" w:hAnsi="Arial" w:cs="Arial"/>
        </w:rPr>
        <w:t xml:space="preserve"> and </w:t>
      </w:r>
      <w:r w:rsidR="004D4B00" w:rsidRPr="00127DEC">
        <w:rPr>
          <w:rFonts w:ascii="Arial" w:hAnsi="Arial" w:cs="Arial"/>
        </w:rPr>
        <w:t>20</w:t>
      </w:r>
      <w:r w:rsidR="00FC0D4D" w:rsidRPr="00127DEC">
        <w:rPr>
          <w:rFonts w:ascii="Arial" w:hAnsi="Arial" w:cs="Arial"/>
        </w:rPr>
        <w:t>22</w:t>
      </w:r>
      <w:r w:rsidRPr="00127DEC">
        <w:rPr>
          <w:rFonts w:ascii="Arial" w:hAnsi="Arial" w:cs="Arial"/>
        </w:rPr>
        <w:t xml:space="preserve"> </w:t>
      </w:r>
      <w:r w:rsidR="00FC0D4D" w:rsidRPr="00127DEC">
        <w:rPr>
          <w:rFonts w:ascii="Arial" w:hAnsi="Arial" w:cs="Arial"/>
        </w:rPr>
        <w:t>years</w:t>
      </w:r>
      <w:r w:rsidRPr="00127DEC">
        <w:rPr>
          <w:rFonts w:ascii="Arial" w:hAnsi="Arial" w:cs="Arial"/>
        </w:rPr>
        <w:t xml:space="preserve"> shall be made by no later than </w:t>
      </w:r>
      <w:r w:rsidR="009D79BE" w:rsidRPr="00127DEC">
        <w:rPr>
          <w:rFonts w:ascii="Arial" w:hAnsi="Arial" w:cs="Arial"/>
        </w:rPr>
        <w:t>2</w:t>
      </w:r>
      <w:r w:rsidRPr="00127DEC">
        <w:rPr>
          <w:rFonts w:ascii="Arial" w:hAnsi="Arial" w:cs="Arial"/>
        </w:rPr>
        <w:t xml:space="preserve"> weeks before the start of each </w:t>
      </w:r>
      <w:r w:rsidR="006E5B3D" w:rsidRPr="00127DEC">
        <w:rPr>
          <w:rFonts w:ascii="Arial" w:hAnsi="Arial" w:cs="Arial"/>
        </w:rPr>
        <w:t>year</w:t>
      </w:r>
      <w:r w:rsidRPr="00127DEC">
        <w:rPr>
          <w:rFonts w:ascii="Arial" w:hAnsi="Arial" w:cs="Arial"/>
        </w:rPr>
        <w:t>.</w:t>
      </w:r>
      <w:r w:rsidR="00164F9A" w:rsidRPr="00127DEC">
        <w:rPr>
          <w:rFonts w:ascii="Arial" w:hAnsi="Arial" w:cs="Arial"/>
        </w:rPr>
        <w:t xml:space="preserve"> The licence will be terminated if payment in full is not received by the due date</w:t>
      </w:r>
      <w:r w:rsidR="00A60E45" w:rsidRPr="00127DEC">
        <w:rPr>
          <w:rFonts w:ascii="Arial" w:hAnsi="Arial" w:cs="Arial"/>
        </w:rPr>
        <w:t>.</w:t>
      </w:r>
    </w:p>
    <w:p w14:paraId="424A53E4" w14:textId="77777777" w:rsidR="00127DEC" w:rsidRPr="00127DEC" w:rsidRDefault="009979C5" w:rsidP="00127DEC">
      <w:pPr>
        <w:numPr>
          <w:ilvl w:val="0"/>
          <w:numId w:val="4"/>
        </w:numPr>
        <w:jc w:val="both"/>
        <w:rPr>
          <w:rFonts w:ascii="Arial" w:hAnsi="Arial" w:cs="Arial"/>
        </w:rPr>
      </w:pPr>
      <w:r w:rsidRPr="00127DEC">
        <w:rPr>
          <w:rFonts w:ascii="Arial" w:hAnsi="Arial" w:cs="Arial"/>
        </w:rPr>
        <w:t xml:space="preserve">The Licence </w:t>
      </w:r>
      <w:r w:rsidR="009D79BE" w:rsidRPr="00127DEC">
        <w:rPr>
          <w:rFonts w:ascii="Arial" w:hAnsi="Arial" w:cs="Arial"/>
        </w:rPr>
        <w:t xml:space="preserve">is </w:t>
      </w:r>
      <w:r w:rsidRPr="00127DEC">
        <w:rPr>
          <w:rFonts w:ascii="Arial" w:hAnsi="Arial" w:cs="Arial"/>
        </w:rPr>
        <w:t xml:space="preserve">to be signed within fourteen days of the acceptance of the tender by </w:t>
      </w:r>
      <w:r w:rsidR="009D79BE" w:rsidRPr="00127DEC">
        <w:rPr>
          <w:rFonts w:ascii="Arial" w:hAnsi="Arial" w:cs="Arial"/>
        </w:rPr>
        <w:t>Seaford</w:t>
      </w:r>
      <w:r w:rsidR="00127DEC" w:rsidRPr="00127DEC">
        <w:rPr>
          <w:rFonts w:ascii="Arial" w:hAnsi="Arial" w:cs="Arial"/>
        </w:rPr>
        <w:t xml:space="preserve"> </w:t>
      </w:r>
      <w:r w:rsidR="009D79BE" w:rsidRPr="00127DEC">
        <w:rPr>
          <w:rFonts w:ascii="Arial" w:hAnsi="Arial" w:cs="Arial"/>
        </w:rPr>
        <w:t>Town</w:t>
      </w:r>
      <w:r w:rsidRPr="00127DEC">
        <w:rPr>
          <w:rFonts w:ascii="Arial" w:hAnsi="Arial" w:cs="Arial"/>
        </w:rPr>
        <w:t xml:space="preserve"> Council.</w:t>
      </w:r>
      <w:r w:rsidR="00127DEC" w:rsidRPr="00127DEC">
        <w:rPr>
          <w:rFonts w:ascii="Arial" w:hAnsi="Arial" w:cs="Arial"/>
        </w:rPr>
        <w:t xml:space="preserve">  </w:t>
      </w:r>
    </w:p>
    <w:p w14:paraId="17BB9352" w14:textId="77777777" w:rsidR="009979C5" w:rsidRPr="008B1665" w:rsidRDefault="009979C5">
      <w:pPr>
        <w:jc w:val="both"/>
        <w:rPr>
          <w:rFonts w:ascii="Arial" w:hAnsi="Arial" w:cs="Arial"/>
        </w:rPr>
      </w:pPr>
    </w:p>
    <w:p w14:paraId="120F77D3" w14:textId="5A59EE97" w:rsidR="007F5891" w:rsidRPr="007F5891" w:rsidRDefault="007F5891" w:rsidP="007F5891">
      <w:pPr>
        <w:numPr>
          <w:ilvl w:val="0"/>
          <w:numId w:val="4"/>
        </w:numPr>
        <w:jc w:val="both"/>
        <w:rPr>
          <w:rFonts w:ascii="Arial" w:hAnsi="Arial" w:cs="Arial"/>
        </w:rPr>
      </w:pPr>
      <w:r w:rsidRPr="007F5891">
        <w:rPr>
          <w:rFonts w:ascii="Arial" w:hAnsi="Arial" w:cs="Arial"/>
        </w:rPr>
        <w:t xml:space="preserve">The Kiosk is offered as a 'shell' with mains service connections only as outlined above. The Licensee will be responsible for the provisions of any further fittings and furniture that </w:t>
      </w:r>
      <w:r w:rsidR="00127DEC">
        <w:rPr>
          <w:rFonts w:ascii="Arial" w:hAnsi="Arial" w:cs="Arial"/>
        </w:rPr>
        <w:t>they</w:t>
      </w:r>
      <w:r w:rsidRPr="007F5891">
        <w:rPr>
          <w:rFonts w:ascii="Arial" w:hAnsi="Arial" w:cs="Arial"/>
        </w:rPr>
        <w:t xml:space="preserve"> require for </w:t>
      </w:r>
      <w:r w:rsidR="00127DEC">
        <w:rPr>
          <w:rFonts w:ascii="Arial" w:hAnsi="Arial" w:cs="Arial"/>
        </w:rPr>
        <w:t>their</w:t>
      </w:r>
      <w:r w:rsidRPr="007F5891">
        <w:rPr>
          <w:rFonts w:ascii="Arial" w:hAnsi="Arial" w:cs="Arial"/>
        </w:rPr>
        <w:t xml:space="preserve"> business operation and will be responsible for the removal and making good of the fabric at the expiry of </w:t>
      </w:r>
      <w:r w:rsidR="00127DEC">
        <w:rPr>
          <w:rFonts w:ascii="Arial" w:hAnsi="Arial" w:cs="Arial"/>
        </w:rPr>
        <w:t>their</w:t>
      </w:r>
      <w:r w:rsidRPr="007F5891">
        <w:rPr>
          <w:rFonts w:ascii="Arial" w:hAnsi="Arial" w:cs="Arial"/>
        </w:rPr>
        <w:t xml:space="preserve"> licence.  Any items left in situ at expiry will have to be with the consent of </w:t>
      </w:r>
      <w:r w:rsidR="009C65B7">
        <w:rPr>
          <w:rFonts w:ascii="Arial" w:hAnsi="Arial" w:cs="Arial"/>
        </w:rPr>
        <w:t xml:space="preserve">Seaford Town </w:t>
      </w:r>
      <w:r w:rsidRPr="007F5891">
        <w:rPr>
          <w:rFonts w:ascii="Arial" w:hAnsi="Arial" w:cs="Arial"/>
        </w:rPr>
        <w:t>Council.</w:t>
      </w:r>
    </w:p>
    <w:p w14:paraId="7674949E" w14:textId="77777777" w:rsidR="009979C5" w:rsidRPr="008B1665" w:rsidRDefault="009979C5">
      <w:pPr>
        <w:jc w:val="both"/>
        <w:rPr>
          <w:rFonts w:ascii="Arial" w:hAnsi="Arial" w:cs="Arial"/>
        </w:rPr>
      </w:pPr>
    </w:p>
    <w:p w14:paraId="71766FBA" w14:textId="77777777" w:rsidR="00B82DD1" w:rsidRPr="00B82DD1" w:rsidRDefault="00B82DD1" w:rsidP="00B82DD1">
      <w:pPr>
        <w:numPr>
          <w:ilvl w:val="0"/>
          <w:numId w:val="4"/>
        </w:numPr>
        <w:jc w:val="both"/>
        <w:rPr>
          <w:rFonts w:ascii="Arial" w:hAnsi="Arial" w:cs="Arial"/>
        </w:rPr>
      </w:pPr>
      <w:r w:rsidRPr="00B82DD1">
        <w:rPr>
          <w:rFonts w:ascii="Arial" w:hAnsi="Arial" w:cs="Arial"/>
        </w:rPr>
        <w:t>The Licensee shall be responsible for the payment of general rates and all other outgoings i.e. service charges for water and electricity arising from the use of the kiosk.</w:t>
      </w:r>
    </w:p>
    <w:p w14:paraId="67A91600" w14:textId="77777777" w:rsidR="00B82DD1" w:rsidRPr="00B82DD1" w:rsidRDefault="00B82DD1" w:rsidP="00496732">
      <w:pPr>
        <w:ind w:left="720"/>
        <w:jc w:val="both"/>
        <w:rPr>
          <w:rFonts w:ascii="Arial" w:hAnsi="Arial" w:cs="Arial"/>
        </w:rPr>
      </w:pPr>
    </w:p>
    <w:p w14:paraId="5CBDD956" w14:textId="6FE6A149" w:rsidR="00B82DD1" w:rsidRDefault="00B82DD1" w:rsidP="00B82DD1">
      <w:pPr>
        <w:numPr>
          <w:ilvl w:val="0"/>
          <w:numId w:val="4"/>
        </w:numPr>
        <w:jc w:val="both"/>
        <w:rPr>
          <w:rFonts w:ascii="Arial" w:hAnsi="Arial" w:cs="Arial"/>
        </w:rPr>
      </w:pPr>
      <w:r w:rsidRPr="00B82DD1">
        <w:rPr>
          <w:rFonts w:ascii="Arial" w:hAnsi="Arial" w:cs="Arial"/>
        </w:rPr>
        <w:t xml:space="preserve">The Licensee shall keep the interior of the kiosk and </w:t>
      </w:r>
      <w:r w:rsidR="009C65B7">
        <w:rPr>
          <w:rFonts w:ascii="Arial" w:hAnsi="Arial" w:cs="Arial"/>
        </w:rPr>
        <w:t>Seaford Town</w:t>
      </w:r>
      <w:r w:rsidRPr="00B82DD1">
        <w:rPr>
          <w:rFonts w:ascii="Arial" w:hAnsi="Arial" w:cs="Arial"/>
        </w:rPr>
        <w:t xml:space="preserve"> Council’s fixtures and fittings therein and also the external doors and the serving hatch thereof in good and tenantable repair, order and condition to the satisfaction of </w:t>
      </w:r>
      <w:r w:rsidR="009C65B7">
        <w:rPr>
          <w:rFonts w:ascii="Arial" w:hAnsi="Arial" w:cs="Arial"/>
        </w:rPr>
        <w:t>Seaford Town</w:t>
      </w:r>
      <w:r w:rsidRPr="00B82DD1">
        <w:rPr>
          <w:rFonts w:ascii="Arial" w:hAnsi="Arial" w:cs="Arial"/>
        </w:rPr>
        <w:t xml:space="preserve"> Council and shall, paint and varnish all such parts of the interior of the kiosk and the external doors as have previously been painted and varnished in the last week of the season to the satisfaction of </w:t>
      </w:r>
      <w:r w:rsidR="009C65B7">
        <w:rPr>
          <w:rFonts w:ascii="Arial" w:hAnsi="Arial" w:cs="Arial"/>
        </w:rPr>
        <w:t>Seaford Town</w:t>
      </w:r>
      <w:r w:rsidRPr="00B82DD1">
        <w:rPr>
          <w:rFonts w:ascii="Arial" w:hAnsi="Arial" w:cs="Arial"/>
        </w:rPr>
        <w:t xml:space="preserve"> Council.</w:t>
      </w:r>
    </w:p>
    <w:p w14:paraId="7A47A230" w14:textId="77777777" w:rsidR="00B82DD1" w:rsidRPr="00B82DD1" w:rsidRDefault="00B82DD1" w:rsidP="00496732">
      <w:pPr>
        <w:ind w:left="720"/>
        <w:jc w:val="both"/>
        <w:rPr>
          <w:rFonts w:ascii="Arial" w:hAnsi="Arial" w:cs="Arial"/>
        </w:rPr>
      </w:pPr>
    </w:p>
    <w:p w14:paraId="2926057F" w14:textId="3E63DB70" w:rsidR="009979C5" w:rsidRPr="008B1665" w:rsidRDefault="009979C5">
      <w:pPr>
        <w:numPr>
          <w:ilvl w:val="0"/>
          <w:numId w:val="4"/>
        </w:numPr>
        <w:jc w:val="both"/>
        <w:rPr>
          <w:rFonts w:ascii="Arial" w:hAnsi="Arial" w:cs="Arial"/>
        </w:rPr>
      </w:pPr>
      <w:r w:rsidRPr="008B1665">
        <w:rPr>
          <w:rFonts w:ascii="Arial" w:hAnsi="Arial" w:cs="Arial"/>
        </w:rPr>
        <w:t xml:space="preserve">The Licence, a duplicate of which shall be executed by the Licensee, shall contain a covenant by the Licensee to observe and perform the following conditions and stipulations and any other conditions which </w:t>
      </w:r>
      <w:r w:rsidR="009C65B7">
        <w:rPr>
          <w:rFonts w:ascii="Arial" w:hAnsi="Arial" w:cs="Arial"/>
        </w:rPr>
        <w:t>Seaford Town</w:t>
      </w:r>
      <w:r w:rsidRPr="008B1665">
        <w:rPr>
          <w:rFonts w:ascii="Arial" w:hAnsi="Arial" w:cs="Arial"/>
        </w:rPr>
        <w:t xml:space="preserve"> Council may subsequently require.</w:t>
      </w:r>
    </w:p>
    <w:p w14:paraId="0C1EF277" w14:textId="77777777" w:rsidR="001C47D2" w:rsidRPr="004109C7" w:rsidRDefault="001C47D2" w:rsidP="004109C7">
      <w:pPr>
        <w:rPr>
          <w:rFonts w:ascii="Arial" w:hAnsi="Arial" w:cs="Arial"/>
        </w:rPr>
      </w:pPr>
    </w:p>
    <w:p w14:paraId="23C9B484" w14:textId="73DBE729" w:rsidR="001C47D2" w:rsidRPr="004109C7" w:rsidRDefault="001C47D2" w:rsidP="00227F02">
      <w:pPr>
        <w:numPr>
          <w:ilvl w:val="0"/>
          <w:numId w:val="4"/>
        </w:numPr>
        <w:jc w:val="both"/>
        <w:rPr>
          <w:rFonts w:ascii="Arial" w:hAnsi="Arial" w:cs="Arial"/>
        </w:rPr>
      </w:pPr>
      <w:r w:rsidRPr="004109C7">
        <w:rPr>
          <w:rFonts w:ascii="Arial" w:hAnsi="Arial" w:cs="Arial"/>
        </w:rPr>
        <w:t xml:space="preserve">In line with </w:t>
      </w:r>
      <w:r w:rsidR="009C65B7">
        <w:rPr>
          <w:rFonts w:ascii="Arial" w:hAnsi="Arial" w:cs="Arial"/>
        </w:rPr>
        <w:t>Seaford Town</w:t>
      </w:r>
      <w:r w:rsidRPr="004109C7">
        <w:rPr>
          <w:rFonts w:ascii="Arial" w:hAnsi="Arial" w:cs="Arial"/>
        </w:rPr>
        <w:t xml:space="preserve"> Council’s commitment to reduce the use of single use plastic, a </w:t>
      </w:r>
      <w:r w:rsidR="007D2173" w:rsidRPr="004109C7">
        <w:rPr>
          <w:rFonts w:ascii="Arial" w:hAnsi="Arial" w:cs="Arial"/>
        </w:rPr>
        <w:t>w</w:t>
      </w:r>
      <w:r w:rsidRPr="004109C7">
        <w:rPr>
          <w:rFonts w:ascii="Arial" w:hAnsi="Arial" w:cs="Arial"/>
        </w:rPr>
        <w:t xml:space="preserve">ater </w:t>
      </w:r>
      <w:r w:rsidR="007D2173" w:rsidRPr="004109C7">
        <w:rPr>
          <w:rFonts w:ascii="Arial" w:hAnsi="Arial" w:cs="Arial"/>
        </w:rPr>
        <w:t>b</w:t>
      </w:r>
      <w:r w:rsidRPr="004109C7">
        <w:rPr>
          <w:rFonts w:ascii="Arial" w:hAnsi="Arial" w:cs="Arial"/>
        </w:rPr>
        <w:t xml:space="preserve">ottle </w:t>
      </w:r>
      <w:r w:rsidR="007D2173" w:rsidRPr="004109C7">
        <w:rPr>
          <w:rFonts w:ascii="Arial" w:hAnsi="Arial" w:cs="Arial"/>
        </w:rPr>
        <w:t>r</w:t>
      </w:r>
      <w:r w:rsidRPr="004109C7">
        <w:rPr>
          <w:rFonts w:ascii="Arial" w:hAnsi="Arial" w:cs="Arial"/>
        </w:rPr>
        <w:t xml:space="preserve">efill </w:t>
      </w:r>
      <w:r w:rsidR="007D2173" w:rsidRPr="004109C7">
        <w:rPr>
          <w:rFonts w:ascii="Arial" w:hAnsi="Arial" w:cs="Arial"/>
        </w:rPr>
        <w:t>s</w:t>
      </w:r>
      <w:r w:rsidRPr="004109C7">
        <w:rPr>
          <w:rFonts w:ascii="Arial" w:hAnsi="Arial" w:cs="Arial"/>
        </w:rPr>
        <w:t xml:space="preserve">tation may be installed on one of the external walls of the kiosk during the licence period. </w:t>
      </w:r>
      <w:r w:rsidR="004A61F7" w:rsidRPr="004109C7">
        <w:rPr>
          <w:rFonts w:ascii="Arial" w:hAnsi="Arial" w:cs="Arial"/>
        </w:rPr>
        <w:t>Seaford Town</w:t>
      </w:r>
      <w:r w:rsidRPr="004109C7">
        <w:rPr>
          <w:rFonts w:ascii="Arial" w:hAnsi="Arial" w:cs="Arial"/>
        </w:rPr>
        <w:t xml:space="preserve"> Council will reimburse any extra charges incurred for additional water usage.</w:t>
      </w:r>
    </w:p>
    <w:p w14:paraId="497894E0" w14:textId="77777777" w:rsidR="00AE6453" w:rsidRPr="008B1665" w:rsidRDefault="00AE6453" w:rsidP="00AE6453">
      <w:pPr>
        <w:jc w:val="both"/>
        <w:rPr>
          <w:rFonts w:ascii="Arial" w:hAnsi="Arial" w:cs="Arial"/>
        </w:rPr>
      </w:pPr>
    </w:p>
    <w:p w14:paraId="42268C15" w14:textId="7F542E9A" w:rsidR="004109C7" w:rsidRPr="00652C01" w:rsidRDefault="009979C5" w:rsidP="004109C7">
      <w:pPr>
        <w:numPr>
          <w:ilvl w:val="0"/>
          <w:numId w:val="4"/>
        </w:numPr>
        <w:jc w:val="both"/>
        <w:rPr>
          <w:rFonts w:ascii="Arial" w:hAnsi="Arial" w:cs="Arial"/>
        </w:rPr>
      </w:pPr>
      <w:r w:rsidRPr="00652C01">
        <w:rPr>
          <w:rFonts w:ascii="Arial" w:hAnsi="Arial" w:cs="Arial"/>
        </w:rPr>
        <w:t xml:space="preserve">The Licensee shall hold </w:t>
      </w:r>
      <w:r w:rsidR="009C65B7">
        <w:rPr>
          <w:rFonts w:ascii="Arial" w:hAnsi="Arial" w:cs="Arial"/>
        </w:rPr>
        <w:t>Seaford Town</w:t>
      </w:r>
      <w:r w:rsidRPr="00652C01">
        <w:rPr>
          <w:rFonts w:ascii="Arial" w:hAnsi="Arial" w:cs="Arial"/>
        </w:rPr>
        <w:t xml:space="preserve"> Council indemnified from and against all actions, costs, damages, claims and demands whatsoever and shall insure against any damage, loss or injury which may occur to any property or to any person by or arising out of the exercise of the rights conferred by the Licence and the Licensee shall whenever required produce to </w:t>
      </w:r>
      <w:r w:rsidR="009C65B7">
        <w:rPr>
          <w:rFonts w:ascii="Arial" w:hAnsi="Arial" w:cs="Arial"/>
        </w:rPr>
        <w:t>Seaford Town</w:t>
      </w:r>
      <w:r w:rsidRPr="00652C01">
        <w:rPr>
          <w:rFonts w:ascii="Arial" w:hAnsi="Arial" w:cs="Arial"/>
        </w:rPr>
        <w:t xml:space="preserve"> Council the Policy or Policies of insurance and the receipts for the payment of the current premiums.</w:t>
      </w:r>
      <w:r w:rsidR="00952555" w:rsidRPr="00652C01">
        <w:rPr>
          <w:rFonts w:ascii="Arial" w:hAnsi="Arial" w:cs="Arial"/>
        </w:rPr>
        <w:t xml:space="preserve"> Such insurance shall provide cover for a minimum of £</w:t>
      </w:r>
      <w:r w:rsidR="004A61F7" w:rsidRPr="00652C01">
        <w:rPr>
          <w:rFonts w:ascii="Arial" w:hAnsi="Arial" w:cs="Arial"/>
        </w:rPr>
        <w:t>10</w:t>
      </w:r>
      <w:r w:rsidR="00952555" w:rsidRPr="00652C01">
        <w:rPr>
          <w:rFonts w:ascii="Arial" w:hAnsi="Arial" w:cs="Arial"/>
        </w:rPr>
        <w:t>,000,000.</w:t>
      </w:r>
      <w:r w:rsidR="00505DA7" w:rsidRPr="00652C01">
        <w:rPr>
          <w:rFonts w:ascii="Arial" w:hAnsi="Arial" w:cs="Arial"/>
        </w:rPr>
        <w:t xml:space="preserve"> </w:t>
      </w:r>
    </w:p>
    <w:p w14:paraId="7A618092" w14:textId="77777777" w:rsidR="004109C7" w:rsidRPr="008B1665" w:rsidRDefault="004109C7" w:rsidP="004109C7">
      <w:pPr>
        <w:jc w:val="both"/>
        <w:rPr>
          <w:rFonts w:ascii="Arial" w:hAnsi="Arial" w:cs="Arial"/>
        </w:rPr>
      </w:pPr>
    </w:p>
    <w:p w14:paraId="7DB61A51" w14:textId="77777777" w:rsidR="009979C5" w:rsidRPr="008B1665" w:rsidRDefault="009979C5">
      <w:pPr>
        <w:jc w:val="both"/>
        <w:rPr>
          <w:rFonts w:ascii="Arial" w:hAnsi="Arial" w:cs="Arial"/>
        </w:rPr>
      </w:pPr>
    </w:p>
    <w:p w14:paraId="379CCAB8" w14:textId="637D6496" w:rsidR="009979C5" w:rsidRPr="004109C7" w:rsidRDefault="00A41BC2" w:rsidP="00F17C01">
      <w:pPr>
        <w:pStyle w:val="ListParagraph"/>
        <w:numPr>
          <w:ilvl w:val="0"/>
          <w:numId w:val="4"/>
        </w:numPr>
        <w:rPr>
          <w:rFonts w:ascii="Arial" w:hAnsi="Arial" w:cs="Arial"/>
        </w:rPr>
      </w:pPr>
      <w:r w:rsidRPr="004109C7">
        <w:rPr>
          <w:rFonts w:ascii="Arial" w:hAnsi="Arial" w:cs="Arial"/>
        </w:rPr>
        <w:t xml:space="preserve">The Licensee shall not without the previous consent in writing of </w:t>
      </w:r>
      <w:r w:rsidR="004A61F7" w:rsidRPr="004109C7">
        <w:rPr>
          <w:rFonts w:ascii="Arial" w:hAnsi="Arial" w:cs="Arial"/>
        </w:rPr>
        <w:t>Seaford Town</w:t>
      </w:r>
      <w:r w:rsidRPr="004109C7">
        <w:rPr>
          <w:rFonts w:ascii="Arial" w:hAnsi="Arial" w:cs="Arial"/>
        </w:rPr>
        <w:t xml:space="preserve"> Council</w:t>
      </w:r>
      <w:r w:rsidR="004A61F7" w:rsidRPr="004109C7">
        <w:rPr>
          <w:rFonts w:ascii="Arial" w:hAnsi="Arial" w:cs="Arial"/>
        </w:rPr>
        <w:t>,</w:t>
      </w:r>
      <w:r w:rsidRPr="004109C7">
        <w:rPr>
          <w:rFonts w:ascii="Arial" w:hAnsi="Arial" w:cs="Arial"/>
        </w:rPr>
        <w:t xml:space="preserve"> carry on or suffer to be carried on in the kiosk any trade or business other than that of the </w:t>
      </w:r>
      <w:r w:rsidRPr="004109C7">
        <w:rPr>
          <w:rFonts w:ascii="Arial" w:hAnsi="Arial" w:cs="Arial"/>
          <w:u w:val="single"/>
        </w:rPr>
        <w:t>retail sale of confectionery (including ice cream, refreshments, minerals, beverages and beach requisites)</w:t>
      </w:r>
      <w:r w:rsidR="004109C7" w:rsidRPr="004109C7">
        <w:rPr>
          <w:rFonts w:ascii="Arial" w:hAnsi="Arial" w:cs="Arial"/>
          <w:u w:val="single"/>
        </w:rPr>
        <w:t xml:space="preserve"> and savouries (including sandwiches, toasties and pasties etc.).</w:t>
      </w:r>
    </w:p>
    <w:p w14:paraId="05701B42" w14:textId="77777777" w:rsidR="004109C7" w:rsidRPr="004109C7" w:rsidRDefault="004109C7" w:rsidP="004109C7">
      <w:pPr>
        <w:pStyle w:val="ListParagraph"/>
        <w:rPr>
          <w:rFonts w:ascii="Arial" w:hAnsi="Arial" w:cs="Arial"/>
        </w:rPr>
      </w:pPr>
    </w:p>
    <w:p w14:paraId="5C88C165" w14:textId="77777777" w:rsidR="004109C7" w:rsidRPr="008B1665" w:rsidRDefault="004109C7" w:rsidP="004109C7">
      <w:pPr>
        <w:pStyle w:val="ListParagraph"/>
        <w:rPr>
          <w:rFonts w:ascii="Arial" w:hAnsi="Arial" w:cs="Arial"/>
        </w:rPr>
      </w:pPr>
    </w:p>
    <w:p w14:paraId="1519C6D1" w14:textId="77777777" w:rsidR="009979C5" w:rsidRPr="008B1665" w:rsidRDefault="009979C5">
      <w:pPr>
        <w:numPr>
          <w:ilvl w:val="0"/>
          <w:numId w:val="4"/>
        </w:numPr>
        <w:jc w:val="both"/>
        <w:rPr>
          <w:rFonts w:ascii="Arial" w:hAnsi="Arial" w:cs="Arial"/>
        </w:rPr>
      </w:pPr>
      <w:r w:rsidRPr="008B1665">
        <w:rPr>
          <w:rFonts w:ascii="Arial" w:hAnsi="Arial" w:cs="Arial"/>
        </w:rPr>
        <w:t>The Licensee shall not give or permit to be given any entertainment or performance in or from the kiosk or play any automatic machine therein or adjoining thereto.</w:t>
      </w:r>
    </w:p>
    <w:p w14:paraId="18ED0ED4" w14:textId="77777777" w:rsidR="009979C5" w:rsidRPr="008B1665" w:rsidRDefault="009979C5">
      <w:pPr>
        <w:jc w:val="both"/>
        <w:rPr>
          <w:rFonts w:ascii="Arial" w:hAnsi="Arial" w:cs="Arial"/>
        </w:rPr>
      </w:pPr>
    </w:p>
    <w:p w14:paraId="595E98C1" w14:textId="77777777" w:rsidR="009979C5" w:rsidRPr="008B1665" w:rsidRDefault="009979C5">
      <w:pPr>
        <w:numPr>
          <w:ilvl w:val="0"/>
          <w:numId w:val="4"/>
        </w:numPr>
        <w:jc w:val="both"/>
        <w:rPr>
          <w:rFonts w:ascii="Arial" w:hAnsi="Arial" w:cs="Arial"/>
        </w:rPr>
      </w:pPr>
      <w:r w:rsidRPr="008B1665">
        <w:rPr>
          <w:rFonts w:ascii="Arial" w:hAnsi="Arial" w:cs="Arial"/>
        </w:rPr>
        <w:t>The Licensee shall not nor shall any person employed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w:t>
      </w:r>
    </w:p>
    <w:p w14:paraId="1D1717BB" w14:textId="77777777" w:rsidR="009979C5" w:rsidRPr="008B1665" w:rsidRDefault="009979C5">
      <w:pPr>
        <w:jc w:val="both"/>
        <w:rPr>
          <w:rFonts w:ascii="Arial" w:hAnsi="Arial" w:cs="Arial"/>
        </w:rPr>
      </w:pPr>
    </w:p>
    <w:p w14:paraId="19F61ED4" w14:textId="77777777" w:rsidR="009979C5" w:rsidRPr="008B1665" w:rsidRDefault="009979C5">
      <w:pPr>
        <w:numPr>
          <w:ilvl w:val="0"/>
          <w:numId w:val="4"/>
        </w:numPr>
        <w:jc w:val="both"/>
        <w:rPr>
          <w:rFonts w:ascii="Arial" w:hAnsi="Arial" w:cs="Arial"/>
        </w:rPr>
      </w:pPr>
      <w:r w:rsidRPr="008B1665">
        <w:rPr>
          <w:rFonts w:ascii="Arial" w:hAnsi="Arial" w:cs="Arial"/>
        </w:rPr>
        <w:t>No food, goods, articles or anything of any description shall be sold, deposited or displayed outside the kiosk, and the rights of sale apply strictly within the kiosk.</w:t>
      </w:r>
    </w:p>
    <w:p w14:paraId="12095FD8" w14:textId="77777777" w:rsidR="000D691F" w:rsidRPr="008B1665" w:rsidRDefault="000D691F" w:rsidP="000D691F">
      <w:pPr>
        <w:jc w:val="both"/>
        <w:rPr>
          <w:rFonts w:ascii="Arial" w:hAnsi="Arial" w:cs="Arial"/>
        </w:rPr>
      </w:pPr>
    </w:p>
    <w:p w14:paraId="0CAE971F" w14:textId="777897DE" w:rsidR="000D691F" w:rsidRPr="008B1665" w:rsidRDefault="000D691F">
      <w:pPr>
        <w:numPr>
          <w:ilvl w:val="0"/>
          <w:numId w:val="4"/>
        </w:numPr>
        <w:jc w:val="both"/>
        <w:rPr>
          <w:rFonts w:ascii="Arial" w:hAnsi="Arial" w:cs="Arial"/>
        </w:rPr>
      </w:pPr>
      <w:r w:rsidRPr="008B1665">
        <w:rPr>
          <w:rFonts w:ascii="Arial" w:hAnsi="Arial" w:cs="Arial"/>
        </w:rPr>
        <w:t>The Licensee and all</w:t>
      </w:r>
      <w:r w:rsidR="004A61F7">
        <w:rPr>
          <w:rFonts w:ascii="Arial" w:hAnsi="Arial" w:cs="Arial"/>
        </w:rPr>
        <w:t xml:space="preserve"> </w:t>
      </w:r>
      <w:r w:rsidRPr="008B1665">
        <w:rPr>
          <w:rFonts w:ascii="Arial" w:hAnsi="Arial" w:cs="Arial"/>
        </w:rPr>
        <w:t>his/her employees shall be of good behaviour on site</w:t>
      </w:r>
      <w:r w:rsidR="006126D3">
        <w:rPr>
          <w:rFonts w:ascii="Arial" w:hAnsi="Arial" w:cs="Arial"/>
        </w:rPr>
        <w:t xml:space="preserve"> and maintain a suitable </w:t>
      </w:r>
      <w:r w:rsidR="00D50E49">
        <w:rPr>
          <w:rFonts w:ascii="Arial" w:hAnsi="Arial" w:cs="Arial"/>
        </w:rPr>
        <w:t xml:space="preserve">standard </w:t>
      </w:r>
      <w:r w:rsidR="006126D3">
        <w:rPr>
          <w:rFonts w:ascii="Arial" w:hAnsi="Arial" w:cs="Arial"/>
        </w:rPr>
        <w:t xml:space="preserve">of </w:t>
      </w:r>
      <w:r w:rsidR="00263E26">
        <w:rPr>
          <w:rFonts w:ascii="Arial" w:hAnsi="Arial" w:cs="Arial"/>
        </w:rPr>
        <w:t xml:space="preserve">customer </w:t>
      </w:r>
      <w:r w:rsidR="006126D3">
        <w:rPr>
          <w:rFonts w:ascii="Arial" w:hAnsi="Arial" w:cs="Arial"/>
        </w:rPr>
        <w:t>service and pr</w:t>
      </w:r>
      <w:r w:rsidR="00260463">
        <w:rPr>
          <w:rFonts w:ascii="Arial" w:hAnsi="Arial" w:cs="Arial"/>
        </w:rPr>
        <w:t>esentation at all times.</w:t>
      </w:r>
    </w:p>
    <w:p w14:paraId="20E835D6" w14:textId="77777777" w:rsidR="009979C5" w:rsidRPr="008B1665" w:rsidRDefault="009979C5">
      <w:pPr>
        <w:jc w:val="both"/>
        <w:rPr>
          <w:rFonts w:ascii="Arial" w:hAnsi="Arial" w:cs="Arial"/>
        </w:rPr>
      </w:pPr>
    </w:p>
    <w:p w14:paraId="076627B7" w14:textId="352CF258"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t>
      </w:r>
      <w:r w:rsidR="00DB481C" w:rsidRPr="008B1665">
        <w:rPr>
          <w:rFonts w:ascii="Arial" w:hAnsi="Arial" w:cs="Arial"/>
        </w:rPr>
        <w:t>hold or</w:t>
      </w:r>
      <w:r w:rsidRPr="008B1665">
        <w:rPr>
          <w:rFonts w:ascii="Arial" w:hAnsi="Arial" w:cs="Arial"/>
        </w:rPr>
        <w:t xml:space="preserve"> permit to be held any auction in or from the kiosk.</w:t>
      </w:r>
    </w:p>
    <w:p w14:paraId="750E4A34" w14:textId="77777777" w:rsidR="009979C5" w:rsidRPr="008B1665" w:rsidRDefault="009979C5">
      <w:pPr>
        <w:jc w:val="both"/>
        <w:rPr>
          <w:rFonts w:ascii="Arial" w:hAnsi="Arial" w:cs="Arial"/>
        </w:rPr>
      </w:pPr>
    </w:p>
    <w:p w14:paraId="4041ABF8" w14:textId="22502E17" w:rsidR="009979C5" w:rsidRPr="008B1665" w:rsidRDefault="009C65B7">
      <w:pPr>
        <w:numPr>
          <w:ilvl w:val="0"/>
          <w:numId w:val="4"/>
        </w:numPr>
        <w:jc w:val="both"/>
        <w:rPr>
          <w:rFonts w:ascii="Arial" w:hAnsi="Arial" w:cs="Arial"/>
        </w:rPr>
      </w:pPr>
      <w:r>
        <w:rPr>
          <w:rFonts w:ascii="Arial" w:hAnsi="Arial" w:cs="Arial"/>
        </w:rPr>
        <w:t>Seaford Town</w:t>
      </w:r>
      <w:r w:rsidR="009979C5" w:rsidRPr="008B1665">
        <w:rPr>
          <w:rFonts w:ascii="Arial" w:hAnsi="Arial" w:cs="Arial"/>
        </w:rPr>
        <w:t xml:space="preserve"> Council shall not be responsible for any death, injury, damage or loss sustained by the Licensee resulting from high seas, storm, tempest or any other cause whatsoever except where such death or personal injury is caused by the negligence of </w:t>
      </w:r>
      <w:r>
        <w:rPr>
          <w:rFonts w:ascii="Arial" w:hAnsi="Arial" w:cs="Arial"/>
        </w:rPr>
        <w:t>Seaford Town</w:t>
      </w:r>
      <w:r w:rsidR="009979C5" w:rsidRPr="008B1665">
        <w:rPr>
          <w:rFonts w:ascii="Arial" w:hAnsi="Arial" w:cs="Arial"/>
        </w:rPr>
        <w:t xml:space="preserve"> Council.</w:t>
      </w:r>
    </w:p>
    <w:p w14:paraId="326F2555" w14:textId="77777777" w:rsidR="009979C5" w:rsidRPr="008B1665" w:rsidRDefault="009979C5">
      <w:pPr>
        <w:jc w:val="both"/>
        <w:rPr>
          <w:rFonts w:ascii="Arial" w:hAnsi="Arial" w:cs="Arial"/>
        </w:rPr>
      </w:pPr>
    </w:p>
    <w:p w14:paraId="6CF7F85B" w14:textId="4BCE1C67" w:rsidR="009979C5" w:rsidRDefault="009C65B7">
      <w:pPr>
        <w:numPr>
          <w:ilvl w:val="0"/>
          <w:numId w:val="4"/>
        </w:numPr>
        <w:jc w:val="both"/>
        <w:rPr>
          <w:rFonts w:ascii="Arial" w:hAnsi="Arial" w:cs="Arial"/>
        </w:rPr>
      </w:pPr>
      <w:r>
        <w:rPr>
          <w:rFonts w:ascii="Arial" w:hAnsi="Arial" w:cs="Arial"/>
        </w:rPr>
        <w:t>Seaford Town</w:t>
      </w:r>
      <w:r w:rsidR="009979C5" w:rsidRPr="008B1665">
        <w:rPr>
          <w:rFonts w:ascii="Arial" w:hAnsi="Arial" w:cs="Arial"/>
        </w:rPr>
        <w:t xml:space="preserve"> Council shall not be liable for any other loss or damage sustained by the Licensee resulting from storm, tempest or another cause whatsoever in connection with this Licence or for the condition of the site.</w:t>
      </w:r>
    </w:p>
    <w:p w14:paraId="7FFFAA06" w14:textId="77777777" w:rsidR="00A41BC2" w:rsidRDefault="00A41BC2" w:rsidP="00496732">
      <w:pPr>
        <w:pStyle w:val="ListParagraph"/>
        <w:rPr>
          <w:rFonts w:ascii="Arial" w:hAnsi="Arial" w:cs="Arial"/>
        </w:rPr>
      </w:pPr>
    </w:p>
    <w:p w14:paraId="0E2AA8D6" w14:textId="3AA7B72B" w:rsidR="00A41BC2" w:rsidRPr="00496732" w:rsidRDefault="00A41BC2" w:rsidP="00496732">
      <w:pPr>
        <w:pStyle w:val="ListParagraph"/>
        <w:numPr>
          <w:ilvl w:val="0"/>
          <w:numId w:val="4"/>
        </w:numPr>
        <w:rPr>
          <w:rFonts w:ascii="Arial" w:hAnsi="Arial" w:cs="Arial"/>
        </w:rPr>
      </w:pPr>
      <w:r w:rsidRPr="00A41BC2">
        <w:rPr>
          <w:rFonts w:ascii="Arial" w:hAnsi="Arial" w:cs="Arial"/>
        </w:rPr>
        <w:t xml:space="preserve">The site is from time to time subjected to heavy seas and sea spray and </w:t>
      </w:r>
      <w:r w:rsidR="009C65B7">
        <w:rPr>
          <w:rFonts w:ascii="Arial" w:hAnsi="Arial" w:cs="Arial"/>
        </w:rPr>
        <w:t>Seaford Town</w:t>
      </w:r>
      <w:r w:rsidRPr="00A41BC2">
        <w:rPr>
          <w:rFonts w:ascii="Arial" w:hAnsi="Arial" w:cs="Arial"/>
        </w:rPr>
        <w:t xml:space="preserve"> Council accepts no responsibility for loss of business or for the condition of the kiosk resulting therefrom.</w:t>
      </w:r>
    </w:p>
    <w:p w14:paraId="159BC893" w14:textId="77777777" w:rsidR="009979C5" w:rsidRPr="008B1665" w:rsidRDefault="009979C5">
      <w:pPr>
        <w:jc w:val="both"/>
        <w:rPr>
          <w:rFonts w:ascii="Arial" w:hAnsi="Arial" w:cs="Arial"/>
        </w:rPr>
      </w:pPr>
    </w:p>
    <w:p w14:paraId="146A7709" w14:textId="77777777" w:rsidR="009979C5" w:rsidRPr="008B1665" w:rsidRDefault="009979C5">
      <w:pPr>
        <w:numPr>
          <w:ilvl w:val="0"/>
          <w:numId w:val="4"/>
        </w:numPr>
        <w:jc w:val="both"/>
        <w:rPr>
          <w:rFonts w:ascii="Arial" w:hAnsi="Arial" w:cs="Arial"/>
        </w:rPr>
      </w:pPr>
      <w:r w:rsidRPr="008B1665">
        <w:rPr>
          <w:rFonts w:ascii="Arial" w:hAnsi="Arial" w:cs="Arial"/>
        </w:rPr>
        <w:t>The Licensee shall at all times comply with the Acts relating to food hygiene and the Regulations made thereunder, and to immediately comply with the requirements of the Environmental Health Officer.</w:t>
      </w:r>
    </w:p>
    <w:p w14:paraId="5365609F" w14:textId="77777777" w:rsidR="009979C5" w:rsidRPr="008B1665" w:rsidRDefault="009979C5">
      <w:pPr>
        <w:jc w:val="both"/>
        <w:rPr>
          <w:rFonts w:ascii="Arial" w:hAnsi="Arial" w:cs="Arial"/>
        </w:rPr>
      </w:pPr>
    </w:p>
    <w:p w14:paraId="7338911F"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t>
      </w:r>
      <w:r w:rsidR="00215ED3">
        <w:rPr>
          <w:rFonts w:ascii="Arial" w:hAnsi="Arial" w:cs="Arial"/>
        </w:rPr>
        <w:t xml:space="preserve">without prior consent </w:t>
      </w:r>
      <w:r w:rsidRPr="008B1665">
        <w:rPr>
          <w:rFonts w:ascii="Arial" w:hAnsi="Arial" w:cs="Arial"/>
        </w:rPr>
        <w:t>display or permit to be displayed any advertisement other than those on the kiosk itself.</w:t>
      </w:r>
      <w:r w:rsidR="00215ED3">
        <w:rPr>
          <w:rFonts w:ascii="Arial" w:hAnsi="Arial" w:cs="Arial"/>
        </w:rPr>
        <w:t xml:space="preserve"> Any such advertisement must adhere to planning conditions as set out by Lewes District Council as planning authority.</w:t>
      </w:r>
    </w:p>
    <w:p w14:paraId="5C24388A" w14:textId="77777777" w:rsidR="009979C5" w:rsidRPr="008B1665" w:rsidRDefault="009979C5">
      <w:pPr>
        <w:jc w:val="both"/>
        <w:rPr>
          <w:rFonts w:ascii="Arial" w:hAnsi="Arial" w:cs="Arial"/>
        </w:rPr>
      </w:pPr>
    </w:p>
    <w:p w14:paraId="7499DDB9" w14:textId="117BEF7C" w:rsidR="00263E26" w:rsidRDefault="009979C5" w:rsidP="006126D3">
      <w:pPr>
        <w:numPr>
          <w:ilvl w:val="0"/>
          <w:numId w:val="4"/>
        </w:numPr>
        <w:jc w:val="both"/>
        <w:rPr>
          <w:rFonts w:ascii="Arial" w:hAnsi="Arial" w:cs="Arial"/>
        </w:rPr>
      </w:pPr>
      <w:r w:rsidRPr="008B1665">
        <w:rPr>
          <w:rFonts w:ascii="Arial" w:hAnsi="Arial" w:cs="Arial"/>
        </w:rPr>
        <w:t xml:space="preserve">The Licensee shall not do or permit to be done in or upon the kiosk or any part thereof or in the vicinity thereof anything which in the opinion of </w:t>
      </w:r>
      <w:r w:rsidR="009C65B7">
        <w:rPr>
          <w:rFonts w:ascii="Arial" w:hAnsi="Arial" w:cs="Arial"/>
        </w:rPr>
        <w:t>Seaford Town</w:t>
      </w:r>
      <w:r w:rsidRPr="008B1665">
        <w:rPr>
          <w:rFonts w:ascii="Arial" w:hAnsi="Arial" w:cs="Arial"/>
        </w:rPr>
        <w:t xml:space="preserve"> Council is or may become a nuisance or annoyance to </w:t>
      </w:r>
      <w:r w:rsidR="009C65B7">
        <w:rPr>
          <w:rFonts w:ascii="Arial" w:hAnsi="Arial" w:cs="Arial"/>
        </w:rPr>
        <w:t>Seaford Town</w:t>
      </w:r>
      <w:r w:rsidRPr="008B1665">
        <w:rPr>
          <w:rFonts w:ascii="Arial" w:hAnsi="Arial" w:cs="Arial"/>
        </w:rPr>
        <w:t xml:space="preserve"> Council or to the public.</w:t>
      </w:r>
    </w:p>
    <w:p w14:paraId="4DDBE902" w14:textId="77777777" w:rsidR="00263E26" w:rsidRDefault="00263E26" w:rsidP="00E00925">
      <w:pPr>
        <w:pStyle w:val="ListParagraph"/>
        <w:rPr>
          <w:rFonts w:ascii="Arial" w:hAnsi="Arial" w:cs="Arial"/>
        </w:rPr>
      </w:pPr>
    </w:p>
    <w:p w14:paraId="0886D3A9" w14:textId="77777777" w:rsidR="006126D3" w:rsidRPr="008B1665" w:rsidRDefault="00263E26" w:rsidP="006126D3">
      <w:pPr>
        <w:numPr>
          <w:ilvl w:val="0"/>
          <w:numId w:val="4"/>
        </w:numPr>
        <w:jc w:val="both"/>
        <w:rPr>
          <w:rFonts w:ascii="Arial" w:hAnsi="Arial" w:cs="Arial"/>
        </w:rPr>
      </w:pPr>
      <w:r>
        <w:rPr>
          <w:rFonts w:ascii="Arial" w:hAnsi="Arial" w:cs="Arial"/>
        </w:rPr>
        <w:t xml:space="preserve">The Licensee will maintain a high </w:t>
      </w:r>
      <w:r w:rsidR="00565CA6">
        <w:rPr>
          <w:rFonts w:ascii="Arial" w:hAnsi="Arial" w:cs="Arial"/>
        </w:rPr>
        <w:t xml:space="preserve">standard </w:t>
      </w:r>
      <w:r>
        <w:rPr>
          <w:rFonts w:ascii="Arial" w:hAnsi="Arial" w:cs="Arial"/>
        </w:rPr>
        <w:t>of presentation of the kiosk at all times and maintain a clean and tidy site throughout each operating day and at the end of each operating day.</w:t>
      </w:r>
    </w:p>
    <w:p w14:paraId="3772BD62" w14:textId="77777777" w:rsidR="009979C5" w:rsidRPr="008B1665" w:rsidRDefault="009979C5">
      <w:pPr>
        <w:jc w:val="both"/>
        <w:rPr>
          <w:rFonts w:ascii="Arial" w:hAnsi="Arial" w:cs="Arial"/>
        </w:rPr>
      </w:pPr>
    </w:p>
    <w:p w14:paraId="47D81AEA" w14:textId="7E6998D5" w:rsidR="009979C5" w:rsidRPr="00505DA7" w:rsidRDefault="009979C5">
      <w:pPr>
        <w:numPr>
          <w:ilvl w:val="0"/>
          <w:numId w:val="4"/>
        </w:numPr>
        <w:jc w:val="both"/>
        <w:rPr>
          <w:rFonts w:ascii="Arial" w:hAnsi="Arial" w:cs="Arial"/>
          <w:color w:val="FF0000"/>
        </w:rPr>
      </w:pPr>
      <w:r w:rsidRPr="008B1665">
        <w:rPr>
          <w:rFonts w:ascii="Arial" w:hAnsi="Arial" w:cs="Arial"/>
        </w:rPr>
        <w:t>The Licensee shall not assign the Licence</w:t>
      </w:r>
      <w:r w:rsidR="004A4111">
        <w:rPr>
          <w:rFonts w:ascii="Arial" w:hAnsi="Arial" w:cs="Arial"/>
        </w:rPr>
        <w:t xml:space="preserve"> or sublet</w:t>
      </w:r>
      <w:r w:rsidRPr="008B1665">
        <w:rPr>
          <w:rFonts w:ascii="Arial" w:hAnsi="Arial" w:cs="Arial"/>
        </w:rPr>
        <w:t>.</w:t>
      </w:r>
      <w:r w:rsidR="000D691F" w:rsidRPr="008B1665">
        <w:rPr>
          <w:rFonts w:ascii="Arial" w:hAnsi="Arial" w:cs="Arial"/>
        </w:rPr>
        <w:t xml:space="preserve"> Trade may only be carried out on behalf of the Licensee </w:t>
      </w:r>
      <w:r w:rsidR="004109C7">
        <w:rPr>
          <w:rFonts w:ascii="Arial" w:hAnsi="Arial" w:cs="Arial"/>
        </w:rPr>
        <w:t>themselves</w:t>
      </w:r>
      <w:r w:rsidR="000D691F" w:rsidRPr="008B1665">
        <w:rPr>
          <w:rFonts w:ascii="Arial" w:hAnsi="Arial" w:cs="Arial"/>
        </w:rPr>
        <w:t xml:space="preserve"> </w:t>
      </w:r>
      <w:r w:rsidR="00074134" w:rsidRPr="008B1665">
        <w:rPr>
          <w:rFonts w:ascii="Arial" w:hAnsi="Arial" w:cs="Arial"/>
        </w:rPr>
        <w:t>or by a member of his</w:t>
      </w:r>
      <w:r w:rsidR="004109C7">
        <w:rPr>
          <w:rFonts w:ascii="Arial" w:hAnsi="Arial" w:cs="Arial"/>
        </w:rPr>
        <w:t>/</w:t>
      </w:r>
      <w:r w:rsidR="00074134" w:rsidRPr="00AC403A">
        <w:rPr>
          <w:rFonts w:ascii="Arial" w:hAnsi="Arial" w:cs="Arial"/>
          <w:color w:val="000000" w:themeColor="text1"/>
        </w:rPr>
        <w:t xml:space="preserve">her direct family (husband, wife, son or daughter) </w:t>
      </w:r>
      <w:r w:rsidR="00074134" w:rsidRPr="008B1665">
        <w:rPr>
          <w:rFonts w:ascii="Arial" w:hAnsi="Arial" w:cs="Arial"/>
        </w:rPr>
        <w:t>or by a person formally and properly employed by his or her business.</w:t>
      </w:r>
      <w:r w:rsidR="00505DA7">
        <w:rPr>
          <w:rFonts w:ascii="Arial" w:hAnsi="Arial" w:cs="Arial"/>
        </w:rPr>
        <w:t xml:space="preserve"> </w:t>
      </w:r>
    </w:p>
    <w:p w14:paraId="488D5355" w14:textId="77777777" w:rsidR="00074134" w:rsidRPr="008B1665" w:rsidRDefault="00074134" w:rsidP="00074134">
      <w:pPr>
        <w:jc w:val="both"/>
        <w:rPr>
          <w:rFonts w:ascii="Arial" w:hAnsi="Arial" w:cs="Arial"/>
        </w:rPr>
      </w:pPr>
    </w:p>
    <w:p w14:paraId="4178CA3D" w14:textId="24DE7621" w:rsidR="009979C5" w:rsidRPr="008B1665" w:rsidRDefault="009979C5">
      <w:pPr>
        <w:numPr>
          <w:ilvl w:val="0"/>
          <w:numId w:val="4"/>
        </w:numPr>
        <w:jc w:val="both"/>
        <w:rPr>
          <w:rFonts w:ascii="Arial" w:hAnsi="Arial" w:cs="Arial"/>
        </w:rPr>
      </w:pPr>
      <w:r w:rsidRPr="008B1665">
        <w:rPr>
          <w:rFonts w:ascii="Arial" w:hAnsi="Arial" w:cs="Arial"/>
        </w:rPr>
        <w:t>The Licensee shall prov</w:t>
      </w:r>
      <w:r w:rsidR="00052755" w:rsidRPr="008B1665">
        <w:rPr>
          <w:rFonts w:ascii="Arial" w:hAnsi="Arial" w:cs="Arial"/>
        </w:rPr>
        <w:t>ide</w:t>
      </w:r>
      <w:r w:rsidRPr="008B1665">
        <w:rPr>
          <w:rFonts w:ascii="Arial" w:hAnsi="Arial" w:cs="Arial"/>
        </w:rPr>
        <w:t xml:space="preserve"> sufficient litter receptacles outside the kiosk and shall make suitable arrangements for the collection and removal of litter to the satisfaction of </w:t>
      </w:r>
      <w:r w:rsidR="009C65B7">
        <w:rPr>
          <w:rFonts w:ascii="Arial" w:hAnsi="Arial" w:cs="Arial"/>
        </w:rPr>
        <w:t>Seaford Town</w:t>
      </w:r>
      <w:r w:rsidRPr="008B1665">
        <w:rPr>
          <w:rFonts w:ascii="Arial" w:hAnsi="Arial" w:cs="Arial"/>
        </w:rPr>
        <w:t xml:space="preserve"> Council</w:t>
      </w:r>
      <w:r w:rsidR="00E00925">
        <w:rPr>
          <w:rFonts w:ascii="Arial" w:hAnsi="Arial" w:cs="Arial"/>
        </w:rPr>
        <w:t>; the Licensee</w:t>
      </w:r>
      <w:r w:rsidRPr="008B1665">
        <w:rPr>
          <w:rFonts w:ascii="Arial" w:hAnsi="Arial" w:cs="Arial"/>
        </w:rPr>
        <w:t xml:space="preserve"> </w:t>
      </w:r>
      <w:r w:rsidR="00E00925">
        <w:rPr>
          <w:rFonts w:ascii="Arial" w:hAnsi="Arial" w:cs="Arial"/>
        </w:rPr>
        <w:t xml:space="preserve">is responsible for the cleanliness of the site </w:t>
      </w:r>
      <w:r w:rsidRPr="008B1665">
        <w:rPr>
          <w:rFonts w:ascii="Arial" w:hAnsi="Arial" w:cs="Arial"/>
        </w:rPr>
        <w:t>and shall at all times keep the site free from litter resulting from the exercise of rights conferred by this Licence.</w:t>
      </w:r>
    </w:p>
    <w:p w14:paraId="51F352D0" w14:textId="77777777" w:rsidR="009979C5" w:rsidRPr="008B1665" w:rsidRDefault="009979C5">
      <w:pPr>
        <w:jc w:val="both"/>
        <w:rPr>
          <w:rFonts w:ascii="Arial" w:hAnsi="Arial" w:cs="Arial"/>
        </w:rPr>
      </w:pPr>
    </w:p>
    <w:p w14:paraId="7EBCC86E" w14:textId="77777777" w:rsidR="009979C5" w:rsidRPr="008B1665" w:rsidRDefault="009979C5">
      <w:pPr>
        <w:numPr>
          <w:ilvl w:val="0"/>
          <w:numId w:val="4"/>
        </w:numPr>
        <w:jc w:val="both"/>
        <w:rPr>
          <w:rFonts w:ascii="Arial" w:hAnsi="Arial" w:cs="Arial"/>
        </w:rPr>
      </w:pPr>
      <w:r w:rsidRPr="008B1665">
        <w:rPr>
          <w:rFonts w:ascii="Arial" w:hAnsi="Arial" w:cs="Arial"/>
        </w:rPr>
        <w:t>No person shall reside in or otherwise use the kiosk for overnight sleeping.</w:t>
      </w:r>
    </w:p>
    <w:p w14:paraId="2B62201E" w14:textId="77777777" w:rsidR="009979C5" w:rsidRPr="008B1665" w:rsidRDefault="009979C5">
      <w:pPr>
        <w:jc w:val="both"/>
        <w:rPr>
          <w:rFonts w:ascii="Arial" w:hAnsi="Arial" w:cs="Arial"/>
        </w:rPr>
      </w:pPr>
    </w:p>
    <w:p w14:paraId="6E76F7FC" w14:textId="0F5207BE" w:rsidR="009979C5" w:rsidRPr="008B1665" w:rsidRDefault="00BF0334">
      <w:pPr>
        <w:numPr>
          <w:ilvl w:val="0"/>
          <w:numId w:val="4"/>
        </w:numPr>
        <w:jc w:val="both"/>
        <w:rPr>
          <w:rFonts w:ascii="Arial" w:hAnsi="Arial" w:cs="Arial"/>
        </w:rPr>
      </w:pPr>
      <w:r>
        <w:rPr>
          <w:rFonts w:ascii="Arial" w:hAnsi="Arial" w:cs="Arial"/>
        </w:rPr>
        <w:t>Seaford Town</w:t>
      </w:r>
      <w:r w:rsidR="009979C5" w:rsidRPr="008B1665">
        <w:rPr>
          <w:rFonts w:ascii="Arial" w:hAnsi="Arial" w:cs="Arial"/>
        </w:rPr>
        <w:t xml:space="preserve"> Council may revoke the Licence</w:t>
      </w:r>
      <w:r>
        <w:rPr>
          <w:rFonts w:ascii="Arial" w:hAnsi="Arial" w:cs="Arial"/>
        </w:rPr>
        <w:t xml:space="preserve"> </w:t>
      </w:r>
      <w:r w:rsidRPr="008B1665">
        <w:rPr>
          <w:rFonts w:ascii="Arial" w:hAnsi="Arial" w:cs="Arial"/>
        </w:rPr>
        <w:t>by seven days’ notice in writing</w:t>
      </w:r>
      <w:r w:rsidR="009979C5" w:rsidRPr="008B1665">
        <w:rPr>
          <w:rFonts w:ascii="Arial" w:hAnsi="Arial" w:cs="Arial"/>
        </w:rPr>
        <w:t xml:space="preserve"> if at any time there shall be a breach of any of the conditions but without prejudice to</w:t>
      </w:r>
      <w:r w:rsidR="009C65B7" w:rsidRPr="009C65B7">
        <w:rPr>
          <w:rFonts w:ascii="Arial" w:hAnsi="Arial" w:cs="Arial"/>
        </w:rPr>
        <w:t xml:space="preserve"> </w:t>
      </w:r>
      <w:r w:rsidR="009C65B7">
        <w:rPr>
          <w:rFonts w:ascii="Arial" w:hAnsi="Arial" w:cs="Arial"/>
        </w:rPr>
        <w:t>Seaford Town</w:t>
      </w:r>
      <w:r w:rsidR="009979C5" w:rsidRPr="008B1665">
        <w:rPr>
          <w:rFonts w:ascii="Arial" w:hAnsi="Arial" w:cs="Arial"/>
        </w:rPr>
        <w:t xml:space="preserve"> Council’s rights and remedies in respect of such breach.</w:t>
      </w:r>
    </w:p>
    <w:p w14:paraId="65147DA0" w14:textId="77777777" w:rsidR="009979C5" w:rsidRPr="008B1665" w:rsidRDefault="009979C5">
      <w:pPr>
        <w:jc w:val="both"/>
        <w:rPr>
          <w:rFonts w:ascii="Arial" w:hAnsi="Arial" w:cs="Arial"/>
        </w:rPr>
      </w:pPr>
    </w:p>
    <w:p w14:paraId="5E243F5C" w14:textId="2DA05853" w:rsidR="006E4A3A" w:rsidRPr="00AC403A" w:rsidRDefault="00BF0334" w:rsidP="006E4A3A">
      <w:pPr>
        <w:pStyle w:val="ListParagraph"/>
        <w:numPr>
          <w:ilvl w:val="0"/>
          <w:numId w:val="4"/>
        </w:numPr>
        <w:rPr>
          <w:rFonts w:ascii="Arial" w:hAnsi="Arial" w:cs="Arial"/>
          <w:color w:val="000000" w:themeColor="text1"/>
        </w:rPr>
      </w:pPr>
      <w:r w:rsidRPr="00AC403A">
        <w:rPr>
          <w:rFonts w:ascii="Arial" w:hAnsi="Arial" w:cs="Arial"/>
          <w:color w:val="000000" w:themeColor="text1"/>
        </w:rPr>
        <w:t>O</w:t>
      </w:r>
      <w:r w:rsidR="006E4A3A" w:rsidRPr="00AC403A">
        <w:rPr>
          <w:rFonts w:ascii="Arial" w:hAnsi="Arial" w:cs="Arial"/>
          <w:color w:val="000000" w:themeColor="text1"/>
        </w:rPr>
        <w:t>n the termination of the Licence</w:t>
      </w:r>
      <w:r w:rsidRPr="00AC403A">
        <w:rPr>
          <w:rFonts w:ascii="Arial" w:hAnsi="Arial" w:cs="Arial"/>
          <w:color w:val="000000" w:themeColor="text1"/>
        </w:rPr>
        <w:t>, the Licensee shall</w:t>
      </w:r>
      <w:r w:rsidR="006E4A3A" w:rsidRPr="00AC403A">
        <w:rPr>
          <w:rFonts w:ascii="Arial" w:hAnsi="Arial" w:cs="Arial"/>
          <w:color w:val="000000" w:themeColor="text1"/>
        </w:rPr>
        <w:t xml:space="preserve"> </w:t>
      </w:r>
      <w:r w:rsidRPr="00AC403A">
        <w:rPr>
          <w:rFonts w:ascii="Arial" w:hAnsi="Arial" w:cs="Arial"/>
          <w:color w:val="000000" w:themeColor="text1"/>
        </w:rPr>
        <w:t xml:space="preserve">hand over </w:t>
      </w:r>
      <w:r w:rsidR="006E4A3A" w:rsidRPr="00AC403A">
        <w:rPr>
          <w:rFonts w:ascii="Arial" w:hAnsi="Arial" w:cs="Arial"/>
          <w:color w:val="000000" w:themeColor="text1"/>
        </w:rPr>
        <w:t xml:space="preserve">the kiosk to </w:t>
      </w:r>
      <w:r w:rsidR="00787B45">
        <w:rPr>
          <w:rFonts w:ascii="Arial" w:hAnsi="Arial" w:cs="Arial"/>
        </w:rPr>
        <w:t>Seaford Town</w:t>
      </w:r>
      <w:r w:rsidR="006E4A3A" w:rsidRPr="00AC403A">
        <w:rPr>
          <w:rFonts w:ascii="Arial" w:hAnsi="Arial" w:cs="Arial"/>
          <w:color w:val="000000" w:themeColor="text1"/>
        </w:rPr>
        <w:t xml:space="preserve"> Council in a clean and tidy </w:t>
      </w:r>
      <w:r w:rsidR="005A5312" w:rsidRPr="00AC403A">
        <w:rPr>
          <w:rFonts w:ascii="Arial" w:hAnsi="Arial" w:cs="Arial"/>
          <w:color w:val="000000" w:themeColor="text1"/>
        </w:rPr>
        <w:t>condition,</w:t>
      </w:r>
      <w:r w:rsidR="006E4A3A" w:rsidRPr="00AC403A">
        <w:rPr>
          <w:rFonts w:ascii="Arial" w:hAnsi="Arial" w:cs="Arial"/>
          <w:color w:val="000000" w:themeColor="text1"/>
        </w:rPr>
        <w:t xml:space="preserve"> and in good repair.</w:t>
      </w:r>
    </w:p>
    <w:p w14:paraId="19610250" w14:textId="77777777" w:rsidR="009979C5" w:rsidRPr="008B1665" w:rsidRDefault="009979C5">
      <w:pPr>
        <w:numPr>
          <w:ilvl w:val="0"/>
          <w:numId w:val="4"/>
        </w:numPr>
        <w:jc w:val="both"/>
        <w:rPr>
          <w:rFonts w:ascii="Arial" w:hAnsi="Arial" w:cs="Arial"/>
        </w:rPr>
      </w:pPr>
      <w:r w:rsidRPr="008B1665">
        <w:rPr>
          <w:rFonts w:ascii="Arial" w:hAnsi="Arial" w:cs="Arial"/>
        </w:rPr>
        <w:lastRenderedPageBreak/>
        <w:t>No vehicle of any description other than for the express purpose of delivery of goods to the kiosk</w:t>
      </w:r>
      <w:r w:rsidR="006E4A3A">
        <w:rPr>
          <w:rFonts w:ascii="Arial" w:hAnsi="Arial" w:cs="Arial"/>
        </w:rPr>
        <w:t xml:space="preserve"> shall be parked on or around the site, where such parking would obstruct other road users or pedestrians.</w:t>
      </w:r>
    </w:p>
    <w:p w14:paraId="39A26AEA" w14:textId="77777777" w:rsidR="009979C5" w:rsidRPr="008B1665" w:rsidRDefault="009979C5">
      <w:pPr>
        <w:jc w:val="both"/>
        <w:rPr>
          <w:rFonts w:ascii="Arial" w:hAnsi="Arial" w:cs="Arial"/>
        </w:rPr>
      </w:pPr>
    </w:p>
    <w:p w14:paraId="26EC6129" w14:textId="77777777" w:rsidR="00472629" w:rsidRPr="00472629" w:rsidRDefault="00782287" w:rsidP="00472629">
      <w:pPr>
        <w:numPr>
          <w:ilvl w:val="0"/>
          <w:numId w:val="4"/>
        </w:numPr>
        <w:jc w:val="both"/>
        <w:rPr>
          <w:rFonts w:ascii="Arial" w:hAnsi="Arial" w:cs="Arial"/>
        </w:rPr>
      </w:pPr>
      <w:r>
        <w:rPr>
          <w:rFonts w:ascii="Arial" w:hAnsi="Arial" w:cs="Arial"/>
        </w:rPr>
        <w:t xml:space="preserve">No vehicle of any description will be </w:t>
      </w:r>
      <w:r w:rsidR="00A4791F">
        <w:rPr>
          <w:rFonts w:ascii="Arial" w:hAnsi="Arial" w:cs="Arial"/>
        </w:rPr>
        <w:t xml:space="preserve">positioned or left </w:t>
      </w:r>
      <w:r w:rsidR="00472629">
        <w:rPr>
          <w:rFonts w:ascii="Arial" w:hAnsi="Arial" w:cs="Arial"/>
        </w:rPr>
        <w:t xml:space="preserve">unattended so </w:t>
      </w:r>
      <w:r>
        <w:rPr>
          <w:rFonts w:ascii="Arial" w:hAnsi="Arial" w:cs="Arial"/>
        </w:rPr>
        <w:t xml:space="preserve">to impede the access of any emergency services or seafront maintenance teams. Where </w:t>
      </w:r>
      <w:r w:rsidR="00472629">
        <w:rPr>
          <w:rFonts w:ascii="Arial" w:hAnsi="Arial" w:cs="Arial"/>
        </w:rPr>
        <w:t>access is required this must be accommodated in all cases.</w:t>
      </w:r>
    </w:p>
    <w:p w14:paraId="555826AD" w14:textId="77777777" w:rsidR="00782287" w:rsidRDefault="00782287" w:rsidP="008B1665">
      <w:pPr>
        <w:pStyle w:val="ListParagraph"/>
        <w:rPr>
          <w:rFonts w:ascii="Arial" w:hAnsi="Arial" w:cs="Arial"/>
        </w:rPr>
      </w:pPr>
    </w:p>
    <w:p w14:paraId="31D0B14F" w14:textId="54FADE70" w:rsidR="009979C5" w:rsidRPr="008B1665" w:rsidRDefault="009979C5">
      <w:pPr>
        <w:numPr>
          <w:ilvl w:val="0"/>
          <w:numId w:val="4"/>
        </w:numPr>
        <w:jc w:val="both"/>
        <w:rPr>
          <w:rFonts w:ascii="Arial" w:hAnsi="Arial" w:cs="Arial"/>
        </w:rPr>
      </w:pPr>
      <w:r w:rsidRPr="008B1665">
        <w:rPr>
          <w:rFonts w:ascii="Arial" w:hAnsi="Arial" w:cs="Arial"/>
        </w:rPr>
        <w:t xml:space="preserve">The Licensee will be required to register in accordance with the provisions of the </w:t>
      </w:r>
      <w:r w:rsidRPr="008B1665">
        <w:rPr>
          <w:rFonts w:ascii="Arial" w:hAnsi="Arial" w:cs="Arial"/>
          <w:b/>
        </w:rPr>
        <w:t>Food Premises (Registration) Regulations 1991.</w:t>
      </w:r>
      <w:r w:rsidR="00505DA7">
        <w:rPr>
          <w:rFonts w:ascii="Arial" w:hAnsi="Arial" w:cs="Arial"/>
          <w:b/>
        </w:rPr>
        <w:t xml:space="preserve"> </w:t>
      </w:r>
    </w:p>
    <w:p w14:paraId="2E2F0435" w14:textId="77777777" w:rsidR="009979C5" w:rsidRPr="008B1665" w:rsidRDefault="009979C5">
      <w:pPr>
        <w:jc w:val="both"/>
        <w:rPr>
          <w:rFonts w:ascii="Arial" w:hAnsi="Arial" w:cs="Arial"/>
        </w:rPr>
      </w:pPr>
    </w:p>
    <w:p w14:paraId="5CC13D4B" w14:textId="736E59E0" w:rsidR="009979C5" w:rsidRPr="008B1665" w:rsidRDefault="009979C5">
      <w:pPr>
        <w:numPr>
          <w:ilvl w:val="0"/>
          <w:numId w:val="4"/>
        </w:numPr>
        <w:jc w:val="both"/>
        <w:rPr>
          <w:rFonts w:ascii="Arial" w:hAnsi="Arial" w:cs="Arial"/>
        </w:rPr>
      </w:pPr>
      <w:r w:rsidRPr="008B1665">
        <w:rPr>
          <w:rFonts w:ascii="Arial" w:hAnsi="Arial" w:cs="Arial"/>
        </w:rPr>
        <w:t>Your attention is drawn to the fact that this Licence relates solely to the land described on the attached plan.</w:t>
      </w:r>
      <w:r w:rsidR="00AA78DE">
        <w:rPr>
          <w:rFonts w:ascii="Arial" w:hAnsi="Arial" w:cs="Arial"/>
        </w:rPr>
        <w:t xml:space="preserve"> </w:t>
      </w:r>
    </w:p>
    <w:p w14:paraId="7C59507E" w14:textId="77777777" w:rsidR="009979C5" w:rsidRPr="008B1665" w:rsidRDefault="009979C5">
      <w:pPr>
        <w:jc w:val="both"/>
        <w:rPr>
          <w:rFonts w:ascii="Arial" w:hAnsi="Arial" w:cs="Arial"/>
        </w:rPr>
      </w:pPr>
    </w:p>
    <w:p w14:paraId="0971E158" w14:textId="7BD6C223" w:rsidR="009979C5" w:rsidRPr="008B1665" w:rsidRDefault="009C65B7">
      <w:pPr>
        <w:numPr>
          <w:ilvl w:val="0"/>
          <w:numId w:val="4"/>
        </w:numPr>
        <w:jc w:val="both"/>
        <w:rPr>
          <w:rFonts w:ascii="Arial" w:hAnsi="Arial" w:cs="Arial"/>
        </w:rPr>
      </w:pPr>
      <w:r>
        <w:rPr>
          <w:rFonts w:ascii="Arial" w:hAnsi="Arial" w:cs="Arial"/>
        </w:rPr>
        <w:t>Seaford Town</w:t>
      </w:r>
      <w:r w:rsidR="009979C5" w:rsidRPr="008B1665">
        <w:rPr>
          <w:rFonts w:ascii="Arial" w:hAnsi="Arial" w:cs="Arial"/>
        </w:rPr>
        <w:t xml:space="preserve"> Council shall not be liable for any loss sustained by the Licensee resulting from the operation of any mobile trader on the highway or on land which is </w:t>
      </w:r>
      <w:r w:rsidR="009979C5" w:rsidRPr="008B1665">
        <w:rPr>
          <w:rFonts w:ascii="Arial" w:hAnsi="Arial" w:cs="Arial"/>
          <w:u w:val="single"/>
        </w:rPr>
        <w:t>not</w:t>
      </w:r>
      <w:r w:rsidR="009979C5" w:rsidRPr="008B1665">
        <w:rPr>
          <w:rFonts w:ascii="Arial" w:hAnsi="Arial" w:cs="Arial"/>
        </w:rPr>
        <w:t xml:space="preserve"> in the ownership of </w:t>
      </w:r>
      <w:r>
        <w:rPr>
          <w:rFonts w:ascii="Arial" w:hAnsi="Arial" w:cs="Arial"/>
        </w:rPr>
        <w:t>Seaford Town</w:t>
      </w:r>
      <w:r w:rsidR="009979C5" w:rsidRPr="008B1665">
        <w:rPr>
          <w:rFonts w:ascii="Arial" w:hAnsi="Arial" w:cs="Arial"/>
        </w:rPr>
        <w:t xml:space="preserve"> Council nor from the operation of any mobile trader </w:t>
      </w:r>
      <w:r w:rsidR="00787B45">
        <w:rPr>
          <w:rFonts w:ascii="Arial" w:hAnsi="Arial" w:cs="Arial"/>
        </w:rPr>
        <w:t xml:space="preserve">on </w:t>
      </w:r>
      <w:r>
        <w:rPr>
          <w:rFonts w:ascii="Arial" w:hAnsi="Arial" w:cs="Arial"/>
        </w:rPr>
        <w:t>Seaford Town</w:t>
      </w:r>
      <w:r w:rsidR="009979C5" w:rsidRPr="008B1665">
        <w:rPr>
          <w:rFonts w:ascii="Arial" w:hAnsi="Arial" w:cs="Arial"/>
        </w:rPr>
        <w:t xml:space="preserve"> Council land who is trading without </w:t>
      </w:r>
      <w:r>
        <w:rPr>
          <w:rFonts w:ascii="Arial" w:hAnsi="Arial" w:cs="Arial"/>
        </w:rPr>
        <w:t>Seaford Town</w:t>
      </w:r>
      <w:r w:rsidR="009979C5" w:rsidRPr="008B1665">
        <w:rPr>
          <w:rFonts w:ascii="Arial" w:hAnsi="Arial" w:cs="Arial"/>
        </w:rPr>
        <w:t xml:space="preserve"> Council’s consent.</w:t>
      </w:r>
      <w:r w:rsidR="000C6C3E" w:rsidRPr="008B1665">
        <w:rPr>
          <w:rFonts w:ascii="Arial" w:hAnsi="Arial" w:cs="Arial"/>
        </w:rPr>
        <w:t xml:space="preserve"> </w:t>
      </w:r>
      <w:r w:rsidR="00725CB6" w:rsidRPr="008B1665">
        <w:rPr>
          <w:rFonts w:ascii="Arial" w:hAnsi="Arial" w:cs="Arial"/>
        </w:rPr>
        <w:t xml:space="preserve">The Licensee also acknowledges that </w:t>
      </w:r>
      <w:r>
        <w:rPr>
          <w:rFonts w:ascii="Arial" w:hAnsi="Arial" w:cs="Arial"/>
        </w:rPr>
        <w:t>Seaford Town</w:t>
      </w:r>
      <w:r w:rsidR="00725CB6" w:rsidRPr="008B1665">
        <w:rPr>
          <w:rFonts w:ascii="Arial" w:hAnsi="Arial" w:cs="Arial"/>
        </w:rPr>
        <w:t xml:space="preserve"> Council will be issuing Licences for other Concession sites around </w:t>
      </w:r>
      <w:r w:rsidR="00725CB6" w:rsidRPr="005A5312">
        <w:rPr>
          <w:rFonts w:ascii="Arial" w:hAnsi="Arial" w:cs="Arial"/>
        </w:rPr>
        <w:t>Seaford</w:t>
      </w:r>
      <w:r w:rsidR="00AA78DE" w:rsidRPr="005A5312">
        <w:rPr>
          <w:rFonts w:ascii="Arial" w:hAnsi="Arial" w:cs="Arial"/>
        </w:rPr>
        <w:t>, including the seafront.</w:t>
      </w:r>
    </w:p>
    <w:p w14:paraId="70DEB246" w14:textId="77777777" w:rsidR="009979C5" w:rsidRPr="008B1665" w:rsidRDefault="009979C5">
      <w:pPr>
        <w:jc w:val="both"/>
        <w:rPr>
          <w:rFonts w:ascii="Arial" w:hAnsi="Arial" w:cs="Arial"/>
        </w:rPr>
      </w:pPr>
    </w:p>
    <w:p w14:paraId="2A6A284F" w14:textId="452B89D2" w:rsidR="009979C5" w:rsidRDefault="009979C5">
      <w:pPr>
        <w:numPr>
          <w:ilvl w:val="0"/>
          <w:numId w:val="4"/>
        </w:numPr>
        <w:jc w:val="both"/>
        <w:rPr>
          <w:rFonts w:ascii="Arial" w:hAnsi="Arial" w:cs="Arial"/>
        </w:rPr>
      </w:pPr>
      <w:r w:rsidRPr="008B1665">
        <w:rPr>
          <w:rFonts w:ascii="Arial" w:hAnsi="Arial" w:cs="Arial"/>
        </w:rPr>
        <w:t xml:space="preserve">The Licence will not infer imply or impose any obligation or duty upon </w:t>
      </w:r>
      <w:r w:rsidR="009C65B7">
        <w:rPr>
          <w:rFonts w:ascii="Arial" w:hAnsi="Arial" w:cs="Arial"/>
        </w:rPr>
        <w:t>Seaford Town</w:t>
      </w:r>
      <w:r w:rsidRPr="008B1665">
        <w:rPr>
          <w:rFonts w:ascii="Arial" w:hAnsi="Arial" w:cs="Arial"/>
        </w:rPr>
        <w:t xml:space="preserve"> Council to remove or otherwise prevent or take action to remove or otherwise prevent any mobile trader from operating on </w:t>
      </w:r>
      <w:r w:rsidR="009C65B7">
        <w:rPr>
          <w:rFonts w:ascii="Arial" w:hAnsi="Arial" w:cs="Arial"/>
        </w:rPr>
        <w:t xml:space="preserve">Seaford Town </w:t>
      </w:r>
      <w:r w:rsidRPr="008B1665">
        <w:rPr>
          <w:rFonts w:ascii="Arial" w:hAnsi="Arial" w:cs="Arial"/>
        </w:rPr>
        <w:t xml:space="preserve">Council land without </w:t>
      </w:r>
      <w:r w:rsidR="009C65B7">
        <w:rPr>
          <w:rFonts w:ascii="Arial" w:hAnsi="Arial" w:cs="Arial"/>
        </w:rPr>
        <w:t>Seaford Town</w:t>
      </w:r>
      <w:r w:rsidRPr="008B1665">
        <w:rPr>
          <w:rFonts w:ascii="Arial" w:hAnsi="Arial" w:cs="Arial"/>
        </w:rPr>
        <w:t xml:space="preserve"> Council’s consent.</w:t>
      </w:r>
    </w:p>
    <w:p w14:paraId="40028952" w14:textId="77777777" w:rsidR="009359A5" w:rsidRPr="005A5312" w:rsidRDefault="009359A5" w:rsidP="009359A5">
      <w:pPr>
        <w:pStyle w:val="ListParagraph"/>
        <w:rPr>
          <w:rFonts w:ascii="Arial" w:hAnsi="Arial" w:cs="Arial"/>
        </w:rPr>
      </w:pPr>
    </w:p>
    <w:p w14:paraId="51569DC6" w14:textId="0A58EF83" w:rsidR="009359A5" w:rsidRPr="005A5312" w:rsidRDefault="009359A5" w:rsidP="009359A5">
      <w:pPr>
        <w:pStyle w:val="ListParagraph"/>
        <w:numPr>
          <w:ilvl w:val="0"/>
          <w:numId w:val="4"/>
        </w:numPr>
        <w:jc w:val="both"/>
        <w:rPr>
          <w:rFonts w:ascii="Arial" w:hAnsi="Arial" w:cs="Arial"/>
        </w:rPr>
      </w:pPr>
      <w:r w:rsidRPr="005A5312">
        <w:rPr>
          <w:rFonts w:ascii="Arial" w:hAnsi="Arial" w:cs="Arial"/>
        </w:rPr>
        <w:t>The Licensee shall ensure that the kiosk is open for service of customers during “Core Times” which are as follows:</w:t>
      </w:r>
    </w:p>
    <w:p w14:paraId="02EF918C" w14:textId="77777777" w:rsidR="009359A5" w:rsidRPr="005A5312" w:rsidRDefault="009359A5" w:rsidP="009359A5">
      <w:pPr>
        <w:pStyle w:val="ListParagraph"/>
        <w:numPr>
          <w:ilvl w:val="0"/>
          <w:numId w:val="6"/>
        </w:numPr>
        <w:jc w:val="both"/>
        <w:rPr>
          <w:rFonts w:ascii="Arial" w:hAnsi="Arial" w:cs="Arial"/>
        </w:rPr>
      </w:pPr>
      <w:r w:rsidRPr="005A5312">
        <w:rPr>
          <w:rFonts w:ascii="Arial" w:hAnsi="Arial" w:cs="Arial"/>
        </w:rPr>
        <w:t>10.00 am to 5.00 pm, 7 days a week, 1 April to 31 October</w:t>
      </w:r>
    </w:p>
    <w:p w14:paraId="3BAF4874" w14:textId="77777777" w:rsidR="009359A5" w:rsidRPr="005A5312" w:rsidRDefault="009359A5" w:rsidP="009359A5">
      <w:pPr>
        <w:pStyle w:val="ListParagraph"/>
        <w:numPr>
          <w:ilvl w:val="0"/>
          <w:numId w:val="6"/>
        </w:numPr>
        <w:jc w:val="both"/>
        <w:rPr>
          <w:rFonts w:ascii="Arial" w:hAnsi="Arial" w:cs="Arial"/>
        </w:rPr>
      </w:pPr>
      <w:r w:rsidRPr="005A5312">
        <w:rPr>
          <w:rFonts w:ascii="Arial" w:hAnsi="Arial" w:cs="Arial"/>
        </w:rPr>
        <w:t xml:space="preserve">10.00 am to 4.00 pm, 7 days a week, 1 November to 31 March </w:t>
      </w:r>
      <w:r w:rsidRPr="005A5312">
        <w:rPr>
          <w:rFonts w:ascii="Arial" w:hAnsi="Arial" w:cs="Arial"/>
          <w:b/>
          <w:bCs/>
        </w:rPr>
        <w:t>Subject to adverse weather conditions</w:t>
      </w:r>
    </w:p>
    <w:p w14:paraId="4E7B6482" w14:textId="22ED46E9" w:rsidR="009359A5" w:rsidRDefault="009359A5" w:rsidP="009359A5">
      <w:pPr>
        <w:ind w:left="720"/>
        <w:jc w:val="both"/>
        <w:rPr>
          <w:rFonts w:ascii="Arial" w:hAnsi="Arial" w:cs="Arial"/>
        </w:rPr>
      </w:pPr>
      <w:r w:rsidRPr="008B1665">
        <w:rPr>
          <w:rFonts w:ascii="Arial" w:hAnsi="Arial" w:cs="Arial"/>
        </w:rPr>
        <w:t xml:space="preserve">The Licensee shall inform </w:t>
      </w:r>
      <w:r w:rsidR="00787B45">
        <w:rPr>
          <w:rFonts w:ascii="Arial" w:hAnsi="Arial" w:cs="Arial"/>
        </w:rPr>
        <w:t>Seaford Town</w:t>
      </w:r>
      <w:r w:rsidRPr="008B1665">
        <w:rPr>
          <w:rFonts w:ascii="Arial" w:hAnsi="Arial" w:cs="Arial"/>
        </w:rPr>
        <w:t xml:space="preserve"> Council either by telephone or e-mail should the kiosk not be open for service during Core Times for any reason.</w:t>
      </w:r>
    </w:p>
    <w:p w14:paraId="6ECB9BF3" w14:textId="77777777" w:rsidR="009359A5" w:rsidRDefault="009359A5" w:rsidP="009359A5">
      <w:pPr>
        <w:jc w:val="both"/>
        <w:rPr>
          <w:rFonts w:ascii="Arial" w:hAnsi="Arial" w:cs="Arial"/>
        </w:rPr>
      </w:pPr>
    </w:p>
    <w:p w14:paraId="6A70C983" w14:textId="77777777" w:rsidR="009359A5" w:rsidRDefault="009359A5" w:rsidP="009359A5">
      <w:pPr>
        <w:jc w:val="both"/>
        <w:rPr>
          <w:rFonts w:ascii="Arial" w:hAnsi="Arial" w:cs="Arial"/>
        </w:rPr>
      </w:pPr>
    </w:p>
    <w:p w14:paraId="19CA10A2" w14:textId="77777777" w:rsidR="009359A5" w:rsidRDefault="009359A5" w:rsidP="009359A5">
      <w:pPr>
        <w:pStyle w:val="ListParagraph"/>
        <w:rPr>
          <w:rFonts w:ascii="Arial" w:hAnsi="Arial" w:cs="Arial"/>
        </w:rPr>
      </w:pPr>
    </w:p>
    <w:p w14:paraId="61EAC801" w14:textId="77777777" w:rsidR="009359A5" w:rsidRDefault="009359A5" w:rsidP="009359A5">
      <w:pPr>
        <w:pStyle w:val="ListParagraph"/>
        <w:rPr>
          <w:rFonts w:ascii="Arial" w:hAnsi="Arial" w:cs="Arial"/>
        </w:rPr>
      </w:pPr>
    </w:p>
    <w:p w14:paraId="37535BF4" w14:textId="77777777" w:rsidR="009359A5" w:rsidRPr="009359A5" w:rsidRDefault="009359A5" w:rsidP="009359A5">
      <w:pPr>
        <w:jc w:val="both"/>
        <w:rPr>
          <w:rFonts w:ascii="Arial" w:hAnsi="Arial" w:cs="Arial"/>
          <w:color w:val="FF0000"/>
        </w:rPr>
      </w:pPr>
    </w:p>
    <w:p w14:paraId="796B6396" w14:textId="77777777" w:rsidR="009979C5" w:rsidRPr="008B1665" w:rsidRDefault="009979C5">
      <w:pPr>
        <w:jc w:val="both"/>
        <w:rPr>
          <w:rFonts w:ascii="Arial" w:hAnsi="Arial" w:cs="Arial"/>
        </w:rPr>
      </w:pPr>
    </w:p>
    <w:p w14:paraId="27D86A47" w14:textId="77777777" w:rsidR="00C50848" w:rsidRDefault="00C50848">
      <w:pPr>
        <w:jc w:val="both"/>
        <w:rPr>
          <w:rFonts w:ascii="Arial" w:hAnsi="Arial" w:cs="Arial"/>
        </w:rPr>
      </w:pPr>
    </w:p>
    <w:p w14:paraId="3471F824" w14:textId="77777777" w:rsidR="006F1DF8" w:rsidRPr="008B1665" w:rsidRDefault="006F1DF8" w:rsidP="006F1DF8">
      <w:pPr>
        <w:jc w:val="both"/>
        <w:rPr>
          <w:rFonts w:ascii="Arial" w:hAnsi="Arial" w:cs="Arial"/>
        </w:rPr>
      </w:pPr>
      <w:r w:rsidRPr="008B1665">
        <w:rPr>
          <w:rFonts w:ascii="Arial" w:hAnsi="Arial" w:cs="Arial"/>
        </w:rPr>
        <w:t>Name: (Please print):……………………………………………………</w:t>
      </w:r>
    </w:p>
    <w:p w14:paraId="13494876" w14:textId="77777777" w:rsidR="006F1DF8" w:rsidRDefault="006F1DF8" w:rsidP="006F1DF8">
      <w:pPr>
        <w:jc w:val="both"/>
        <w:rPr>
          <w:rFonts w:ascii="Arial" w:hAnsi="Arial" w:cs="Arial"/>
        </w:rPr>
      </w:pPr>
    </w:p>
    <w:p w14:paraId="7D6D8000" w14:textId="77777777" w:rsidR="006F1DF8" w:rsidRDefault="006F1DF8" w:rsidP="006F1DF8">
      <w:pPr>
        <w:jc w:val="both"/>
        <w:rPr>
          <w:rFonts w:ascii="Arial" w:hAnsi="Arial" w:cs="Arial"/>
        </w:rPr>
      </w:pPr>
      <w:r>
        <w:rPr>
          <w:rFonts w:ascii="Arial" w:hAnsi="Arial" w:cs="Arial"/>
        </w:rPr>
        <w:t>Company:………………………………………………………………..</w:t>
      </w:r>
    </w:p>
    <w:p w14:paraId="6CD4757C" w14:textId="77777777" w:rsidR="006F1DF8" w:rsidRDefault="006F1DF8" w:rsidP="006F1DF8">
      <w:pPr>
        <w:jc w:val="both"/>
        <w:rPr>
          <w:rFonts w:ascii="Arial" w:hAnsi="Arial" w:cs="Arial"/>
        </w:rPr>
      </w:pPr>
    </w:p>
    <w:p w14:paraId="2DAC0F0F" w14:textId="77777777" w:rsidR="006F1DF8" w:rsidRDefault="006F1DF8" w:rsidP="006F1DF8">
      <w:pPr>
        <w:jc w:val="both"/>
        <w:rPr>
          <w:rFonts w:ascii="Arial" w:hAnsi="Arial" w:cs="Arial"/>
        </w:rPr>
      </w:pPr>
      <w:r>
        <w:rPr>
          <w:rFonts w:ascii="Arial" w:hAnsi="Arial" w:cs="Arial"/>
        </w:rPr>
        <w:t>Address:</w:t>
      </w:r>
      <w:r w:rsidRPr="008B1665">
        <w:rPr>
          <w:rFonts w:ascii="Arial" w:hAnsi="Arial" w:cs="Arial"/>
        </w:rPr>
        <w:t xml:space="preserve"> </w:t>
      </w:r>
    </w:p>
    <w:p w14:paraId="3CCA736A" w14:textId="77777777" w:rsidR="006F1DF8" w:rsidRDefault="006F1DF8" w:rsidP="006F1DF8">
      <w:pPr>
        <w:jc w:val="both"/>
        <w:rPr>
          <w:rFonts w:ascii="Arial" w:hAnsi="Arial" w:cs="Arial"/>
        </w:rPr>
      </w:pPr>
    </w:p>
    <w:p w14:paraId="3DBA6F7E" w14:textId="77777777" w:rsidR="006F1DF8" w:rsidRDefault="006F1DF8" w:rsidP="006F1DF8">
      <w:pPr>
        <w:jc w:val="both"/>
        <w:rPr>
          <w:rFonts w:ascii="Arial" w:hAnsi="Arial" w:cs="Arial"/>
        </w:rPr>
      </w:pPr>
    </w:p>
    <w:p w14:paraId="34540147" w14:textId="77777777" w:rsidR="006F1DF8" w:rsidRDefault="006F1DF8" w:rsidP="006F1DF8">
      <w:pPr>
        <w:jc w:val="both"/>
        <w:rPr>
          <w:rFonts w:ascii="Arial" w:hAnsi="Arial" w:cs="Arial"/>
        </w:rPr>
      </w:pPr>
    </w:p>
    <w:p w14:paraId="15C1C5BB" w14:textId="77777777" w:rsidR="006F1DF8" w:rsidRDefault="006F1DF8" w:rsidP="006F1DF8">
      <w:pPr>
        <w:jc w:val="both"/>
        <w:rPr>
          <w:rFonts w:ascii="Arial" w:hAnsi="Arial" w:cs="Arial"/>
        </w:rPr>
      </w:pPr>
    </w:p>
    <w:p w14:paraId="45CB4E9B" w14:textId="77777777" w:rsidR="006F1DF8" w:rsidRDefault="006F1DF8" w:rsidP="006F1DF8">
      <w:pPr>
        <w:jc w:val="both"/>
        <w:rPr>
          <w:rFonts w:ascii="Arial" w:hAnsi="Arial" w:cs="Arial"/>
        </w:rPr>
      </w:pPr>
    </w:p>
    <w:p w14:paraId="23936894" w14:textId="77777777" w:rsidR="006F1DF8" w:rsidRPr="008B1665" w:rsidRDefault="006F1DF8" w:rsidP="006F1DF8">
      <w:pPr>
        <w:jc w:val="both"/>
        <w:rPr>
          <w:rFonts w:ascii="Arial" w:hAnsi="Arial" w:cs="Arial"/>
        </w:rPr>
      </w:pPr>
    </w:p>
    <w:p w14:paraId="691FA831" w14:textId="77777777" w:rsidR="006F1DF8" w:rsidRDefault="006F1DF8" w:rsidP="006F1DF8">
      <w:pPr>
        <w:jc w:val="both"/>
        <w:rPr>
          <w:rFonts w:ascii="Arial" w:hAnsi="Arial" w:cs="Arial"/>
        </w:rPr>
      </w:pPr>
    </w:p>
    <w:p w14:paraId="7E844301" w14:textId="77777777" w:rsidR="006F1DF8" w:rsidRPr="008B1665" w:rsidRDefault="006F1DF8" w:rsidP="006F1DF8">
      <w:pPr>
        <w:jc w:val="both"/>
        <w:rPr>
          <w:rFonts w:ascii="Arial" w:hAnsi="Arial" w:cs="Arial"/>
        </w:rPr>
      </w:pPr>
      <w:r w:rsidRPr="008B1665">
        <w:rPr>
          <w:rFonts w:ascii="Arial" w:hAnsi="Arial" w:cs="Arial"/>
        </w:rPr>
        <w:t>Signed:</w:t>
      </w:r>
      <w:r w:rsidRPr="008B1665">
        <w:rPr>
          <w:rFonts w:ascii="Arial" w:hAnsi="Arial" w:cs="Arial"/>
        </w:rPr>
        <w:tab/>
      </w:r>
      <w:r w:rsidRPr="008B1665">
        <w:rPr>
          <w:rFonts w:ascii="Arial" w:hAnsi="Arial" w:cs="Arial"/>
        </w:rPr>
        <w:tab/>
        <w:t>…………………………………………………………    Dated: ……………………………</w:t>
      </w:r>
    </w:p>
    <w:p w14:paraId="330B6A16" w14:textId="77777777" w:rsidR="009979C5" w:rsidRPr="008B1665" w:rsidRDefault="009979C5">
      <w:pPr>
        <w:jc w:val="both"/>
        <w:rPr>
          <w:rFonts w:ascii="Arial" w:hAnsi="Arial" w:cs="Arial"/>
        </w:rPr>
      </w:pPr>
    </w:p>
    <w:sectPr w:rsidR="009979C5" w:rsidRPr="008B1665" w:rsidSect="008749EE">
      <w:headerReference w:type="even" r:id="rId10"/>
      <w:headerReference w:type="default" r:id="rId11"/>
      <w:footerReference w:type="even" r:id="rId12"/>
      <w:footerReference w:type="default" r:id="rId13"/>
      <w:headerReference w:type="first" r:id="rId14"/>
      <w:footerReference w:type="first" r:id="rId15"/>
      <w:pgSz w:w="11906" w:h="16838"/>
      <w:pgMar w:top="1418" w:right="1558" w:bottom="709" w:left="1276"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51795" w14:textId="77777777" w:rsidR="00B4194F" w:rsidRDefault="00B4194F" w:rsidP="00D524EE">
      <w:r>
        <w:separator/>
      </w:r>
    </w:p>
  </w:endnote>
  <w:endnote w:type="continuationSeparator" w:id="0">
    <w:p w14:paraId="42277A87" w14:textId="77777777" w:rsidR="00B4194F" w:rsidRDefault="00B4194F" w:rsidP="00D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1326" w14:textId="77777777" w:rsidR="000C51E1" w:rsidRDefault="000C5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231144"/>
      <w:docPartObj>
        <w:docPartGallery w:val="Page Numbers (Bottom of Page)"/>
        <w:docPartUnique/>
      </w:docPartObj>
    </w:sdtPr>
    <w:sdtEndPr>
      <w:rPr>
        <w:rFonts w:ascii="Arial" w:hAnsi="Arial" w:cs="Arial"/>
        <w:noProof/>
      </w:rPr>
    </w:sdtEndPr>
    <w:sdtContent>
      <w:p w14:paraId="28E9C626" w14:textId="77777777" w:rsidR="00E4061F" w:rsidRPr="00D524EE" w:rsidRDefault="00E4061F">
        <w:pPr>
          <w:pStyle w:val="Footer"/>
          <w:jc w:val="right"/>
          <w:rPr>
            <w:rFonts w:ascii="Arial" w:hAnsi="Arial" w:cs="Arial"/>
          </w:rPr>
        </w:pPr>
        <w:r w:rsidRPr="00D524EE">
          <w:rPr>
            <w:rFonts w:ascii="Arial" w:hAnsi="Arial" w:cs="Arial"/>
          </w:rPr>
          <w:t xml:space="preserve">Page </w:t>
        </w:r>
        <w:r w:rsidRPr="00D524EE">
          <w:rPr>
            <w:rFonts w:ascii="Arial" w:hAnsi="Arial" w:cs="Arial"/>
          </w:rPr>
          <w:fldChar w:fldCharType="begin"/>
        </w:r>
        <w:r w:rsidRPr="00D524EE">
          <w:rPr>
            <w:rFonts w:ascii="Arial" w:hAnsi="Arial" w:cs="Arial"/>
          </w:rPr>
          <w:instrText xml:space="preserve"> PAGE   \* MERGEFORMAT </w:instrText>
        </w:r>
        <w:r w:rsidRPr="00D524EE">
          <w:rPr>
            <w:rFonts w:ascii="Arial" w:hAnsi="Arial" w:cs="Arial"/>
          </w:rPr>
          <w:fldChar w:fldCharType="separate"/>
        </w:r>
        <w:r w:rsidR="00815562">
          <w:rPr>
            <w:rFonts w:ascii="Arial" w:hAnsi="Arial" w:cs="Arial"/>
            <w:noProof/>
          </w:rPr>
          <w:t>3</w:t>
        </w:r>
        <w:r w:rsidRPr="00D524EE">
          <w:rPr>
            <w:rFonts w:ascii="Arial" w:hAnsi="Arial" w:cs="Arial"/>
            <w:noProof/>
          </w:rPr>
          <w:fldChar w:fldCharType="end"/>
        </w:r>
      </w:p>
    </w:sdtContent>
  </w:sdt>
  <w:p w14:paraId="2B635F32" w14:textId="77777777" w:rsidR="00E4061F" w:rsidRDefault="00E4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F0B" w14:textId="77777777" w:rsidR="000C51E1" w:rsidRDefault="000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C6B8" w14:textId="77777777" w:rsidR="00B4194F" w:rsidRDefault="00B4194F" w:rsidP="00D524EE">
      <w:r>
        <w:separator/>
      </w:r>
    </w:p>
  </w:footnote>
  <w:footnote w:type="continuationSeparator" w:id="0">
    <w:p w14:paraId="6BFA5274" w14:textId="77777777" w:rsidR="00B4194F" w:rsidRDefault="00B4194F" w:rsidP="00D5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AE66" w14:textId="77777777" w:rsidR="000C51E1" w:rsidRDefault="000C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47E" w14:textId="0DD021DE" w:rsidR="000C51E1" w:rsidRDefault="000C5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A3D2" w14:textId="77777777" w:rsidR="000C51E1" w:rsidRDefault="000C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5BB"/>
    <w:multiLevelType w:val="hybridMultilevel"/>
    <w:tmpl w:val="D6481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52E"/>
    <w:multiLevelType w:val="hybridMultilevel"/>
    <w:tmpl w:val="724C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2645EE"/>
    <w:multiLevelType w:val="hybridMultilevel"/>
    <w:tmpl w:val="DED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24FA"/>
    <w:multiLevelType w:val="hybridMultilevel"/>
    <w:tmpl w:val="559E1BDA"/>
    <w:lvl w:ilvl="0" w:tplc="BDCA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E5C54"/>
    <w:multiLevelType w:val="singleLevel"/>
    <w:tmpl w:val="0809000F"/>
    <w:lvl w:ilvl="0">
      <w:start w:val="1"/>
      <w:numFmt w:val="decimal"/>
      <w:pStyle w:val="SubPoint"/>
      <w:lvlText w:val="%1."/>
      <w:lvlJc w:val="left"/>
      <w:pPr>
        <w:tabs>
          <w:tab w:val="num" w:pos="360"/>
        </w:tabs>
        <w:ind w:left="360" w:hanging="360"/>
      </w:pPr>
    </w:lvl>
  </w:abstractNum>
  <w:abstractNum w:abstractNumId="5" w15:restartNumberingAfterBreak="0">
    <w:nsid w:val="45FE674D"/>
    <w:multiLevelType w:val="hybridMultilevel"/>
    <w:tmpl w:val="17AEB89C"/>
    <w:lvl w:ilvl="0" w:tplc="8402C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36E79"/>
    <w:multiLevelType w:val="hybridMultilevel"/>
    <w:tmpl w:val="89EA7DAC"/>
    <w:lvl w:ilvl="0" w:tplc="4E08EC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51D46"/>
    <w:multiLevelType w:val="singleLevel"/>
    <w:tmpl w:val="0809000F"/>
    <w:lvl w:ilvl="0">
      <w:start w:val="1"/>
      <w:numFmt w:val="decimal"/>
      <w:pStyle w:val="MainPoint"/>
      <w:lvlText w:val="%1."/>
      <w:lvlJc w:val="left"/>
      <w:pPr>
        <w:tabs>
          <w:tab w:val="num" w:pos="360"/>
        </w:tabs>
        <w:ind w:left="360" w:hanging="360"/>
      </w:pPr>
    </w:lvl>
  </w:abstractNum>
  <w:abstractNum w:abstractNumId="8" w15:restartNumberingAfterBreak="0">
    <w:nsid w:val="599A2205"/>
    <w:multiLevelType w:val="multilevel"/>
    <w:tmpl w:val="3078C6D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296"/>
        </w:tabs>
        <w:ind w:left="1296" w:hanging="576"/>
      </w:pPr>
      <w:rPr>
        <w:b/>
        <w:i w:val="0"/>
      </w:rPr>
    </w:lvl>
    <w:lvl w:ilvl="2">
      <w:start w:val="1"/>
      <w:numFmt w:val="decimal"/>
      <w:pStyle w:val="SubSubPoint"/>
      <w:lvlText w:val="%1.%2.%3"/>
      <w:lvlJc w:val="left"/>
      <w:pPr>
        <w:tabs>
          <w:tab w:val="num" w:pos="2160"/>
        </w:tabs>
        <w:ind w:left="2160" w:hanging="864"/>
      </w:pPr>
      <w:rPr>
        <w:b/>
        <w:i w:val="0"/>
      </w:rPr>
    </w:lvl>
    <w:lvl w:ilvl="3">
      <w:start w:val="1"/>
      <w:numFmt w:val="lowerLetter"/>
      <w:lvlText w:val="(%4)"/>
      <w:lvlJc w:val="left"/>
      <w:pPr>
        <w:tabs>
          <w:tab w:val="num" w:pos="3384"/>
        </w:tabs>
        <w:ind w:left="3384" w:hanging="1224"/>
      </w:pPr>
      <w:rPr>
        <w:b/>
        <w:i w:val="0"/>
      </w:rPr>
    </w:lvl>
    <w:lvl w:ilvl="4">
      <w:start w:val="1"/>
      <w:numFmt w:val="lowerRoman"/>
      <w:lvlText w:val="(%5)"/>
      <w:lvlJc w:val="left"/>
      <w:pPr>
        <w:tabs>
          <w:tab w:val="num" w:pos="4104"/>
        </w:tabs>
        <w:ind w:left="3289" w:firstLine="95"/>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B882A6E"/>
    <w:multiLevelType w:val="hybridMultilevel"/>
    <w:tmpl w:val="8C3EC2CC"/>
    <w:lvl w:ilvl="0" w:tplc="BE844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B32E0"/>
    <w:multiLevelType w:val="singleLevel"/>
    <w:tmpl w:val="B45EFAAA"/>
    <w:lvl w:ilvl="0">
      <w:start w:val="1"/>
      <w:numFmt w:val="decimal"/>
      <w:lvlText w:val="%1."/>
      <w:lvlJc w:val="left"/>
      <w:pPr>
        <w:tabs>
          <w:tab w:val="num" w:pos="720"/>
        </w:tabs>
        <w:ind w:left="720" w:hanging="720"/>
      </w:pPr>
      <w:rPr>
        <w:rFonts w:hint="default"/>
        <w:strike w:val="0"/>
        <w:color w:val="auto"/>
      </w:rPr>
    </w:lvl>
  </w:abstractNum>
  <w:abstractNum w:abstractNumId="11" w15:restartNumberingAfterBreak="0">
    <w:nsid w:val="66A92BBF"/>
    <w:multiLevelType w:val="hybridMultilevel"/>
    <w:tmpl w:val="31AE54B0"/>
    <w:lvl w:ilvl="0" w:tplc="662C23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96294"/>
    <w:multiLevelType w:val="hybridMultilevel"/>
    <w:tmpl w:val="DDF24B24"/>
    <w:lvl w:ilvl="0" w:tplc="C72A236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11"/>
  </w:num>
  <w:num w:numId="6">
    <w:abstractNumId w:val="1"/>
  </w:num>
  <w:num w:numId="7">
    <w:abstractNumId w:val="12"/>
  </w:num>
  <w:num w:numId="8">
    <w:abstractNumId w:val="3"/>
  </w:num>
  <w:num w:numId="9">
    <w:abstractNumId w:val="9"/>
  </w:num>
  <w:num w:numId="10">
    <w:abstractNumId w:val="5"/>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C5"/>
    <w:rsid w:val="00033F59"/>
    <w:rsid w:val="00052755"/>
    <w:rsid w:val="00056178"/>
    <w:rsid w:val="00074134"/>
    <w:rsid w:val="000A757C"/>
    <w:rsid w:val="000C51E1"/>
    <w:rsid w:val="000C6C3E"/>
    <w:rsid w:val="000D691F"/>
    <w:rsid w:val="000E3114"/>
    <w:rsid w:val="000F7FBD"/>
    <w:rsid w:val="00100D36"/>
    <w:rsid w:val="00127DEC"/>
    <w:rsid w:val="00131971"/>
    <w:rsid w:val="00141F2F"/>
    <w:rsid w:val="001525FC"/>
    <w:rsid w:val="00164F9A"/>
    <w:rsid w:val="001C47D2"/>
    <w:rsid w:val="001F6065"/>
    <w:rsid w:val="0021352B"/>
    <w:rsid w:val="00215ED3"/>
    <w:rsid w:val="0022651A"/>
    <w:rsid w:val="00227F02"/>
    <w:rsid w:val="00235DAF"/>
    <w:rsid w:val="00240B35"/>
    <w:rsid w:val="00260463"/>
    <w:rsid w:val="00263E26"/>
    <w:rsid w:val="002C0396"/>
    <w:rsid w:val="002C37A0"/>
    <w:rsid w:val="002F3740"/>
    <w:rsid w:val="002F3C6F"/>
    <w:rsid w:val="00303B27"/>
    <w:rsid w:val="00314C5F"/>
    <w:rsid w:val="003279F2"/>
    <w:rsid w:val="00330ADC"/>
    <w:rsid w:val="00365F43"/>
    <w:rsid w:val="003E3D20"/>
    <w:rsid w:val="0040374E"/>
    <w:rsid w:val="004048CA"/>
    <w:rsid w:val="004109C7"/>
    <w:rsid w:val="00430614"/>
    <w:rsid w:val="00433EC0"/>
    <w:rsid w:val="00447114"/>
    <w:rsid w:val="00472629"/>
    <w:rsid w:val="00496732"/>
    <w:rsid w:val="004A4111"/>
    <w:rsid w:val="004A61F7"/>
    <w:rsid w:val="004B2C72"/>
    <w:rsid w:val="004D4B00"/>
    <w:rsid w:val="004D5422"/>
    <w:rsid w:val="004E4EAC"/>
    <w:rsid w:val="00505DA7"/>
    <w:rsid w:val="0055355E"/>
    <w:rsid w:val="00565CA6"/>
    <w:rsid w:val="005766FA"/>
    <w:rsid w:val="0059404F"/>
    <w:rsid w:val="005A5312"/>
    <w:rsid w:val="00601A93"/>
    <w:rsid w:val="00601FCC"/>
    <w:rsid w:val="006126D3"/>
    <w:rsid w:val="00621317"/>
    <w:rsid w:val="00652C01"/>
    <w:rsid w:val="00656082"/>
    <w:rsid w:val="00694665"/>
    <w:rsid w:val="006C6E5F"/>
    <w:rsid w:val="006D7B17"/>
    <w:rsid w:val="006E4A3A"/>
    <w:rsid w:val="006E5B3D"/>
    <w:rsid w:val="006F1DF8"/>
    <w:rsid w:val="00725CB6"/>
    <w:rsid w:val="00782287"/>
    <w:rsid w:val="00787B45"/>
    <w:rsid w:val="007905CF"/>
    <w:rsid w:val="007C1CBE"/>
    <w:rsid w:val="007C32D9"/>
    <w:rsid w:val="007C4027"/>
    <w:rsid w:val="007D2173"/>
    <w:rsid w:val="007F5891"/>
    <w:rsid w:val="00813F0F"/>
    <w:rsid w:val="00815562"/>
    <w:rsid w:val="00826BBD"/>
    <w:rsid w:val="00830442"/>
    <w:rsid w:val="0086147F"/>
    <w:rsid w:val="00865322"/>
    <w:rsid w:val="008749EE"/>
    <w:rsid w:val="00884625"/>
    <w:rsid w:val="008A1157"/>
    <w:rsid w:val="008B1665"/>
    <w:rsid w:val="008B2AF6"/>
    <w:rsid w:val="008D415E"/>
    <w:rsid w:val="008D7832"/>
    <w:rsid w:val="009359A5"/>
    <w:rsid w:val="00952555"/>
    <w:rsid w:val="00963578"/>
    <w:rsid w:val="00993507"/>
    <w:rsid w:val="009979C5"/>
    <w:rsid w:val="009C65B7"/>
    <w:rsid w:val="009D79BE"/>
    <w:rsid w:val="009E5839"/>
    <w:rsid w:val="00A22E3F"/>
    <w:rsid w:val="00A41BC2"/>
    <w:rsid w:val="00A4791F"/>
    <w:rsid w:val="00A60E45"/>
    <w:rsid w:val="00AA4741"/>
    <w:rsid w:val="00AA78DE"/>
    <w:rsid w:val="00AC403A"/>
    <w:rsid w:val="00AE6453"/>
    <w:rsid w:val="00B35184"/>
    <w:rsid w:val="00B4194F"/>
    <w:rsid w:val="00B53C02"/>
    <w:rsid w:val="00B56AB7"/>
    <w:rsid w:val="00B82DD1"/>
    <w:rsid w:val="00B87BD1"/>
    <w:rsid w:val="00BD3288"/>
    <w:rsid w:val="00BD4EDA"/>
    <w:rsid w:val="00BE05A7"/>
    <w:rsid w:val="00BF0334"/>
    <w:rsid w:val="00C1640E"/>
    <w:rsid w:val="00C23090"/>
    <w:rsid w:val="00C50848"/>
    <w:rsid w:val="00C85158"/>
    <w:rsid w:val="00CB3EDB"/>
    <w:rsid w:val="00D00FAA"/>
    <w:rsid w:val="00D50E49"/>
    <w:rsid w:val="00D51947"/>
    <w:rsid w:val="00D524EE"/>
    <w:rsid w:val="00D603C5"/>
    <w:rsid w:val="00D63919"/>
    <w:rsid w:val="00DA6341"/>
    <w:rsid w:val="00DB481C"/>
    <w:rsid w:val="00E00925"/>
    <w:rsid w:val="00E4061F"/>
    <w:rsid w:val="00E94FEC"/>
    <w:rsid w:val="00E96135"/>
    <w:rsid w:val="00EF1C56"/>
    <w:rsid w:val="00F5162E"/>
    <w:rsid w:val="00F80C40"/>
    <w:rsid w:val="00FA2B33"/>
    <w:rsid w:val="00FB0187"/>
    <w:rsid w:val="00FC0D4D"/>
    <w:rsid w:val="00FC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8880F4"/>
  <w15:docId w15:val="{666E3974-0A8B-4F97-9AF4-3CFC9E8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MainPoint">
    <w:name w:val="Main Point"/>
    <w:basedOn w:val="Normal"/>
    <w:next w:val="Normal"/>
    <w:pPr>
      <w:numPr>
        <w:numId w:val="1"/>
      </w:numPr>
      <w:spacing w:after="240"/>
      <w:ind w:left="567" w:hanging="567"/>
    </w:pPr>
    <w:rPr>
      <w:b/>
      <w:sz w:val="24"/>
      <w:lang w:val="en-US"/>
    </w:rPr>
  </w:style>
  <w:style w:type="paragraph" w:customStyle="1" w:styleId="SubPoint">
    <w:name w:val="Sub Point"/>
    <w:basedOn w:val="MainPoint"/>
    <w:pPr>
      <w:numPr>
        <w:ilvl w:val="1"/>
        <w:numId w:val="2"/>
      </w:numPr>
      <w:ind w:left="1304" w:hanging="737"/>
    </w:pPr>
    <w:rPr>
      <w:b w:val="0"/>
    </w:rPr>
  </w:style>
  <w:style w:type="paragraph" w:customStyle="1" w:styleId="SubSubPoint">
    <w:name w:val="Sub Sub Point"/>
    <w:basedOn w:val="SubPoint"/>
    <w:pPr>
      <w:numPr>
        <w:ilvl w:val="2"/>
        <w:numId w:val="3"/>
      </w:numPr>
      <w:tabs>
        <w:tab w:val="clear" w:pos="2160"/>
      </w:tabs>
      <w:ind w:left="2155" w:hanging="851"/>
    </w:pPr>
  </w:style>
  <w:style w:type="paragraph" w:styleId="BalloonText">
    <w:name w:val="Balloon Text"/>
    <w:basedOn w:val="Normal"/>
    <w:semiHidden/>
    <w:rsid w:val="00993507"/>
    <w:rPr>
      <w:rFonts w:ascii="Tahoma" w:hAnsi="Tahoma" w:cs="Tahoma"/>
      <w:sz w:val="16"/>
      <w:szCs w:val="16"/>
    </w:rPr>
  </w:style>
  <w:style w:type="paragraph" w:styleId="ListParagraph">
    <w:name w:val="List Paragraph"/>
    <w:basedOn w:val="Normal"/>
    <w:uiPriority w:val="34"/>
    <w:qFormat/>
    <w:rsid w:val="00725CB6"/>
    <w:pPr>
      <w:ind w:left="720"/>
      <w:contextualSpacing/>
    </w:pPr>
  </w:style>
  <w:style w:type="paragraph" w:styleId="Header">
    <w:name w:val="header"/>
    <w:basedOn w:val="Normal"/>
    <w:link w:val="HeaderChar"/>
    <w:rsid w:val="00D524EE"/>
    <w:pPr>
      <w:tabs>
        <w:tab w:val="center" w:pos="4513"/>
        <w:tab w:val="right" w:pos="9026"/>
      </w:tabs>
    </w:pPr>
  </w:style>
  <w:style w:type="character" w:customStyle="1" w:styleId="HeaderChar">
    <w:name w:val="Header Char"/>
    <w:basedOn w:val="DefaultParagraphFont"/>
    <w:link w:val="Header"/>
    <w:rsid w:val="00D524EE"/>
  </w:style>
  <w:style w:type="paragraph" w:styleId="Footer">
    <w:name w:val="footer"/>
    <w:basedOn w:val="Normal"/>
    <w:link w:val="FooterChar"/>
    <w:uiPriority w:val="99"/>
    <w:rsid w:val="00D524EE"/>
    <w:pPr>
      <w:tabs>
        <w:tab w:val="center" w:pos="4513"/>
        <w:tab w:val="right" w:pos="9026"/>
      </w:tabs>
    </w:pPr>
  </w:style>
  <w:style w:type="character" w:customStyle="1" w:styleId="FooterChar">
    <w:name w:val="Footer Char"/>
    <w:basedOn w:val="DefaultParagraphFont"/>
    <w:link w:val="Footer"/>
    <w:uiPriority w:val="99"/>
    <w:rsid w:val="00D524EE"/>
  </w:style>
  <w:style w:type="paragraph" w:styleId="FootnoteText">
    <w:name w:val="footnote text"/>
    <w:basedOn w:val="Normal"/>
    <w:link w:val="FootnoteTextChar"/>
    <w:semiHidden/>
    <w:unhideWhenUsed/>
    <w:rsid w:val="00C23090"/>
  </w:style>
  <w:style w:type="character" w:customStyle="1" w:styleId="FootnoteTextChar">
    <w:name w:val="Footnote Text Char"/>
    <w:basedOn w:val="DefaultParagraphFont"/>
    <w:link w:val="FootnoteText"/>
    <w:semiHidden/>
    <w:rsid w:val="00C23090"/>
  </w:style>
  <w:style w:type="character" w:styleId="FootnoteReference">
    <w:name w:val="footnote reference"/>
    <w:basedOn w:val="DefaultParagraphFont"/>
    <w:semiHidden/>
    <w:unhideWhenUsed/>
    <w:rsid w:val="00C23090"/>
    <w:rPr>
      <w:vertAlign w:val="superscript"/>
    </w:rPr>
  </w:style>
  <w:style w:type="table" w:styleId="TableGrid">
    <w:name w:val="Table Grid"/>
    <w:basedOn w:val="TableNormal"/>
    <w:rsid w:val="0022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3D20"/>
    <w:rPr>
      <w:color w:val="0000FF" w:themeColor="hyperlink"/>
      <w:u w:val="single"/>
    </w:rPr>
  </w:style>
  <w:style w:type="character" w:styleId="UnresolvedMention">
    <w:name w:val="Unresolved Mention"/>
    <w:basedOn w:val="DefaultParagraphFont"/>
    <w:uiPriority w:val="99"/>
    <w:semiHidden/>
    <w:unhideWhenUsed/>
    <w:rsid w:val="003E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ilities@seaford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E159-F2BC-46DA-A9C7-705F9332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2316</Words>
  <Characters>11805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Lewes District Council</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creator>Windows User</dc:creator>
  <cp:lastModifiedBy>Tony Jackson</cp:lastModifiedBy>
  <cp:revision>10</cp:revision>
  <cp:lastPrinted>2019-10-16T11:28:00Z</cp:lastPrinted>
  <dcterms:created xsi:type="dcterms:W3CDTF">2019-11-06T15:29:00Z</dcterms:created>
  <dcterms:modified xsi:type="dcterms:W3CDTF">2019-12-02T12:47:00Z</dcterms:modified>
</cp:coreProperties>
</file>