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294D6" w14:textId="77777777" w:rsidR="001A162A" w:rsidRPr="002A64A7" w:rsidRDefault="001A162A" w:rsidP="001A162A">
      <w:pPr>
        <w:ind w:left="-567" w:right="-710"/>
        <w:jc w:val="center"/>
        <w:rPr>
          <w:rFonts w:ascii="Times New Roman" w:hAnsi="Times New Roman"/>
          <w:b/>
          <w:bCs/>
        </w:rPr>
      </w:pPr>
      <w:r w:rsidRPr="002A64A7">
        <w:rPr>
          <w:rFonts w:ascii="Times New Roman" w:hAnsi="Times New Roman"/>
          <w:b/>
          <w:bCs/>
          <w:noProof/>
        </w:rPr>
        <w:drawing>
          <wp:anchor distT="0" distB="0" distL="114300" distR="114300" simplePos="0" relativeHeight="251659264" behindDoc="0" locked="0" layoutInCell="1" allowOverlap="1" wp14:anchorId="1692A29A" wp14:editId="4F9BA461">
            <wp:simplePos x="0" y="0"/>
            <wp:positionH relativeFrom="margin">
              <wp:posOffset>2132286</wp:posOffset>
            </wp:positionH>
            <wp:positionV relativeFrom="paragraph">
              <wp:posOffset>-673735</wp:posOffset>
            </wp:positionV>
            <wp:extent cx="1390650" cy="1042988"/>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mp;W Cres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0650" cy="1042988"/>
                    </a:xfrm>
                    <a:prstGeom prst="rect">
                      <a:avLst/>
                    </a:prstGeom>
                  </pic:spPr>
                </pic:pic>
              </a:graphicData>
            </a:graphic>
            <wp14:sizeRelH relativeFrom="page">
              <wp14:pctWidth>0</wp14:pctWidth>
            </wp14:sizeRelH>
            <wp14:sizeRelV relativeFrom="page">
              <wp14:pctHeight>0</wp14:pctHeight>
            </wp14:sizeRelV>
          </wp:anchor>
        </w:drawing>
      </w:r>
    </w:p>
    <w:p w14:paraId="50B4B1FA" w14:textId="77777777" w:rsidR="001A162A" w:rsidRPr="002A64A7" w:rsidRDefault="001A162A" w:rsidP="001A162A">
      <w:pPr>
        <w:ind w:left="-567" w:right="-710"/>
        <w:jc w:val="center"/>
        <w:rPr>
          <w:rFonts w:ascii="Times New Roman" w:hAnsi="Times New Roman"/>
          <w:b/>
          <w:bCs/>
        </w:rPr>
      </w:pPr>
    </w:p>
    <w:p w14:paraId="303A1800" w14:textId="6BDDED78" w:rsidR="001A162A" w:rsidRDefault="001A162A" w:rsidP="002A64A7">
      <w:pPr>
        <w:pStyle w:val="Heading1"/>
        <w:spacing w:before="240" w:after="240"/>
        <w:ind w:left="-567" w:right="-709"/>
        <w:rPr>
          <w:rFonts w:ascii="Times New Roman" w:hAnsi="Times New Roman"/>
        </w:rPr>
      </w:pPr>
      <w:r w:rsidRPr="002A64A7">
        <w:rPr>
          <w:rFonts w:ascii="Times New Roman" w:hAnsi="Times New Roman"/>
        </w:rPr>
        <w:t>Job Description</w:t>
      </w:r>
    </w:p>
    <w:p w14:paraId="66493CEF" w14:textId="7D75E7D8" w:rsidR="002A64A7" w:rsidRPr="002A64A7" w:rsidRDefault="002A64A7" w:rsidP="002A64A7">
      <w:pPr>
        <w:spacing w:after="120"/>
        <w:ind w:left="-567" w:right="-710"/>
        <w:jc w:val="center"/>
        <w:rPr>
          <w:rFonts w:ascii="Times New Roman" w:hAnsi="Times New Roman"/>
          <w:b/>
          <w:bCs/>
        </w:rPr>
      </w:pPr>
      <w:r>
        <w:rPr>
          <w:rFonts w:ascii="Times New Roman" w:hAnsi="Times New Roman"/>
          <w:b/>
          <w:bCs/>
        </w:rPr>
        <w:t>Administrative Assistant</w:t>
      </w:r>
    </w:p>
    <w:p w14:paraId="3BEBF600" w14:textId="77777777" w:rsidR="002A64A7" w:rsidRPr="002A64A7" w:rsidRDefault="002A64A7" w:rsidP="002A64A7"/>
    <w:p w14:paraId="3FB78627" w14:textId="40854E9E" w:rsidR="001A162A" w:rsidRPr="002A64A7" w:rsidRDefault="001A162A" w:rsidP="001A162A">
      <w:pPr>
        <w:spacing w:after="120"/>
        <w:ind w:left="567" w:right="-709" w:hanging="1134"/>
        <w:rPr>
          <w:rFonts w:ascii="Times New Roman" w:hAnsi="Times New Roman"/>
        </w:rPr>
      </w:pPr>
      <w:r w:rsidRPr="002A64A7">
        <w:rPr>
          <w:rFonts w:ascii="Times New Roman" w:hAnsi="Times New Roman"/>
        </w:rPr>
        <w:t xml:space="preserve">Responsible to:  </w:t>
      </w:r>
      <w:r w:rsidR="009A0D70">
        <w:rPr>
          <w:rFonts w:ascii="Times New Roman" w:hAnsi="Times New Roman"/>
        </w:rPr>
        <w:t>Assistant Town Clerk</w:t>
      </w:r>
      <w:bookmarkStart w:id="0" w:name="_GoBack"/>
      <w:bookmarkEnd w:id="0"/>
    </w:p>
    <w:p w14:paraId="7EA24AF3" w14:textId="293635DF" w:rsidR="000620B1" w:rsidRPr="002A64A7" w:rsidRDefault="001A162A" w:rsidP="000620B1">
      <w:pPr>
        <w:spacing w:after="120"/>
        <w:ind w:left="567" w:right="-709" w:hanging="1134"/>
        <w:rPr>
          <w:rFonts w:ascii="Times New Roman" w:hAnsi="Times New Roman"/>
        </w:rPr>
      </w:pPr>
      <w:r w:rsidRPr="002A64A7">
        <w:rPr>
          <w:rFonts w:ascii="Times New Roman" w:hAnsi="Times New Roman"/>
        </w:rPr>
        <w:t xml:space="preserve">Grade:                SCP </w:t>
      </w:r>
      <w:r w:rsidR="00C442D3" w:rsidRPr="002A64A7">
        <w:rPr>
          <w:rFonts w:ascii="Times New Roman" w:hAnsi="Times New Roman"/>
        </w:rPr>
        <w:t>5</w:t>
      </w:r>
      <w:r w:rsidRPr="002A64A7">
        <w:rPr>
          <w:rFonts w:ascii="Times New Roman" w:hAnsi="Times New Roman"/>
        </w:rPr>
        <w:t>-</w:t>
      </w:r>
      <w:r w:rsidR="00C442D3" w:rsidRPr="002A64A7">
        <w:rPr>
          <w:rFonts w:ascii="Times New Roman" w:hAnsi="Times New Roman"/>
        </w:rPr>
        <w:t>6</w:t>
      </w:r>
    </w:p>
    <w:p w14:paraId="332242BD" w14:textId="7175FBBF" w:rsidR="000620B1" w:rsidRPr="002A64A7" w:rsidRDefault="000620B1" w:rsidP="000620B1">
      <w:pPr>
        <w:spacing w:after="120"/>
        <w:ind w:left="567" w:right="-709" w:hanging="1134"/>
        <w:rPr>
          <w:rFonts w:ascii="Times New Roman" w:hAnsi="Times New Roman"/>
        </w:rPr>
      </w:pPr>
      <w:r w:rsidRPr="002A64A7">
        <w:rPr>
          <w:rFonts w:ascii="Times New Roman" w:hAnsi="Times New Roman"/>
        </w:rPr>
        <w:t>Hours:</w:t>
      </w:r>
      <w:r w:rsidRPr="002A64A7">
        <w:rPr>
          <w:rFonts w:ascii="Times New Roman" w:hAnsi="Times New Roman"/>
        </w:rPr>
        <w:tab/>
      </w:r>
      <w:r w:rsidRPr="002A64A7">
        <w:rPr>
          <w:rFonts w:ascii="Times New Roman" w:hAnsi="Times New Roman"/>
        </w:rPr>
        <w:tab/>
        <w:t xml:space="preserve">      </w:t>
      </w:r>
      <w:r w:rsidR="00E331E5">
        <w:rPr>
          <w:rFonts w:ascii="Times New Roman" w:hAnsi="Times New Roman"/>
        </w:rPr>
        <w:t xml:space="preserve">31 </w:t>
      </w:r>
      <w:r w:rsidRPr="002A64A7">
        <w:rPr>
          <w:rFonts w:ascii="Times New Roman" w:hAnsi="Times New Roman"/>
        </w:rPr>
        <w:t xml:space="preserve">hours per week </w:t>
      </w:r>
    </w:p>
    <w:p w14:paraId="44672D3E" w14:textId="77777777" w:rsidR="001A162A" w:rsidRPr="002A64A7" w:rsidRDefault="001A162A" w:rsidP="001A162A">
      <w:pPr>
        <w:spacing w:after="120"/>
        <w:ind w:left="-567" w:right="-710"/>
        <w:rPr>
          <w:rFonts w:ascii="Times New Roman" w:hAnsi="Times New Roman"/>
          <w:b/>
        </w:rPr>
      </w:pPr>
      <w:r w:rsidRPr="002A64A7">
        <w:rPr>
          <w:rFonts w:ascii="Times New Roman" w:hAnsi="Times New Roman"/>
          <w:b/>
        </w:rPr>
        <w:t xml:space="preserve">1. </w:t>
      </w:r>
      <w:r w:rsidRPr="002A64A7">
        <w:rPr>
          <w:rFonts w:ascii="Times New Roman" w:hAnsi="Times New Roman"/>
          <w:b/>
        </w:rPr>
        <w:tab/>
        <w:t>Job purpose</w:t>
      </w:r>
    </w:p>
    <w:p w14:paraId="453F8288" w14:textId="7F5CDC12" w:rsidR="001A162A" w:rsidRPr="002A64A7" w:rsidRDefault="001A162A" w:rsidP="001A162A">
      <w:pPr>
        <w:spacing w:after="240"/>
        <w:jc w:val="both"/>
        <w:rPr>
          <w:rFonts w:ascii="Times New Roman" w:hAnsi="Times New Roman"/>
        </w:rPr>
      </w:pPr>
      <w:r w:rsidRPr="002A64A7">
        <w:rPr>
          <w:rFonts w:ascii="Times New Roman" w:hAnsi="Times New Roman"/>
        </w:rPr>
        <w:t>To provide efficient and effective administrative support to the Council offices</w:t>
      </w:r>
      <w:r w:rsidR="00C442D3" w:rsidRPr="002A64A7">
        <w:rPr>
          <w:rFonts w:ascii="Times New Roman" w:hAnsi="Times New Roman"/>
        </w:rPr>
        <w:t>.</w:t>
      </w:r>
    </w:p>
    <w:p w14:paraId="307F8189" w14:textId="77777777" w:rsidR="001A162A" w:rsidRPr="002A64A7" w:rsidRDefault="001A162A" w:rsidP="001A162A">
      <w:pPr>
        <w:spacing w:after="120"/>
        <w:ind w:left="-567" w:right="-709"/>
        <w:rPr>
          <w:rFonts w:ascii="Times New Roman" w:hAnsi="Times New Roman"/>
          <w:b/>
        </w:rPr>
      </w:pPr>
      <w:r w:rsidRPr="002A64A7">
        <w:rPr>
          <w:rFonts w:ascii="Times New Roman" w:hAnsi="Times New Roman"/>
          <w:b/>
        </w:rPr>
        <w:t>2.</w:t>
      </w:r>
      <w:r w:rsidRPr="002A64A7">
        <w:rPr>
          <w:rFonts w:ascii="Times New Roman" w:hAnsi="Times New Roman"/>
          <w:b/>
        </w:rPr>
        <w:tab/>
        <w:t>Areas of Day-to-Day Responsibility</w:t>
      </w:r>
    </w:p>
    <w:p w14:paraId="0B216B6D" w14:textId="5050EE8C" w:rsidR="002A64A7" w:rsidRDefault="002A64A7" w:rsidP="001A162A">
      <w:pPr>
        <w:ind w:left="-567" w:right="-709" w:firstLine="567"/>
        <w:rPr>
          <w:rFonts w:ascii="Times New Roman" w:hAnsi="Times New Roman"/>
        </w:rPr>
      </w:pPr>
      <w:r>
        <w:rPr>
          <w:rFonts w:ascii="Times New Roman" w:hAnsi="Times New Roman"/>
        </w:rPr>
        <w:t>General Enquiries</w:t>
      </w:r>
    </w:p>
    <w:p w14:paraId="22832035" w14:textId="4EB29B00" w:rsidR="002A64A7" w:rsidRDefault="002A64A7" w:rsidP="001A162A">
      <w:pPr>
        <w:ind w:left="-567" w:right="-709" w:firstLine="567"/>
        <w:rPr>
          <w:rFonts w:ascii="Times New Roman" w:hAnsi="Times New Roman"/>
        </w:rPr>
      </w:pPr>
      <w:r>
        <w:rPr>
          <w:rFonts w:ascii="Times New Roman" w:hAnsi="Times New Roman"/>
        </w:rPr>
        <w:t>Overall Office Administration (incl. 37 Church St. room bookings)</w:t>
      </w:r>
    </w:p>
    <w:p w14:paraId="346B5F33" w14:textId="59FBFB30" w:rsidR="002A64A7" w:rsidRDefault="002A64A7" w:rsidP="001A162A">
      <w:pPr>
        <w:ind w:left="-567" w:right="-709" w:firstLine="567"/>
        <w:rPr>
          <w:rFonts w:ascii="Times New Roman" w:hAnsi="Times New Roman"/>
        </w:rPr>
      </w:pPr>
      <w:r>
        <w:rPr>
          <w:rFonts w:ascii="Times New Roman" w:hAnsi="Times New Roman"/>
        </w:rPr>
        <w:t>Projects &amp; Facilities Administration (incl. Beach Hut Rentals &amp; Sales admin)</w:t>
      </w:r>
    </w:p>
    <w:p w14:paraId="3E33F1BE" w14:textId="12118429" w:rsidR="002A64A7" w:rsidRDefault="002A64A7" w:rsidP="001A162A">
      <w:pPr>
        <w:ind w:left="-567" w:right="-709" w:firstLine="567"/>
        <w:rPr>
          <w:rFonts w:ascii="Times New Roman" w:hAnsi="Times New Roman"/>
        </w:rPr>
      </w:pPr>
      <w:r>
        <w:rPr>
          <w:rFonts w:ascii="Times New Roman" w:hAnsi="Times New Roman"/>
        </w:rPr>
        <w:t>Communications</w:t>
      </w:r>
    </w:p>
    <w:p w14:paraId="4507DBBB" w14:textId="4A6F86C4" w:rsidR="002A64A7" w:rsidRDefault="002A64A7" w:rsidP="001A162A">
      <w:pPr>
        <w:ind w:left="-567" w:right="-709" w:firstLine="567"/>
        <w:rPr>
          <w:rFonts w:ascii="Times New Roman" w:hAnsi="Times New Roman"/>
        </w:rPr>
      </w:pPr>
      <w:r>
        <w:rPr>
          <w:rFonts w:ascii="Times New Roman" w:hAnsi="Times New Roman"/>
        </w:rPr>
        <w:t>Meetings</w:t>
      </w:r>
    </w:p>
    <w:p w14:paraId="7D933719" w14:textId="77777777" w:rsidR="00E331E5" w:rsidRDefault="00E331E5" w:rsidP="00E331E5">
      <w:pPr>
        <w:ind w:right="-709"/>
        <w:rPr>
          <w:rFonts w:ascii="Times New Roman" w:hAnsi="Times New Roman"/>
        </w:rPr>
      </w:pPr>
      <w:r>
        <w:rPr>
          <w:rFonts w:ascii="Times New Roman" w:hAnsi="Times New Roman"/>
        </w:rPr>
        <w:t>Sponsorship of Council facilities (Memorials, Plaques, Trees, Planters)</w:t>
      </w:r>
    </w:p>
    <w:p w14:paraId="64E8D7DE" w14:textId="77777777" w:rsidR="00C442D3" w:rsidRPr="002A64A7" w:rsidRDefault="00C442D3" w:rsidP="00E331E5">
      <w:pPr>
        <w:ind w:right="-709"/>
        <w:rPr>
          <w:rFonts w:ascii="Times New Roman" w:hAnsi="Times New Roman"/>
        </w:rPr>
      </w:pPr>
    </w:p>
    <w:p w14:paraId="779DE4A5" w14:textId="77777777" w:rsidR="001A162A" w:rsidRPr="002A64A7" w:rsidRDefault="001A162A" w:rsidP="005C6353">
      <w:pPr>
        <w:pStyle w:val="ListParagraph"/>
        <w:numPr>
          <w:ilvl w:val="0"/>
          <w:numId w:val="2"/>
        </w:numPr>
        <w:spacing w:after="120"/>
        <w:ind w:left="0" w:hanging="567"/>
        <w:rPr>
          <w:rFonts w:ascii="Times New Roman" w:hAnsi="Times New Roman"/>
          <w:b/>
        </w:rPr>
      </w:pPr>
      <w:r w:rsidRPr="002A64A7">
        <w:rPr>
          <w:rFonts w:ascii="Times New Roman" w:hAnsi="Times New Roman"/>
          <w:b/>
        </w:rPr>
        <w:t>Duties</w:t>
      </w:r>
    </w:p>
    <w:p w14:paraId="7F597C62" w14:textId="77777777" w:rsidR="001A162A" w:rsidRPr="002A64A7" w:rsidRDefault="001A162A" w:rsidP="001A162A">
      <w:pPr>
        <w:spacing w:after="120"/>
        <w:ind w:hanging="567"/>
        <w:rPr>
          <w:rFonts w:ascii="Times New Roman" w:hAnsi="Times New Roman"/>
          <w:u w:val="single"/>
        </w:rPr>
      </w:pPr>
      <w:r w:rsidRPr="002A64A7">
        <w:rPr>
          <w:rFonts w:ascii="Times New Roman" w:hAnsi="Times New Roman"/>
        </w:rPr>
        <w:tab/>
      </w:r>
      <w:r w:rsidRPr="002A64A7">
        <w:rPr>
          <w:rFonts w:ascii="Times New Roman" w:hAnsi="Times New Roman"/>
          <w:u w:val="single"/>
        </w:rPr>
        <w:t>Enquiries</w:t>
      </w:r>
    </w:p>
    <w:p w14:paraId="2705B1EA" w14:textId="77777777" w:rsidR="001A162A" w:rsidRPr="002A64A7" w:rsidRDefault="001A162A" w:rsidP="001A162A">
      <w:pPr>
        <w:pStyle w:val="ListParagraph"/>
        <w:numPr>
          <w:ilvl w:val="0"/>
          <w:numId w:val="1"/>
        </w:numPr>
        <w:spacing w:after="120"/>
        <w:ind w:left="0" w:hanging="567"/>
        <w:contextualSpacing w:val="0"/>
        <w:jc w:val="both"/>
        <w:rPr>
          <w:rFonts w:ascii="Times New Roman" w:hAnsi="Times New Roman"/>
        </w:rPr>
      </w:pPr>
      <w:r w:rsidRPr="002A64A7">
        <w:rPr>
          <w:rFonts w:ascii="Times New Roman" w:hAnsi="Times New Roman"/>
        </w:rPr>
        <w:t xml:space="preserve">A first point of contact for dealing with incoming queries from members of the public and outside organisations whether by email, over the phone or face to face. </w:t>
      </w:r>
    </w:p>
    <w:p w14:paraId="208730A8" w14:textId="77777777" w:rsidR="001A162A" w:rsidRPr="002A64A7" w:rsidRDefault="001A162A" w:rsidP="001A162A">
      <w:pPr>
        <w:pStyle w:val="ListParagraph"/>
        <w:numPr>
          <w:ilvl w:val="0"/>
          <w:numId w:val="1"/>
        </w:numPr>
        <w:spacing w:after="120"/>
        <w:ind w:left="0" w:hanging="567"/>
        <w:contextualSpacing w:val="0"/>
        <w:jc w:val="both"/>
        <w:rPr>
          <w:rFonts w:ascii="Times New Roman" w:hAnsi="Times New Roman"/>
        </w:rPr>
      </w:pPr>
      <w:r w:rsidRPr="002A64A7">
        <w:rPr>
          <w:rFonts w:ascii="Times New Roman" w:hAnsi="Times New Roman"/>
        </w:rPr>
        <w:t>Responsible for ensuring incoming queries are followed through to completion, working with other members of staff where needed.</w:t>
      </w:r>
    </w:p>
    <w:p w14:paraId="7D625DEA" w14:textId="77777777" w:rsidR="001A162A" w:rsidRPr="002A64A7" w:rsidRDefault="001A162A" w:rsidP="001A162A">
      <w:pPr>
        <w:spacing w:after="120"/>
        <w:jc w:val="both"/>
        <w:rPr>
          <w:rFonts w:ascii="Times New Roman" w:hAnsi="Times New Roman"/>
        </w:rPr>
      </w:pPr>
      <w:r w:rsidRPr="002A64A7">
        <w:rPr>
          <w:rFonts w:ascii="Times New Roman" w:hAnsi="Times New Roman"/>
          <w:u w:val="single"/>
        </w:rPr>
        <w:t>Office Administration</w:t>
      </w:r>
    </w:p>
    <w:p w14:paraId="41B9E5C0" w14:textId="77777777" w:rsidR="001A162A" w:rsidRPr="002A64A7" w:rsidRDefault="001A162A" w:rsidP="001A162A">
      <w:pPr>
        <w:pStyle w:val="ListParagraph"/>
        <w:numPr>
          <w:ilvl w:val="0"/>
          <w:numId w:val="1"/>
        </w:numPr>
        <w:spacing w:after="120"/>
        <w:ind w:left="0" w:hanging="567"/>
        <w:contextualSpacing w:val="0"/>
        <w:jc w:val="both"/>
        <w:rPr>
          <w:rFonts w:ascii="Times New Roman" w:hAnsi="Times New Roman"/>
        </w:rPr>
      </w:pPr>
      <w:r w:rsidRPr="002A64A7">
        <w:rPr>
          <w:rFonts w:ascii="Times New Roman" w:hAnsi="Times New Roman"/>
        </w:rPr>
        <w:t>Responsible for the general upkeep of the office, photocopier, post room and meeting rooms.</w:t>
      </w:r>
    </w:p>
    <w:p w14:paraId="13AFC773" w14:textId="77777777" w:rsidR="001A162A" w:rsidRPr="002A64A7" w:rsidRDefault="001A162A" w:rsidP="001A162A">
      <w:pPr>
        <w:pStyle w:val="ListParagraph"/>
        <w:numPr>
          <w:ilvl w:val="0"/>
          <w:numId w:val="1"/>
        </w:numPr>
        <w:spacing w:after="120"/>
        <w:ind w:left="0" w:hanging="567"/>
        <w:contextualSpacing w:val="0"/>
        <w:jc w:val="both"/>
        <w:rPr>
          <w:rFonts w:ascii="Times New Roman" w:hAnsi="Times New Roman"/>
        </w:rPr>
      </w:pPr>
      <w:r w:rsidRPr="002A64A7">
        <w:rPr>
          <w:rFonts w:ascii="Times New Roman" w:hAnsi="Times New Roman"/>
        </w:rPr>
        <w:t>Responsible for the ordering of stationery and its stock control, along with other ad hoc purchases as required.</w:t>
      </w:r>
    </w:p>
    <w:p w14:paraId="5983524E" w14:textId="77777777" w:rsidR="001A162A" w:rsidRPr="002A64A7" w:rsidRDefault="001A162A" w:rsidP="001A162A">
      <w:pPr>
        <w:pStyle w:val="ListParagraph"/>
        <w:numPr>
          <w:ilvl w:val="0"/>
          <w:numId w:val="1"/>
        </w:numPr>
        <w:spacing w:after="120"/>
        <w:ind w:left="0" w:hanging="567"/>
        <w:contextualSpacing w:val="0"/>
        <w:jc w:val="both"/>
        <w:rPr>
          <w:rFonts w:ascii="Times New Roman" w:hAnsi="Times New Roman"/>
        </w:rPr>
      </w:pPr>
      <w:r w:rsidRPr="002A64A7">
        <w:rPr>
          <w:rFonts w:ascii="Times New Roman" w:hAnsi="Times New Roman"/>
        </w:rPr>
        <w:t>Responsible for managing the Council’s central filing system, electronic filing system, contact address book and Office Information Pack, among others.</w:t>
      </w:r>
    </w:p>
    <w:p w14:paraId="1DF957C6" w14:textId="2D468FFA" w:rsidR="001A162A" w:rsidRPr="002A64A7" w:rsidRDefault="001A162A" w:rsidP="001A162A">
      <w:pPr>
        <w:pStyle w:val="ListParagraph"/>
        <w:numPr>
          <w:ilvl w:val="0"/>
          <w:numId w:val="1"/>
        </w:numPr>
        <w:spacing w:after="120"/>
        <w:ind w:left="0" w:hanging="567"/>
        <w:contextualSpacing w:val="0"/>
        <w:jc w:val="both"/>
        <w:rPr>
          <w:rFonts w:ascii="Times New Roman" w:hAnsi="Times New Roman"/>
        </w:rPr>
      </w:pPr>
      <w:r w:rsidRPr="002A64A7">
        <w:rPr>
          <w:rFonts w:ascii="Times New Roman" w:hAnsi="Times New Roman"/>
        </w:rPr>
        <w:t>Processing the incoming and outgoing post on a daily basis.</w:t>
      </w:r>
    </w:p>
    <w:p w14:paraId="070E4610" w14:textId="71FF92F0" w:rsidR="00C442D3" w:rsidRPr="002A64A7" w:rsidRDefault="00AE3EBE" w:rsidP="001A162A">
      <w:pPr>
        <w:pStyle w:val="ListParagraph"/>
        <w:numPr>
          <w:ilvl w:val="0"/>
          <w:numId w:val="1"/>
        </w:numPr>
        <w:spacing w:after="120"/>
        <w:ind w:left="0" w:hanging="567"/>
        <w:contextualSpacing w:val="0"/>
        <w:jc w:val="both"/>
        <w:rPr>
          <w:rFonts w:ascii="Times New Roman" w:hAnsi="Times New Roman"/>
        </w:rPr>
      </w:pPr>
      <w:r w:rsidRPr="002A64A7">
        <w:rPr>
          <w:rFonts w:ascii="Times New Roman" w:hAnsi="Times New Roman"/>
        </w:rPr>
        <w:t>Supporting the relevant Officer with the</w:t>
      </w:r>
      <w:r w:rsidR="00C442D3" w:rsidRPr="002A64A7">
        <w:rPr>
          <w:rFonts w:ascii="Times New Roman" w:hAnsi="Times New Roman"/>
        </w:rPr>
        <w:t xml:space="preserve"> </w:t>
      </w:r>
      <w:r w:rsidRPr="002A64A7">
        <w:rPr>
          <w:rFonts w:ascii="Times New Roman" w:hAnsi="Times New Roman"/>
        </w:rPr>
        <w:t>maintenance and management of</w:t>
      </w:r>
      <w:r w:rsidR="00C442D3" w:rsidRPr="002A64A7">
        <w:rPr>
          <w:rFonts w:ascii="Times New Roman" w:hAnsi="Times New Roman"/>
        </w:rPr>
        <w:t xml:space="preserve"> a comprehensive calendar of events and act</w:t>
      </w:r>
      <w:r w:rsidR="003B70E0" w:rsidRPr="002A64A7">
        <w:rPr>
          <w:rFonts w:ascii="Times New Roman" w:hAnsi="Times New Roman"/>
        </w:rPr>
        <w:t xml:space="preserve">ivities. </w:t>
      </w:r>
    </w:p>
    <w:p w14:paraId="12F42359" w14:textId="315AA14F" w:rsidR="002A64A7" w:rsidRPr="00E331E5" w:rsidRDefault="005C6353" w:rsidP="002A64A7">
      <w:pPr>
        <w:pStyle w:val="ListParagraph"/>
        <w:numPr>
          <w:ilvl w:val="0"/>
          <w:numId w:val="1"/>
        </w:numPr>
        <w:spacing w:after="120"/>
        <w:ind w:left="0" w:hanging="567"/>
        <w:contextualSpacing w:val="0"/>
        <w:jc w:val="both"/>
        <w:rPr>
          <w:rFonts w:ascii="Times New Roman" w:hAnsi="Times New Roman"/>
        </w:rPr>
      </w:pPr>
      <w:r w:rsidRPr="002A64A7">
        <w:rPr>
          <w:rFonts w:ascii="Times New Roman" w:hAnsi="Times New Roman"/>
        </w:rPr>
        <w:t>Main point of contact for the booking of rooms within 37 Church Street and overseeing preparations for bookings.</w:t>
      </w:r>
    </w:p>
    <w:p w14:paraId="530E2F30" w14:textId="0A9AFCA6" w:rsidR="0047797D" w:rsidRPr="002A64A7" w:rsidRDefault="00C74F35" w:rsidP="0047797D">
      <w:pPr>
        <w:pStyle w:val="ListParagraph"/>
        <w:spacing w:after="120"/>
        <w:ind w:left="0"/>
        <w:contextualSpacing w:val="0"/>
        <w:jc w:val="both"/>
        <w:rPr>
          <w:rFonts w:ascii="Times New Roman" w:hAnsi="Times New Roman"/>
          <w:u w:val="single"/>
        </w:rPr>
      </w:pPr>
      <w:r w:rsidRPr="002A64A7">
        <w:rPr>
          <w:rFonts w:ascii="Times New Roman" w:hAnsi="Times New Roman"/>
          <w:u w:val="single"/>
        </w:rPr>
        <w:t>Projects and Facilities Administration</w:t>
      </w:r>
    </w:p>
    <w:p w14:paraId="36F5CF84" w14:textId="31237AAA" w:rsidR="001E0373" w:rsidRPr="002A64A7" w:rsidRDefault="00C74F35" w:rsidP="001E0373">
      <w:pPr>
        <w:pStyle w:val="ListParagraph"/>
        <w:numPr>
          <w:ilvl w:val="0"/>
          <w:numId w:val="1"/>
        </w:numPr>
        <w:spacing w:after="120"/>
        <w:ind w:left="0" w:hanging="567"/>
        <w:contextualSpacing w:val="0"/>
        <w:jc w:val="both"/>
        <w:rPr>
          <w:rFonts w:ascii="Times New Roman" w:hAnsi="Times New Roman"/>
        </w:rPr>
      </w:pPr>
      <w:r w:rsidRPr="002A64A7">
        <w:rPr>
          <w:rFonts w:ascii="Times New Roman" w:hAnsi="Times New Roman"/>
        </w:rPr>
        <w:t xml:space="preserve">Responsible for carrying out administrative tasks of the Projects and Facilities Team as and when required. </w:t>
      </w:r>
    </w:p>
    <w:p w14:paraId="3925A2C0" w14:textId="6CDEED76" w:rsidR="001E0373" w:rsidRDefault="001E0373" w:rsidP="001E0373">
      <w:pPr>
        <w:pStyle w:val="ListParagraph"/>
        <w:numPr>
          <w:ilvl w:val="0"/>
          <w:numId w:val="1"/>
        </w:numPr>
        <w:spacing w:after="120"/>
        <w:ind w:left="0" w:hanging="567"/>
        <w:contextualSpacing w:val="0"/>
        <w:jc w:val="both"/>
        <w:rPr>
          <w:rFonts w:ascii="Times New Roman" w:hAnsi="Times New Roman"/>
        </w:rPr>
      </w:pPr>
      <w:r w:rsidRPr="002A64A7">
        <w:rPr>
          <w:rFonts w:ascii="Times New Roman" w:hAnsi="Times New Roman"/>
        </w:rPr>
        <w:lastRenderedPageBreak/>
        <w:t>Day to day responsibility for the Council’s Beach Hut rentals and sales lists, ensuring that every changeover of ownership or rental is carried out smoothly.</w:t>
      </w:r>
    </w:p>
    <w:p w14:paraId="42345DFB" w14:textId="5D8DE23B" w:rsidR="00EE397D" w:rsidRDefault="00EE397D" w:rsidP="00EE397D">
      <w:pPr>
        <w:pStyle w:val="ListParagraph"/>
        <w:numPr>
          <w:ilvl w:val="0"/>
          <w:numId w:val="1"/>
        </w:numPr>
        <w:spacing w:after="120"/>
        <w:contextualSpacing w:val="0"/>
        <w:jc w:val="both"/>
        <w:rPr>
          <w:rFonts w:ascii="Times New Roman" w:hAnsi="Times New Roman"/>
        </w:rPr>
      </w:pPr>
      <w:r>
        <w:rPr>
          <w:rFonts w:ascii="Times New Roman" w:hAnsi="Times New Roman"/>
        </w:rPr>
        <w:t xml:space="preserve">Day to day responsibility for the Council’s Memorials projects and assets; to include, but not limited to, benches, trees and plaques. </w:t>
      </w:r>
    </w:p>
    <w:p w14:paraId="3F48AE5F" w14:textId="1382C600" w:rsidR="00EE397D" w:rsidRPr="00EE397D" w:rsidRDefault="00EE397D" w:rsidP="00EE397D">
      <w:pPr>
        <w:pStyle w:val="ListParagraph"/>
        <w:numPr>
          <w:ilvl w:val="0"/>
          <w:numId w:val="1"/>
        </w:numPr>
        <w:spacing w:after="120"/>
        <w:contextualSpacing w:val="0"/>
        <w:jc w:val="both"/>
        <w:rPr>
          <w:rFonts w:ascii="Times New Roman" w:hAnsi="Times New Roman"/>
        </w:rPr>
      </w:pPr>
      <w:r>
        <w:rPr>
          <w:rFonts w:ascii="Times New Roman" w:hAnsi="Times New Roman"/>
        </w:rPr>
        <w:t xml:space="preserve">Day to day responsibility for the Council’s Sponsorship projects and assets; to include, but not limited to, The Shoal, Beach Garden, Plaques, Martello Entertainments Area and other new assets of the Council’s. </w:t>
      </w:r>
    </w:p>
    <w:p w14:paraId="4246E4D9" w14:textId="00D87CC8" w:rsidR="00C74F35" w:rsidRPr="002A64A7" w:rsidRDefault="00C74F35" w:rsidP="001A162A">
      <w:pPr>
        <w:pStyle w:val="ListParagraph"/>
        <w:numPr>
          <w:ilvl w:val="0"/>
          <w:numId w:val="1"/>
        </w:numPr>
        <w:spacing w:after="120"/>
        <w:ind w:left="0" w:hanging="567"/>
        <w:contextualSpacing w:val="0"/>
        <w:jc w:val="both"/>
        <w:rPr>
          <w:rFonts w:ascii="Times New Roman" w:hAnsi="Times New Roman"/>
        </w:rPr>
      </w:pPr>
      <w:r w:rsidRPr="002A64A7">
        <w:rPr>
          <w:rFonts w:ascii="Times New Roman" w:hAnsi="Times New Roman"/>
        </w:rPr>
        <w:t>To assist the Projects and Facilities Team in the organisation of Council events; including assistance in planning and preparations, arrangement of</w:t>
      </w:r>
      <w:r w:rsidR="00312A35" w:rsidRPr="002A64A7">
        <w:rPr>
          <w:rFonts w:ascii="Times New Roman" w:hAnsi="Times New Roman"/>
        </w:rPr>
        <w:t xml:space="preserve"> any</w:t>
      </w:r>
      <w:r w:rsidRPr="002A64A7">
        <w:rPr>
          <w:rFonts w:ascii="Times New Roman" w:hAnsi="Times New Roman"/>
        </w:rPr>
        <w:t xml:space="preserve"> </w:t>
      </w:r>
      <w:r w:rsidR="00312A35" w:rsidRPr="002A64A7">
        <w:rPr>
          <w:rFonts w:ascii="Times New Roman" w:hAnsi="Times New Roman"/>
        </w:rPr>
        <w:t xml:space="preserve">required </w:t>
      </w:r>
      <w:r w:rsidRPr="002A64A7">
        <w:rPr>
          <w:rFonts w:ascii="Times New Roman" w:hAnsi="Times New Roman"/>
        </w:rPr>
        <w:t xml:space="preserve">equipment, publicity, volunteers and any other assistance required. </w:t>
      </w:r>
    </w:p>
    <w:p w14:paraId="4FF0E517" w14:textId="76E4E372" w:rsidR="00C74F35" w:rsidRPr="002A64A7" w:rsidRDefault="00C74F35" w:rsidP="001A162A">
      <w:pPr>
        <w:pStyle w:val="ListParagraph"/>
        <w:numPr>
          <w:ilvl w:val="0"/>
          <w:numId w:val="1"/>
        </w:numPr>
        <w:spacing w:after="120"/>
        <w:ind w:left="0" w:hanging="567"/>
        <w:contextualSpacing w:val="0"/>
        <w:jc w:val="both"/>
        <w:rPr>
          <w:rFonts w:ascii="Times New Roman" w:hAnsi="Times New Roman"/>
        </w:rPr>
      </w:pPr>
      <w:r w:rsidRPr="002A64A7">
        <w:rPr>
          <w:rFonts w:ascii="Times New Roman" w:hAnsi="Times New Roman"/>
        </w:rPr>
        <w:t xml:space="preserve">To support the Projects and Facilities Team in ensuring all administration, records and documents are completed and available for each </w:t>
      </w:r>
      <w:r w:rsidR="00312A35" w:rsidRPr="002A64A7">
        <w:rPr>
          <w:rFonts w:ascii="Times New Roman" w:hAnsi="Times New Roman"/>
        </w:rPr>
        <w:t xml:space="preserve">Council </w:t>
      </w:r>
      <w:r w:rsidRPr="002A64A7">
        <w:rPr>
          <w:rFonts w:ascii="Times New Roman" w:hAnsi="Times New Roman"/>
        </w:rPr>
        <w:t>event.</w:t>
      </w:r>
    </w:p>
    <w:p w14:paraId="4BB10A7E" w14:textId="02175A27" w:rsidR="001E0373" w:rsidRPr="002A64A7" w:rsidRDefault="00C74F35" w:rsidP="001E0373">
      <w:pPr>
        <w:pStyle w:val="ListParagraph"/>
        <w:numPr>
          <w:ilvl w:val="0"/>
          <w:numId w:val="1"/>
        </w:numPr>
        <w:spacing w:after="120"/>
        <w:ind w:left="0" w:hanging="567"/>
        <w:contextualSpacing w:val="0"/>
        <w:jc w:val="both"/>
        <w:rPr>
          <w:rFonts w:ascii="Times New Roman" w:hAnsi="Times New Roman"/>
        </w:rPr>
      </w:pPr>
      <w:r w:rsidRPr="002A64A7">
        <w:rPr>
          <w:rFonts w:ascii="Times New Roman" w:hAnsi="Times New Roman"/>
        </w:rPr>
        <w:t>If necessary, to assist at Council events to provide support on the day, as and when available to do so.</w:t>
      </w:r>
    </w:p>
    <w:p w14:paraId="4FD7BF15" w14:textId="77777777" w:rsidR="001A162A" w:rsidRPr="002A64A7" w:rsidRDefault="001A162A" w:rsidP="001A162A">
      <w:pPr>
        <w:pStyle w:val="ListParagraph"/>
        <w:spacing w:after="120"/>
        <w:ind w:left="0"/>
        <w:contextualSpacing w:val="0"/>
        <w:jc w:val="both"/>
        <w:rPr>
          <w:rFonts w:ascii="Times New Roman" w:hAnsi="Times New Roman"/>
          <w:u w:val="single"/>
        </w:rPr>
      </w:pPr>
      <w:r w:rsidRPr="002A64A7">
        <w:rPr>
          <w:rFonts w:ascii="Times New Roman" w:hAnsi="Times New Roman"/>
          <w:u w:val="single"/>
        </w:rPr>
        <w:t>Communications</w:t>
      </w:r>
    </w:p>
    <w:p w14:paraId="22CA6278" w14:textId="42EDC6EC" w:rsidR="001A162A" w:rsidRPr="00115AFD" w:rsidRDefault="00115AFD" w:rsidP="001A162A">
      <w:pPr>
        <w:pStyle w:val="ListParagraph"/>
        <w:numPr>
          <w:ilvl w:val="0"/>
          <w:numId w:val="1"/>
        </w:numPr>
        <w:spacing w:after="120"/>
        <w:ind w:left="0" w:hanging="567"/>
        <w:contextualSpacing w:val="0"/>
        <w:jc w:val="both"/>
        <w:rPr>
          <w:rFonts w:ascii="Times New Roman" w:hAnsi="Times New Roman"/>
        </w:rPr>
      </w:pPr>
      <w:r>
        <w:rPr>
          <w:rFonts w:ascii="Times New Roman" w:hAnsi="Times New Roman"/>
        </w:rPr>
        <w:t>Assisting with m</w:t>
      </w:r>
      <w:r w:rsidR="001A162A" w:rsidRPr="00115AFD">
        <w:rPr>
          <w:rFonts w:ascii="Times New Roman" w:hAnsi="Times New Roman"/>
        </w:rPr>
        <w:t>onitoring the Council’s website and social media accounts to ensure information is up to date, contact from members of the public through the sites is being responded to and helping ensure these sites are fully functional for the Council.</w:t>
      </w:r>
    </w:p>
    <w:p w14:paraId="60F67517" w14:textId="7E487D58" w:rsidR="001A162A" w:rsidRPr="002A64A7" w:rsidRDefault="001A162A" w:rsidP="001A162A">
      <w:pPr>
        <w:pStyle w:val="ListParagraph"/>
        <w:numPr>
          <w:ilvl w:val="0"/>
          <w:numId w:val="1"/>
        </w:numPr>
        <w:spacing w:after="120"/>
        <w:ind w:left="0" w:hanging="567"/>
        <w:contextualSpacing w:val="0"/>
        <w:jc w:val="both"/>
        <w:rPr>
          <w:rFonts w:ascii="Times New Roman" w:hAnsi="Times New Roman"/>
        </w:rPr>
      </w:pPr>
      <w:r w:rsidRPr="002A64A7">
        <w:rPr>
          <w:rFonts w:ascii="Times New Roman" w:hAnsi="Times New Roman"/>
        </w:rPr>
        <w:t>Writing</w:t>
      </w:r>
      <w:r w:rsidR="00C442D3" w:rsidRPr="002A64A7">
        <w:rPr>
          <w:rFonts w:ascii="Times New Roman" w:hAnsi="Times New Roman"/>
        </w:rPr>
        <w:t xml:space="preserve"> and/or the circulation</w:t>
      </w:r>
      <w:r w:rsidRPr="002A64A7">
        <w:rPr>
          <w:rFonts w:ascii="Times New Roman" w:hAnsi="Times New Roman"/>
        </w:rPr>
        <w:t xml:space="preserve"> of press releases as and when required with regards to Council news, events, services or civic updates.</w:t>
      </w:r>
    </w:p>
    <w:p w14:paraId="7F7B6503" w14:textId="3DFDA11D" w:rsidR="00C442D3" w:rsidRPr="002A64A7" w:rsidRDefault="00C442D3" w:rsidP="001A162A">
      <w:pPr>
        <w:pStyle w:val="ListParagraph"/>
        <w:numPr>
          <w:ilvl w:val="0"/>
          <w:numId w:val="1"/>
        </w:numPr>
        <w:spacing w:after="120"/>
        <w:ind w:left="0" w:hanging="567"/>
        <w:contextualSpacing w:val="0"/>
        <w:jc w:val="both"/>
        <w:rPr>
          <w:rFonts w:ascii="Times New Roman" w:hAnsi="Times New Roman"/>
        </w:rPr>
      </w:pPr>
      <w:r w:rsidRPr="002A64A7">
        <w:rPr>
          <w:rFonts w:ascii="Times New Roman" w:hAnsi="Times New Roman"/>
        </w:rPr>
        <w:t xml:space="preserve">Writing and monitoring of surveys for public use and collating information. </w:t>
      </w:r>
    </w:p>
    <w:p w14:paraId="461AB106" w14:textId="6C2A492F" w:rsidR="00C442D3" w:rsidRPr="002A64A7" w:rsidRDefault="00C442D3" w:rsidP="001A162A">
      <w:pPr>
        <w:pStyle w:val="ListParagraph"/>
        <w:numPr>
          <w:ilvl w:val="0"/>
          <w:numId w:val="1"/>
        </w:numPr>
        <w:spacing w:after="120"/>
        <w:ind w:left="0" w:hanging="567"/>
        <w:contextualSpacing w:val="0"/>
        <w:jc w:val="both"/>
        <w:rPr>
          <w:rFonts w:ascii="Times New Roman" w:hAnsi="Times New Roman"/>
        </w:rPr>
      </w:pPr>
      <w:r w:rsidRPr="002A64A7">
        <w:rPr>
          <w:rFonts w:ascii="Times New Roman" w:hAnsi="Times New Roman"/>
        </w:rPr>
        <w:t xml:space="preserve">Liaising with third parties and external contractors or agencies, where necessary. </w:t>
      </w:r>
    </w:p>
    <w:p w14:paraId="69F6E7F1" w14:textId="77777777" w:rsidR="001A162A" w:rsidRPr="002A64A7" w:rsidRDefault="001A162A" w:rsidP="001A162A">
      <w:pPr>
        <w:pStyle w:val="ListParagraph"/>
        <w:spacing w:after="120"/>
        <w:ind w:left="0"/>
        <w:contextualSpacing w:val="0"/>
        <w:jc w:val="both"/>
        <w:rPr>
          <w:rFonts w:ascii="Times New Roman" w:hAnsi="Times New Roman"/>
          <w:u w:val="single"/>
        </w:rPr>
      </w:pPr>
      <w:r w:rsidRPr="002A64A7">
        <w:rPr>
          <w:rFonts w:ascii="Times New Roman" w:hAnsi="Times New Roman"/>
          <w:u w:val="single"/>
        </w:rPr>
        <w:t>Meetings</w:t>
      </w:r>
    </w:p>
    <w:p w14:paraId="402CFAAB" w14:textId="77777777" w:rsidR="001A162A" w:rsidRPr="002A64A7" w:rsidRDefault="001A162A" w:rsidP="001A162A">
      <w:pPr>
        <w:pStyle w:val="ListParagraph"/>
        <w:numPr>
          <w:ilvl w:val="0"/>
          <w:numId w:val="1"/>
        </w:numPr>
        <w:spacing w:after="120"/>
        <w:ind w:left="0" w:hanging="567"/>
        <w:contextualSpacing w:val="0"/>
        <w:jc w:val="both"/>
        <w:rPr>
          <w:rFonts w:ascii="Times New Roman" w:hAnsi="Times New Roman"/>
        </w:rPr>
      </w:pPr>
      <w:r w:rsidRPr="002A64A7">
        <w:rPr>
          <w:rFonts w:ascii="Times New Roman" w:hAnsi="Times New Roman"/>
        </w:rPr>
        <w:t>Assisting with the preparation and distribution of agendas for public meetings.</w:t>
      </w:r>
    </w:p>
    <w:p w14:paraId="18993E1A" w14:textId="77777777" w:rsidR="001A162A" w:rsidRPr="002A64A7" w:rsidRDefault="001A162A" w:rsidP="001A162A">
      <w:pPr>
        <w:pStyle w:val="ListParagraph"/>
        <w:numPr>
          <w:ilvl w:val="0"/>
          <w:numId w:val="1"/>
        </w:numPr>
        <w:spacing w:after="120"/>
        <w:ind w:left="0" w:hanging="567"/>
        <w:contextualSpacing w:val="0"/>
        <w:jc w:val="both"/>
        <w:rPr>
          <w:rFonts w:ascii="Times New Roman" w:hAnsi="Times New Roman"/>
        </w:rPr>
      </w:pPr>
      <w:r w:rsidRPr="002A64A7">
        <w:rPr>
          <w:rFonts w:ascii="Times New Roman" w:hAnsi="Times New Roman"/>
        </w:rPr>
        <w:t>Arranging the agendas for weekly staff meetings and note-taking.</w:t>
      </w:r>
    </w:p>
    <w:p w14:paraId="561FF1E4" w14:textId="09626EDD" w:rsidR="001A162A" w:rsidRPr="002A64A7" w:rsidRDefault="001A162A" w:rsidP="001A162A">
      <w:pPr>
        <w:pStyle w:val="ListParagraph"/>
        <w:numPr>
          <w:ilvl w:val="0"/>
          <w:numId w:val="1"/>
        </w:numPr>
        <w:spacing w:after="120"/>
        <w:ind w:left="0" w:hanging="567"/>
        <w:contextualSpacing w:val="0"/>
        <w:jc w:val="both"/>
        <w:rPr>
          <w:rFonts w:ascii="Times New Roman" w:hAnsi="Times New Roman"/>
        </w:rPr>
      </w:pPr>
      <w:r w:rsidRPr="002A64A7">
        <w:rPr>
          <w:rFonts w:ascii="Times New Roman" w:hAnsi="Times New Roman"/>
        </w:rPr>
        <w:t>Attendance at occasional evening meetings (where other staff are unable to do so) to take and produce minutes from.</w:t>
      </w:r>
    </w:p>
    <w:p w14:paraId="228FA946" w14:textId="77777777" w:rsidR="001A162A" w:rsidRPr="002A64A7" w:rsidRDefault="001A162A" w:rsidP="001A162A">
      <w:pPr>
        <w:pStyle w:val="ListParagraph"/>
        <w:spacing w:after="120"/>
        <w:ind w:left="0"/>
        <w:contextualSpacing w:val="0"/>
        <w:jc w:val="both"/>
        <w:rPr>
          <w:rFonts w:ascii="Times New Roman" w:hAnsi="Times New Roman"/>
          <w:u w:val="single"/>
        </w:rPr>
      </w:pPr>
      <w:r w:rsidRPr="002A64A7">
        <w:rPr>
          <w:rFonts w:ascii="Times New Roman" w:hAnsi="Times New Roman"/>
          <w:u w:val="single"/>
        </w:rPr>
        <w:t>Miscellaneous</w:t>
      </w:r>
    </w:p>
    <w:p w14:paraId="68E89D9F" w14:textId="0E3878C6" w:rsidR="00AC7E7B" w:rsidRPr="002A64A7" w:rsidRDefault="00AC7E7B" w:rsidP="001A162A">
      <w:pPr>
        <w:pStyle w:val="ListParagraph"/>
        <w:numPr>
          <w:ilvl w:val="0"/>
          <w:numId w:val="1"/>
        </w:numPr>
        <w:spacing w:after="120"/>
        <w:ind w:left="0" w:hanging="567"/>
        <w:contextualSpacing w:val="0"/>
        <w:jc w:val="both"/>
        <w:rPr>
          <w:rFonts w:ascii="Times New Roman" w:hAnsi="Times New Roman"/>
        </w:rPr>
      </w:pPr>
      <w:r w:rsidRPr="002A64A7">
        <w:rPr>
          <w:rFonts w:ascii="Times New Roman" w:hAnsi="Times New Roman"/>
        </w:rPr>
        <w:t>Using initiative to suggest new methods and/or ideas for increasing the effectiveness and/or the marketing and communication of the Council.</w:t>
      </w:r>
    </w:p>
    <w:p w14:paraId="2D5276B2" w14:textId="7749E524" w:rsidR="001A162A" w:rsidRPr="002A64A7" w:rsidRDefault="001A162A" w:rsidP="001A162A">
      <w:pPr>
        <w:pStyle w:val="ListParagraph"/>
        <w:numPr>
          <w:ilvl w:val="0"/>
          <w:numId w:val="1"/>
        </w:numPr>
        <w:spacing w:after="120"/>
        <w:ind w:left="0" w:hanging="567"/>
        <w:contextualSpacing w:val="0"/>
        <w:jc w:val="both"/>
        <w:rPr>
          <w:rFonts w:ascii="Times New Roman" w:hAnsi="Times New Roman"/>
        </w:rPr>
      </w:pPr>
      <w:r w:rsidRPr="002A64A7">
        <w:rPr>
          <w:rFonts w:ascii="Times New Roman" w:hAnsi="Times New Roman"/>
        </w:rPr>
        <w:t>Working flexibly to meet the needs of the role and any other tasks asked within the scope and remit of the post.</w:t>
      </w:r>
    </w:p>
    <w:p w14:paraId="4FA05BD0" w14:textId="77777777" w:rsidR="005C6353" w:rsidRPr="002A64A7" w:rsidRDefault="005C6353" w:rsidP="005C6353">
      <w:pPr>
        <w:pStyle w:val="ListParagraph"/>
        <w:ind w:left="0"/>
        <w:contextualSpacing w:val="0"/>
        <w:jc w:val="both"/>
        <w:rPr>
          <w:rFonts w:ascii="Times New Roman" w:hAnsi="Times New Roman"/>
        </w:rPr>
      </w:pPr>
    </w:p>
    <w:p w14:paraId="55EF0989" w14:textId="5647C200" w:rsidR="005C6353" w:rsidRPr="002A64A7" w:rsidRDefault="001A162A" w:rsidP="005C6353">
      <w:pPr>
        <w:ind w:hanging="567"/>
        <w:rPr>
          <w:rFonts w:ascii="Times New Roman" w:hAnsi="Times New Roman"/>
          <w:sz w:val="20"/>
        </w:rPr>
      </w:pPr>
      <w:r w:rsidRPr="002A64A7">
        <w:rPr>
          <w:rFonts w:ascii="Times New Roman" w:hAnsi="Times New Roman"/>
          <w:sz w:val="20"/>
        </w:rPr>
        <w:t xml:space="preserve">Written: </w:t>
      </w:r>
      <w:r w:rsidR="001E0373" w:rsidRPr="002A64A7">
        <w:rPr>
          <w:rFonts w:ascii="Times New Roman" w:hAnsi="Times New Roman"/>
          <w:sz w:val="20"/>
        </w:rPr>
        <w:t xml:space="preserve">November </w:t>
      </w:r>
      <w:r w:rsidR="003B70E0" w:rsidRPr="002A64A7">
        <w:rPr>
          <w:rFonts w:ascii="Times New Roman" w:hAnsi="Times New Roman"/>
          <w:sz w:val="20"/>
        </w:rPr>
        <w:t>2019</w:t>
      </w:r>
      <w:r w:rsidR="005C6353" w:rsidRPr="002A64A7">
        <w:rPr>
          <w:rFonts w:ascii="Times New Roman" w:hAnsi="Times New Roman"/>
          <w:sz w:val="20"/>
        </w:rPr>
        <w:t xml:space="preserve"> </w:t>
      </w:r>
    </w:p>
    <w:p w14:paraId="4E4DB7D7" w14:textId="2978D25F" w:rsidR="00183290" w:rsidRPr="002A64A7" w:rsidRDefault="00183290" w:rsidP="005C6353">
      <w:pPr>
        <w:spacing w:after="120"/>
        <w:ind w:hanging="567"/>
        <w:rPr>
          <w:rFonts w:ascii="Times New Roman" w:hAnsi="Times New Roman"/>
        </w:rPr>
      </w:pPr>
    </w:p>
    <w:sectPr w:rsidR="00183290" w:rsidRPr="002A64A7" w:rsidSect="005C6353">
      <w:headerReference w:type="even" r:id="rId9"/>
      <w:headerReference w:type="default" r:id="rId10"/>
      <w:footerReference w:type="even" r:id="rId11"/>
      <w:footerReference w:type="default" r:id="rId12"/>
      <w:headerReference w:type="first" r:id="rId13"/>
      <w:footerReference w:type="first" r:id="rId14"/>
      <w:pgSz w:w="11906" w:h="16838"/>
      <w:pgMar w:top="1361" w:right="1701" w:bottom="42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CE6F84" w14:textId="77777777" w:rsidR="00FD00D7" w:rsidRDefault="005C6353">
      <w:r>
        <w:separator/>
      </w:r>
    </w:p>
  </w:endnote>
  <w:endnote w:type="continuationSeparator" w:id="0">
    <w:p w14:paraId="549400A0" w14:textId="77777777" w:rsidR="00FD00D7" w:rsidRDefault="005C6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45188" w14:textId="77777777" w:rsidR="00CA39E5" w:rsidRDefault="009A0D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96DED" w14:textId="77777777" w:rsidR="008603AC" w:rsidRPr="000726EA" w:rsidRDefault="001A162A">
    <w:pPr>
      <w:pStyle w:val="Footer"/>
      <w:rPr>
        <w:rFonts w:ascii="Times New Roman" w:hAnsi="Times New Roman"/>
        <w:sz w:val="16"/>
        <w:szCs w:val="16"/>
      </w:rPr>
    </w:pPr>
    <w:r w:rsidRPr="000726EA">
      <w:rPr>
        <w:rFonts w:ascii="Times New Roman" w:hAnsi="Times New Roman"/>
        <w:sz w:val="16"/>
        <w:szCs w:val="16"/>
      </w:rPr>
      <w:tab/>
    </w:r>
    <w:r w:rsidRPr="000726EA">
      <w:rPr>
        <w:rFonts w:ascii="Times New Roman" w:hAnsi="Times New Roman"/>
        <w:sz w:val="16"/>
        <w:szCs w:val="16"/>
      </w:rPr>
      <w:tab/>
    </w:r>
  </w:p>
  <w:p w14:paraId="0F0ADCF1" w14:textId="77777777" w:rsidR="008603AC" w:rsidRPr="000726EA" w:rsidRDefault="009A0D70">
    <w:pPr>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E8B98" w14:textId="77777777" w:rsidR="00CA39E5" w:rsidRDefault="009A0D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FF6B49" w14:textId="77777777" w:rsidR="00FD00D7" w:rsidRDefault="005C6353">
      <w:r>
        <w:separator/>
      </w:r>
    </w:p>
  </w:footnote>
  <w:footnote w:type="continuationSeparator" w:id="0">
    <w:p w14:paraId="4781DFE8" w14:textId="77777777" w:rsidR="00FD00D7" w:rsidRDefault="005C6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29127" w14:textId="77777777" w:rsidR="00CA39E5" w:rsidRDefault="009A0D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69911" w14:textId="0EB02E56" w:rsidR="00CA39E5" w:rsidRDefault="009A0D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E1741" w14:textId="77777777" w:rsidR="00CA39E5" w:rsidRDefault="009A0D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453F5"/>
    <w:multiLevelType w:val="hybridMultilevel"/>
    <w:tmpl w:val="5830ABC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E70C4C"/>
    <w:multiLevelType w:val="hybridMultilevel"/>
    <w:tmpl w:val="A9640178"/>
    <w:lvl w:ilvl="0" w:tplc="44FE380C">
      <w:start w:val="1"/>
      <w:numFmt w:val="decimal"/>
      <w:lvlText w:val="3.%1"/>
      <w:lvlJc w:val="left"/>
      <w:pPr>
        <w:ind w:left="644"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779F6195"/>
    <w:multiLevelType w:val="hybridMultilevel"/>
    <w:tmpl w:val="5D087D9C"/>
    <w:lvl w:ilvl="0" w:tplc="913EA07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62A"/>
    <w:rsid w:val="0003095B"/>
    <w:rsid w:val="000620B1"/>
    <w:rsid w:val="00115AFD"/>
    <w:rsid w:val="00183290"/>
    <w:rsid w:val="001A162A"/>
    <w:rsid w:val="001E0373"/>
    <w:rsid w:val="002A64A7"/>
    <w:rsid w:val="00312A35"/>
    <w:rsid w:val="00361EE1"/>
    <w:rsid w:val="003A7779"/>
    <w:rsid w:val="003B70E0"/>
    <w:rsid w:val="003D62EA"/>
    <w:rsid w:val="00450BAC"/>
    <w:rsid w:val="0047797D"/>
    <w:rsid w:val="00545B7B"/>
    <w:rsid w:val="005C6353"/>
    <w:rsid w:val="008102D2"/>
    <w:rsid w:val="00832854"/>
    <w:rsid w:val="008E0F25"/>
    <w:rsid w:val="009A0D70"/>
    <w:rsid w:val="009A48DB"/>
    <w:rsid w:val="00AC7E7B"/>
    <w:rsid w:val="00AE3EBE"/>
    <w:rsid w:val="00B75F5A"/>
    <w:rsid w:val="00C442D3"/>
    <w:rsid w:val="00C74F35"/>
    <w:rsid w:val="00E331E5"/>
    <w:rsid w:val="00EE397D"/>
    <w:rsid w:val="00F95BF5"/>
    <w:rsid w:val="00FD0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42F1D2"/>
  <w15:chartTrackingRefBased/>
  <w15:docId w15:val="{D1AF1C7A-9CF5-480C-88A2-ECB237C63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62A"/>
    <w:pPr>
      <w:spacing w:after="0" w:line="240" w:lineRule="auto"/>
    </w:pPr>
    <w:rPr>
      <w:rFonts w:ascii="Comic Sans MS" w:eastAsia="Times New Roman" w:hAnsi="Comic Sans MS" w:cs="Times New Roman"/>
      <w:sz w:val="24"/>
      <w:szCs w:val="24"/>
      <w:lang w:eastAsia="en-GB"/>
    </w:rPr>
  </w:style>
  <w:style w:type="paragraph" w:styleId="Heading1">
    <w:name w:val="heading 1"/>
    <w:basedOn w:val="Normal"/>
    <w:next w:val="Normal"/>
    <w:link w:val="Heading1Char"/>
    <w:qFormat/>
    <w:rsid w:val="001A162A"/>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162A"/>
    <w:rPr>
      <w:rFonts w:ascii="Comic Sans MS" w:eastAsia="Times New Roman" w:hAnsi="Comic Sans MS" w:cs="Times New Roman"/>
      <w:b/>
      <w:bCs/>
      <w:sz w:val="24"/>
      <w:szCs w:val="24"/>
      <w:lang w:eastAsia="en-GB"/>
    </w:rPr>
  </w:style>
  <w:style w:type="paragraph" w:styleId="Header">
    <w:name w:val="header"/>
    <w:basedOn w:val="Normal"/>
    <w:link w:val="HeaderChar"/>
    <w:rsid w:val="001A162A"/>
    <w:pPr>
      <w:tabs>
        <w:tab w:val="center" w:pos="4153"/>
        <w:tab w:val="right" w:pos="8306"/>
      </w:tabs>
    </w:pPr>
  </w:style>
  <w:style w:type="character" w:customStyle="1" w:styleId="HeaderChar">
    <w:name w:val="Header Char"/>
    <w:basedOn w:val="DefaultParagraphFont"/>
    <w:link w:val="Header"/>
    <w:rsid w:val="001A162A"/>
    <w:rPr>
      <w:rFonts w:ascii="Comic Sans MS" w:eastAsia="Times New Roman" w:hAnsi="Comic Sans MS" w:cs="Times New Roman"/>
      <w:sz w:val="24"/>
      <w:szCs w:val="24"/>
      <w:lang w:eastAsia="en-GB"/>
    </w:rPr>
  </w:style>
  <w:style w:type="paragraph" w:styleId="Footer">
    <w:name w:val="footer"/>
    <w:basedOn w:val="Normal"/>
    <w:link w:val="FooterChar"/>
    <w:rsid w:val="001A162A"/>
    <w:pPr>
      <w:tabs>
        <w:tab w:val="center" w:pos="4153"/>
        <w:tab w:val="right" w:pos="8306"/>
      </w:tabs>
    </w:pPr>
  </w:style>
  <w:style w:type="character" w:customStyle="1" w:styleId="FooterChar">
    <w:name w:val="Footer Char"/>
    <w:basedOn w:val="DefaultParagraphFont"/>
    <w:link w:val="Footer"/>
    <w:rsid w:val="001A162A"/>
    <w:rPr>
      <w:rFonts w:ascii="Comic Sans MS" w:eastAsia="Times New Roman" w:hAnsi="Comic Sans MS" w:cs="Times New Roman"/>
      <w:sz w:val="24"/>
      <w:szCs w:val="24"/>
      <w:lang w:eastAsia="en-GB"/>
    </w:rPr>
  </w:style>
  <w:style w:type="paragraph" w:styleId="ListParagraph">
    <w:name w:val="List Paragraph"/>
    <w:basedOn w:val="Normal"/>
    <w:uiPriority w:val="34"/>
    <w:qFormat/>
    <w:rsid w:val="001A162A"/>
    <w:pPr>
      <w:ind w:left="720"/>
      <w:contextualSpacing/>
    </w:pPr>
  </w:style>
  <w:style w:type="paragraph" w:styleId="BalloonText">
    <w:name w:val="Balloon Text"/>
    <w:basedOn w:val="Normal"/>
    <w:link w:val="BalloonTextChar"/>
    <w:uiPriority w:val="99"/>
    <w:semiHidden/>
    <w:unhideWhenUsed/>
    <w:rsid w:val="002A64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4A7"/>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01CCF-87D4-4752-90E5-22F2D6E5B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Raeburn</dc:creator>
  <cp:keywords/>
  <dc:description/>
  <cp:lastModifiedBy>Georgia Raeburn</cp:lastModifiedBy>
  <cp:revision>9</cp:revision>
  <cp:lastPrinted>2019-04-12T07:35:00Z</cp:lastPrinted>
  <dcterms:created xsi:type="dcterms:W3CDTF">2019-10-14T13:37:00Z</dcterms:created>
  <dcterms:modified xsi:type="dcterms:W3CDTF">2020-01-31T10:53:00Z</dcterms:modified>
</cp:coreProperties>
</file>