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602B" w14:textId="0F484750" w:rsidR="00DC566C" w:rsidRPr="00DC566C" w:rsidRDefault="00DC566C" w:rsidP="00DC566C">
      <w:pPr>
        <w:spacing w:after="240" w:line="256" w:lineRule="auto"/>
        <w:jc w:val="both"/>
        <w:rPr>
          <w:rFonts w:ascii="Calibri" w:eastAsia="Calibri" w:hAnsi="Calibri" w:cs="Times New Roman"/>
          <w:b/>
          <w:bCs/>
          <w:sz w:val="28"/>
          <w:szCs w:val="28"/>
        </w:rPr>
      </w:pPr>
      <w:r w:rsidRPr="00DC566C">
        <w:rPr>
          <w:noProof/>
          <w:sz w:val="28"/>
          <w:szCs w:val="28"/>
          <w:lang w:eastAsia="en-GB"/>
        </w:rPr>
        <w:drawing>
          <wp:anchor distT="0" distB="0" distL="114300" distR="114300" simplePos="0" relativeHeight="251676672" behindDoc="0" locked="0" layoutInCell="1" allowOverlap="1" wp14:anchorId="62E490D1" wp14:editId="52FF26EA">
            <wp:simplePos x="0" y="0"/>
            <wp:positionH relativeFrom="margin">
              <wp:align>center</wp:align>
            </wp:positionH>
            <wp:positionV relativeFrom="paragraph">
              <wp:posOffset>-400050</wp:posOffset>
            </wp:positionV>
            <wp:extent cx="1531903"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1903" cy="1057275"/>
                    </a:xfrm>
                    <a:prstGeom prst="rect">
                      <a:avLst/>
                    </a:prstGeom>
                  </pic:spPr>
                </pic:pic>
              </a:graphicData>
            </a:graphic>
            <wp14:sizeRelH relativeFrom="page">
              <wp14:pctWidth>0</wp14:pctWidth>
            </wp14:sizeRelH>
            <wp14:sizeRelV relativeFrom="page">
              <wp14:pctHeight>0</wp14:pctHeight>
            </wp14:sizeRelV>
          </wp:anchor>
        </w:drawing>
      </w:r>
    </w:p>
    <w:p w14:paraId="684EDF39" w14:textId="77777777" w:rsidR="00DC566C" w:rsidRPr="00DC566C" w:rsidRDefault="00DC566C" w:rsidP="00DC566C">
      <w:pPr>
        <w:spacing w:after="240" w:line="256" w:lineRule="auto"/>
        <w:jc w:val="both"/>
        <w:rPr>
          <w:rFonts w:ascii="Calibri" w:eastAsia="Calibri" w:hAnsi="Calibri" w:cs="Times New Roman"/>
          <w:b/>
          <w:bCs/>
          <w:sz w:val="28"/>
          <w:szCs w:val="28"/>
        </w:rPr>
      </w:pPr>
    </w:p>
    <w:p w14:paraId="56827B62" w14:textId="6BB3C14D" w:rsidR="00DC566C" w:rsidRPr="00DC566C" w:rsidRDefault="00DC566C" w:rsidP="00DC566C">
      <w:pPr>
        <w:spacing w:after="240" w:line="256" w:lineRule="auto"/>
        <w:jc w:val="both"/>
        <w:rPr>
          <w:rFonts w:ascii="Calibri" w:eastAsia="Calibri" w:hAnsi="Calibri" w:cs="Times New Roman"/>
          <w:b/>
          <w:bCs/>
          <w:sz w:val="28"/>
          <w:szCs w:val="28"/>
        </w:rPr>
      </w:pPr>
    </w:p>
    <w:p w14:paraId="37527DF3" w14:textId="66C43B96" w:rsidR="00DC566C" w:rsidRPr="00DC566C" w:rsidRDefault="00DC566C" w:rsidP="00DC566C">
      <w:pPr>
        <w:spacing w:after="240" w:line="256" w:lineRule="auto"/>
        <w:jc w:val="both"/>
        <w:rPr>
          <w:rFonts w:ascii="Calibri" w:eastAsia="Calibri" w:hAnsi="Calibri" w:cs="Times New Roman"/>
          <w:b/>
          <w:bCs/>
          <w:sz w:val="28"/>
          <w:szCs w:val="28"/>
        </w:rPr>
      </w:pPr>
      <w:r w:rsidRPr="00DC566C">
        <w:rPr>
          <w:rFonts w:ascii="Calibri" w:eastAsia="Calibri" w:hAnsi="Calibri" w:cs="Times New Roman"/>
          <w:b/>
          <w:bCs/>
          <w:sz w:val="28"/>
          <w:szCs w:val="28"/>
        </w:rPr>
        <w:t>Taking Part in a Zoom Meeting</w:t>
      </w:r>
    </w:p>
    <w:p w14:paraId="72B694C3" w14:textId="77777777" w:rsidR="00DC566C" w:rsidRPr="00DC566C" w:rsidRDefault="00DC566C" w:rsidP="00DC566C">
      <w:pPr>
        <w:spacing w:after="240" w:line="256" w:lineRule="auto"/>
        <w:jc w:val="both"/>
        <w:rPr>
          <w:rFonts w:ascii="Calibri" w:eastAsia="Calibri" w:hAnsi="Calibri" w:cs="Times New Roman"/>
          <w:i/>
          <w:iCs/>
          <w:sz w:val="28"/>
          <w:szCs w:val="28"/>
        </w:rPr>
      </w:pPr>
      <w:r w:rsidRPr="00DC566C">
        <w:rPr>
          <w:rFonts w:ascii="Calibri" w:eastAsia="Calibri" w:hAnsi="Calibri" w:cs="Times New Roman"/>
          <w:i/>
          <w:iCs/>
          <w:sz w:val="28"/>
          <w:szCs w:val="28"/>
        </w:rPr>
        <w:t>Please note that the following instructions are for joining a meeting using a laptop, computer or tablet device. Accessing with a smartphone may differ.</w:t>
      </w:r>
    </w:p>
    <w:p w14:paraId="6175F399" w14:textId="77777777" w:rsidR="00DC566C" w:rsidRPr="00DC566C" w:rsidRDefault="00DC566C" w:rsidP="00DC566C">
      <w:pPr>
        <w:spacing w:after="240" w:line="256" w:lineRule="auto"/>
        <w:jc w:val="both"/>
        <w:rPr>
          <w:rFonts w:ascii="Calibri" w:eastAsia="Calibri" w:hAnsi="Calibri" w:cs="Times New Roman"/>
          <w:b/>
          <w:bCs/>
          <w:sz w:val="28"/>
          <w:szCs w:val="28"/>
        </w:rPr>
      </w:pPr>
      <w:r w:rsidRPr="00DC566C">
        <w:rPr>
          <w:rFonts w:ascii="Calibri" w:eastAsia="Calibri" w:hAnsi="Calibri" w:cs="Times New Roman"/>
          <w:b/>
          <w:bCs/>
          <w:sz w:val="28"/>
          <w:szCs w:val="28"/>
        </w:rPr>
        <w:t>Index</w:t>
      </w:r>
    </w:p>
    <w:p w14:paraId="050F310B" w14:textId="77777777" w:rsidR="00DC566C" w:rsidRPr="00DC566C" w:rsidRDefault="004355F6" w:rsidP="00DC566C">
      <w:pPr>
        <w:numPr>
          <w:ilvl w:val="0"/>
          <w:numId w:val="1"/>
        </w:numPr>
        <w:spacing w:after="240" w:line="256" w:lineRule="auto"/>
        <w:contextualSpacing/>
        <w:jc w:val="both"/>
        <w:rPr>
          <w:rFonts w:ascii="Calibri" w:eastAsia="Calibri" w:hAnsi="Calibri" w:cs="Times New Roman"/>
          <w:b/>
          <w:bCs/>
          <w:sz w:val="28"/>
          <w:szCs w:val="28"/>
        </w:rPr>
      </w:pPr>
      <w:hyperlink r:id="rId11" w:anchor="Joining" w:history="1">
        <w:r w:rsidR="00DC566C" w:rsidRPr="00DC566C">
          <w:rPr>
            <w:rFonts w:ascii="Calibri" w:eastAsia="Calibri" w:hAnsi="Calibri" w:cs="Times New Roman"/>
            <w:b/>
            <w:bCs/>
            <w:color w:val="0563C1"/>
            <w:sz w:val="28"/>
            <w:szCs w:val="28"/>
            <w:u w:val="single"/>
          </w:rPr>
          <w:t>Joining</w:t>
        </w:r>
      </w:hyperlink>
    </w:p>
    <w:p w14:paraId="32D91B29" w14:textId="44921C4B" w:rsidR="00DC566C" w:rsidRPr="00DC566C" w:rsidRDefault="00DC566C" w:rsidP="00DC566C">
      <w:pPr>
        <w:spacing w:line="257" w:lineRule="auto"/>
        <w:ind w:left="1077"/>
        <w:jc w:val="both"/>
        <w:rPr>
          <w:rFonts w:ascii="Calibri" w:eastAsia="Calibri" w:hAnsi="Calibri" w:cs="Times New Roman"/>
          <w:b/>
          <w:bCs/>
          <w:sz w:val="28"/>
          <w:szCs w:val="28"/>
        </w:rPr>
      </w:pPr>
      <w:r w:rsidRPr="00DC566C">
        <w:rPr>
          <w:rFonts w:ascii="Calibri" w:eastAsia="Calibri" w:hAnsi="Calibri" w:cs="Times New Roman"/>
          <w:b/>
          <w:bCs/>
          <w:sz w:val="28"/>
          <w:szCs w:val="28"/>
        </w:rPr>
        <w:t>1a</w:t>
      </w:r>
      <w:r w:rsidRPr="00DC566C">
        <w:rPr>
          <w:rFonts w:ascii="Calibri" w:eastAsia="Calibri" w:hAnsi="Calibri" w:cs="Times New Roman"/>
          <w:b/>
          <w:bCs/>
          <w:sz w:val="28"/>
          <w:szCs w:val="28"/>
        </w:rPr>
        <w:tab/>
      </w:r>
      <w:r>
        <w:rPr>
          <w:rFonts w:ascii="Calibri" w:eastAsia="Calibri" w:hAnsi="Calibri" w:cs="Times New Roman"/>
          <w:b/>
          <w:bCs/>
          <w:sz w:val="28"/>
          <w:szCs w:val="28"/>
        </w:rPr>
        <w:t xml:space="preserve"> </w:t>
      </w:r>
      <w:hyperlink r:id="rId12" w:anchor="Firsttime" w:history="1">
        <w:r w:rsidRPr="00DC566C">
          <w:rPr>
            <w:rFonts w:ascii="Calibri" w:eastAsia="Calibri" w:hAnsi="Calibri" w:cs="Times New Roman"/>
            <w:b/>
            <w:bCs/>
            <w:color w:val="0563C1"/>
            <w:sz w:val="28"/>
            <w:szCs w:val="28"/>
            <w:u w:val="single"/>
          </w:rPr>
          <w:t>If this is your first time</w:t>
        </w:r>
      </w:hyperlink>
    </w:p>
    <w:p w14:paraId="4DF3B528" w14:textId="24E371D1" w:rsidR="00DC566C" w:rsidRPr="00DC566C" w:rsidRDefault="00DC566C" w:rsidP="00DC566C">
      <w:pPr>
        <w:spacing w:after="240" w:line="257" w:lineRule="auto"/>
        <w:ind w:left="1077"/>
        <w:jc w:val="both"/>
        <w:rPr>
          <w:rFonts w:ascii="Calibri" w:eastAsia="Calibri" w:hAnsi="Calibri" w:cs="Times New Roman"/>
          <w:b/>
          <w:bCs/>
          <w:sz w:val="28"/>
          <w:szCs w:val="28"/>
        </w:rPr>
      </w:pPr>
      <w:r w:rsidRPr="00DC566C">
        <w:rPr>
          <w:rFonts w:ascii="Calibri" w:eastAsia="Calibri" w:hAnsi="Calibri" w:cs="Times New Roman"/>
          <w:b/>
          <w:bCs/>
          <w:sz w:val="28"/>
          <w:szCs w:val="28"/>
        </w:rPr>
        <w:t>1b</w:t>
      </w:r>
      <w:r w:rsidRPr="00DC566C">
        <w:rPr>
          <w:rFonts w:ascii="Calibri" w:eastAsia="Calibri" w:hAnsi="Calibri" w:cs="Times New Roman"/>
          <w:b/>
          <w:bCs/>
          <w:sz w:val="28"/>
          <w:szCs w:val="28"/>
        </w:rPr>
        <w:tab/>
      </w:r>
      <w:r>
        <w:rPr>
          <w:rFonts w:ascii="Calibri" w:eastAsia="Calibri" w:hAnsi="Calibri" w:cs="Times New Roman"/>
          <w:b/>
          <w:bCs/>
          <w:sz w:val="28"/>
          <w:szCs w:val="28"/>
        </w:rPr>
        <w:t xml:space="preserve"> </w:t>
      </w:r>
      <w:hyperlink r:id="rId13" w:anchor="Alreadyjoined" w:history="1">
        <w:r w:rsidRPr="00DC566C">
          <w:rPr>
            <w:rFonts w:ascii="Calibri" w:eastAsia="Calibri" w:hAnsi="Calibri" w:cs="Times New Roman"/>
            <w:b/>
            <w:bCs/>
            <w:color w:val="0563C1"/>
            <w:sz w:val="28"/>
            <w:szCs w:val="28"/>
            <w:u w:val="single"/>
          </w:rPr>
          <w:t>If you have already downloaded the Zoom app</w:t>
        </w:r>
      </w:hyperlink>
      <w:r w:rsidRPr="00DC566C">
        <w:rPr>
          <w:rFonts w:ascii="Calibri" w:eastAsia="Calibri" w:hAnsi="Calibri" w:cs="Times New Roman"/>
          <w:b/>
          <w:bCs/>
          <w:sz w:val="28"/>
          <w:szCs w:val="28"/>
        </w:rPr>
        <w:t xml:space="preserve"> </w:t>
      </w:r>
    </w:p>
    <w:p w14:paraId="1979A164" w14:textId="77777777" w:rsidR="00DC566C" w:rsidRPr="00DC566C" w:rsidRDefault="00DC566C" w:rsidP="00DC566C">
      <w:pPr>
        <w:tabs>
          <w:tab w:val="left" w:pos="1134"/>
        </w:tabs>
        <w:spacing w:line="257" w:lineRule="auto"/>
        <w:ind w:left="357"/>
        <w:jc w:val="both"/>
        <w:rPr>
          <w:rFonts w:ascii="Calibri" w:eastAsia="Calibri" w:hAnsi="Calibri" w:cs="Times New Roman"/>
          <w:b/>
          <w:bCs/>
          <w:sz w:val="28"/>
          <w:szCs w:val="28"/>
        </w:rPr>
      </w:pPr>
      <w:r w:rsidRPr="00DC566C">
        <w:rPr>
          <w:rFonts w:ascii="Calibri" w:eastAsia="Calibri" w:hAnsi="Calibri" w:cs="Times New Roman"/>
          <w:b/>
          <w:bCs/>
          <w:sz w:val="28"/>
          <w:szCs w:val="28"/>
        </w:rPr>
        <w:t>6</w:t>
      </w:r>
      <w:r w:rsidRPr="00DC566C">
        <w:rPr>
          <w:rFonts w:ascii="Calibri" w:eastAsia="Calibri" w:hAnsi="Calibri" w:cs="Times New Roman"/>
          <w:b/>
          <w:bCs/>
          <w:sz w:val="28"/>
          <w:szCs w:val="28"/>
        </w:rPr>
        <w:tab/>
      </w:r>
      <w:hyperlink r:id="rId14" w:anchor="Settings" w:history="1">
        <w:r w:rsidRPr="00DC566C">
          <w:rPr>
            <w:rFonts w:ascii="Calibri" w:eastAsia="Calibri" w:hAnsi="Calibri" w:cs="Times New Roman"/>
            <w:b/>
            <w:bCs/>
            <w:color w:val="0563C1"/>
            <w:sz w:val="28"/>
            <w:szCs w:val="28"/>
            <w:u w:val="single"/>
          </w:rPr>
          <w:t>Settings</w:t>
        </w:r>
      </w:hyperlink>
    </w:p>
    <w:p w14:paraId="6A313558" w14:textId="6FBC4657" w:rsidR="00DC566C" w:rsidRPr="00DC566C" w:rsidRDefault="00DC566C" w:rsidP="00DC566C">
      <w:pPr>
        <w:tabs>
          <w:tab w:val="left" w:pos="1134"/>
        </w:tabs>
        <w:spacing w:line="257" w:lineRule="auto"/>
        <w:ind w:left="357"/>
        <w:jc w:val="both"/>
        <w:rPr>
          <w:rFonts w:ascii="Calibri" w:eastAsia="Calibri" w:hAnsi="Calibri" w:cs="Times New Roman"/>
          <w:b/>
          <w:bCs/>
          <w:sz w:val="28"/>
          <w:szCs w:val="28"/>
        </w:rPr>
      </w:pPr>
      <w:r w:rsidRPr="00DC566C">
        <w:rPr>
          <w:rFonts w:ascii="Calibri" w:eastAsia="Calibri" w:hAnsi="Calibri" w:cs="Times New Roman"/>
          <w:b/>
          <w:bCs/>
          <w:sz w:val="28"/>
          <w:szCs w:val="28"/>
        </w:rPr>
        <w:tab/>
        <w:t xml:space="preserve">6a </w:t>
      </w:r>
      <w:r>
        <w:rPr>
          <w:rFonts w:ascii="Calibri" w:eastAsia="Calibri" w:hAnsi="Calibri" w:cs="Times New Roman"/>
          <w:b/>
          <w:bCs/>
          <w:sz w:val="28"/>
          <w:szCs w:val="28"/>
        </w:rPr>
        <w:t xml:space="preserve"> </w:t>
      </w:r>
      <w:hyperlink r:id="rId15" w:anchor="Screenview" w:history="1">
        <w:r w:rsidRPr="00DC566C">
          <w:rPr>
            <w:rFonts w:ascii="Calibri" w:eastAsia="Calibri" w:hAnsi="Calibri" w:cs="Times New Roman"/>
            <w:b/>
            <w:bCs/>
            <w:color w:val="0563C1"/>
            <w:sz w:val="28"/>
            <w:szCs w:val="28"/>
            <w:u w:val="single"/>
          </w:rPr>
          <w:t>Screen View</w:t>
        </w:r>
      </w:hyperlink>
    </w:p>
    <w:p w14:paraId="7CD85DC3" w14:textId="20DBBB5C" w:rsidR="00DC566C" w:rsidRPr="00DC566C" w:rsidRDefault="00DC566C" w:rsidP="00DC566C">
      <w:pPr>
        <w:tabs>
          <w:tab w:val="left" w:pos="1134"/>
        </w:tabs>
        <w:spacing w:line="257" w:lineRule="auto"/>
        <w:ind w:left="357"/>
        <w:jc w:val="both"/>
        <w:rPr>
          <w:rFonts w:ascii="Calibri" w:eastAsia="Calibri" w:hAnsi="Calibri" w:cs="Times New Roman"/>
          <w:b/>
          <w:bCs/>
          <w:sz w:val="28"/>
          <w:szCs w:val="28"/>
        </w:rPr>
      </w:pPr>
      <w:r w:rsidRPr="00DC566C">
        <w:rPr>
          <w:rFonts w:ascii="Calibri" w:eastAsia="Calibri" w:hAnsi="Calibri" w:cs="Times New Roman"/>
          <w:b/>
          <w:bCs/>
          <w:sz w:val="28"/>
          <w:szCs w:val="28"/>
        </w:rPr>
        <w:tab/>
        <w:t>6b</w:t>
      </w:r>
      <w:r w:rsidRPr="00DC566C">
        <w:rPr>
          <w:rFonts w:ascii="Calibri" w:eastAsia="Calibri" w:hAnsi="Calibri" w:cs="Times New Roman"/>
          <w:b/>
          <w:bCs/>
          <w:sz w:val="28"/>
          <w:szCs w:val="28"/>
        </w:rPr>
        <w:tab/>
      </w:r>
      <w:r>
        <w:rPr>
          <w:rFonts w:ascii="Calibri" w:eastAsia="Calibri" w:hAnsi="Calibri" w:cs="Times New Roman"/>
          <w:b/>
          <w:bCs/>
          <w:sz w:val="28"/>
          <w:szCs w:val="28"/>
        </w:rPr>
        <w:t xml:space="preserve"> </w:t>
      </w:r>
      <w:hyperlink r:id="rId16" w:anchor="MuteUnmute" w:history="1">
        <w:r w:rsidRPr="00DC566C">
          <w:rPr>
            <w:rFonts w:ascii="Calibri" w:eastAsia="Calibri" w:hAnsi="Calibri" w:cs="Times New Roman"/>
            <w:b/>
            <w:bCs/>
            <w:color w:val="0563C1"/>
            <w:sz w:val="28"/>
            <w:szCs w:val="28"/>
            <w:u w:val="single"/>
          </w:rPr>
          <w:t>Mute / Unmute</w:t>
        </w:r>
      </w:hyperlink>
    </w:p>
    <w:p w14:paraId="1391F828" w14:textId="28AF7F88" w:rsidR="00DC566C" w:rsidRPr="00DC566C" w:rsidRDefault="00DC566C" w:rsidP="00DC566C">
      <w:pPr>
        <w:tabs>
          <w:tab w:val="left" w:pos="1134"/>
        </w:tabs>
        <w:spacing w:after="240" w:line="256" w:lineRule="auto"/>
        <w:ind w:left="360"/>
        <w:jc w:val="both"/>
        <w:rPr>
          <w:rFonts w:ascii="Calibri" w:eastAsia="Calibri" w:hAnsi="Calibri" w:cs="Times New Roman"/>
          <w:b/>
          <w:bCs/>
          <w:sz w:val="28"/>
          <w:szCs w:val="28"/>
        </w:rPr>
      </w:pPr>
      <w:r w:rsidRPr="00DC566C">
        <w:rPr>
          <w:rFonts w:ascii="Calibri" w:eastAsia="Calibri" w:hAnsi="Calibri" w:cs="Times New Roman"/>
          <w:b/>
          <w:bCs/>
          <w:sz w:val="28"/>
          <w:szCs w:val="28"/>
        </w:rPr>
        <w:tab/>
        <w:t>6c</w:t>
      </w:r>
      <w:r w:rsidRPr="00DC566C">
        <w:rPr>
          <w:rFonts w:ascii="Calibri" w:eastAsia="Calibri" w:hAnsi="Calibri" w:cs="Times New Roman"/>
          <w:b/>
          <w:bCs/>
          <w:sz w:val="28"/>
          <w:szCs w:val="28"/>
        </w:rPr>
        <w:tab/>
      </w:r>
      <w:r>
        <w:rPr>
          <w:rFonts w:ascii="Calibri" w:eastAsia="Calibri" w:hAnsi="Calibri" w:cs="Times New Roman"/>
          <w:b/>
          <w:bCs/>
          <w:sz w:val="28"/>
          <w:szCs w:val="28"/>
        </w:rPr>
        <w:t xml:space="preserve"> </w:t>
      </w:r>
      <w:hyperlink r:id="rId17" w:anchor="TechnicalRunThroughChatFunction" w:history="1">
        <w:r w:rsidRPr="00DC566C">
          <w:rPr>
            <w:rFonts w:ascii="Calibri" w:eastAsia="Calibri" w:hAnsi="Calibri" w:cs="Times New Roman"/>
            <w:b/>
            <w:bCs/>
            <w:color w:val="0563C1"/>
            <w:sz w:val="28"/>
            <w:szCs w:val="28"/>
            <w:u w:val="single"/>
          </w:rPr>
          <w:t>Technical Run Through -Chat Function</w:t>
        </w:r>
      </w:hyperlink>
    </w:p>
    <w:p w14:paraId="61E9C2D0" w14:textId="77777777" w:rsidR="00DC566C" w:rsidRPr="00DC566C" w:rsidRDefault="00DC566C" w:rsidP="00DC566C">
      <w:pPr>
        <w:tabs>
          <w:tab w:val="left" w:pos="1134"/>
        </w:tabs>
        <w:spacing w:line="257" w:lineRule="auto"/>
        <w:ind w:left="357"/>
        <w:jc w:val="both"/>
        <w:rPr>
          <w:rFonts w:ascii="Calibri" w:eastAsia="Calibri" w:hAnsi="Calibri" w:cs="Times New Roman"/>
          <w:b/>
          <w:bCs/>
          <w:sz w:val="28"/>
          <w:szCs w:val="28"/>
        </w:rPr>
      </w:pPr>
      <w:r w:rsidRPr="00DC566C">
        <w:rPr>
          <w:rFonts w:ascii="Calibri" w:eastAsia="Calibri" w:hAnsi="Calibri" w:cs="Times New Roman"/>
          <w:b/>
          <w:bCs/>
          <w:sz w:val="28"/>
          <w:szCs w:val="28"/>
        </w:rPr>
        <w:t>8</w:t>
      </w:r>
      <w:r w:rsidRPr="00DC566C">
        <w:rPr>
          <w:rFonts w:ascii="Calibri" w:eastAsia="Calibri" w:hAnsi="Calibri" w:cs="Times New Roman"/>
          <w:b/>
          <w:bCs/>
          <w:sz w:val="28"/>
          <w:szCs w:val="28"/>
        </w:rPr>
        <w:tab/>
      </w:r>
      <w:hyperlink r:id="rId18" w:anchor="Participation" w:history="1">
        <w:r w:rsidRPr="00DC566C">
          <w:rPr>
            <w:rFonts w:ascii="Calibri" w:eastAsia="Calibri" w:hAnsi="Calibri" w:cs="Times New Roman"/>
            <w:b/>
            <w:bCs/>
            <w:color w:val="0563C1"/>
            <w:sz w:val="28"/>
            <w:szCs w:val="28"/>
            <w:u w:val="single"/>
          </w:rPr>
          <w:t>Participation</w:t>
        </w:r>
      </w:hyperlink>
    </w:p>
    <w:p w14:paraId="5FE38CD0" w14:textId="744BD27E" w:rsidR="00DC566C" w:rsidRPr="00DC566C" w:rsidRDefault="00DC566C" w:rsidP="00DC566C">
      <w:pPr>
        <w:tabs>
          <w:tab w:val="left" w:pos="1134"/>
        </w:tabs>
        <w:spacing w:line="257" w:lineRule="auto"/>
        <w:ind w:left="357"/>
        <w:jc w:val="both"/>
        <w:rPr>
          <w:rFonts w:ascii="Calibri" w:eastAsia="Calibri" w:hAnsi="Calibri" w:cs="Times New Roman"/>
          <w:b/>
          <w:bCs/>
          <w:sz w:val="28"/>
          <w:szCs w:val="28"/>
        </w:rPr>
      </w:pPr>
      <w:r w:rsidRPr="00DC566C">
        <w:rPr>
          <w:rFonts w:ascii="Calibri" w:eastAsia="Calibri" w:hAnsi="Calibri" w:cs="Times New Roman"/>
          <w:b/>
          <w:bCs/>
          <w:sz w:val="28"/>
          <w:szCs w:val="28"/>
        </w:rPr>
        <w:tab/>
        <w:t>8a</w:t>
      </w:r>
      <w:r>
        <w:rPr>
          <w:rFonts w:ascii="Calibri" w:eastAsia="Calibri" w:hAnsi="Calibri" w:cs="Times New Roman"/>
          <w:b/>
          <w:bCs/>
          <w:sz w:val="28"/>
          <w:szCs w:val="28"/>
        </w:rPr>
        <w:t xml:space="preserve">  </w:t>
      </w:r>
      <w:hyperlink r:id="rId19" w:anchor="PublicParticipation" w:history="1">
        <w:r w:rsidRPr="00DC566C">
          <w:rPr>
            <w:rFonts w:ascii="Calibri" w:eastAsia="Calibri" w:hAnsi="Calibri" w:cs="Times New Roman"/>
            <w:b/>
            <w:bCs/>
            <w:color w:val="0563C1"/>
            <w:sz w:val="28"/>
            <w:szCs w:val="28"/>
            <w:u w:val="single"/>
          </w:rPr>
          <w:t>Public Participation</w:t>
        </w:r>
      </w:hyperlink>
    </w:p>
    <w:p w14:paraId="379DECF1" w14:textId="7DA66A60" w:rsidR="00DC566C" w:rsidRPr="00DC566C" w:rsidRDefault="00DC566C" w:rsidP="00DC566C">
      <w:pPr>
        <w:tabs>
          <w:tab w:val="left" w:pos="1134"/>
        </w:tabs>
        <w:spacing w:line="257" w:lineRule="auto"/>
        <w:ind w:left="357"/>
        <w:jc w:val="both"/>
        <w:rPr>
          <w:rFonts w:ascii="Calibri" w:eastAsia="Calibri" w:hAnsi="Calibri" w:cs="Times New Roman"/>
          <w:b/>
          <w:bCs/>
          <w:sz w:val="28"/>
          <w:szCs w:val="28"/>
        </w:rPr>
      </w:pPr>
      <w:r w:rsidRPr="00DC566C">
        <w:rPr>
          <w:rFonts w:ascii="Calibri" w:eastAsia="Calibri" w:hAnsi="Calibri" w:cs="Times New Roman"/>
          <w:b/>
          <w:bCs/>
          <w:sz w:val="28"/>
          <w:szCs w:val="28"/>
        </w:rPr>
        <w:tab/>
        <w:t xml:space="preserve">8b </w:t>
      </w:r>
      <w:r>
        <w:rPr>
          <w:rFonts w:ascii="Calibri" w:eastAsia="Calibri" w:hAnsi="Calibri" w:cs="Times New Roman"/>
          <w:b/>
          <w:bCs/>
          <w:sz w:val="28"/>
          <w:szCs w:val="28"/>
        </w:rPr>
        <w:t xml:space="preserve"> </w:t>
      </w:r>
      <w:hyperlink r:id="rId20" w:anchor="CouncillorDiscussion" w:history="1">
        <w:r w:rsidRPr="00DC566C">
          <w:rPr>
            <w:rFonts w:ascii="Calibri" w:eastAsia="Calibri" w:hAnsi="Calibri" w:cs="Times New Roman"/>
            <w:b/>
            <w:bCs/>
            <w:color w:val="0563C1"/>
            <w:sz w:val="28"/>
            <w:szCs w:val="28"/>
            <w:u w:val="single"/>
          </w:rPr>
          <w:t>Councillor Discussions / Participation</w:t>
        </w:r>
      </w:hyperlink>
    </w:p>
    <w:p w14:paraId="4097AA2D" w14:textId="1BD72216" w:rsidR="00DC566C" w:rsidRPr="00DC566C" w:rsidRDefault="00DC566C" w:rsidP="00DC566C">
      <w:pPr>
        <w:tabs>
          <w:tab w:val="left" w:pos="1134"/>
        </w:tabs>
        <w:spacing w:after="240" w:line="256" w:lineRule="auto"/>
        <w:ind w:left="360"/>
        <w:jc w:val="both"/>
        <w:rPr>
          <w:rFonts w:ascii="Calibri" w:eastAsia="Calibri" w:hAnsi="Calibri" w:cs="Times New Roman"/>
          <w:b/>
          <w:bCs/>
          <w:sz w:val="28"/>
          <w:szCs w:val="28"/>
        </w:rPr>
      </w:pPr>
      <w:r w:rsidRPr="00DC566C">
        <w:rPr>
          <w:rFonts w:ascii="Calibri" w:eastAsia="Calibri" w:hAnsi="Calibri" w:cs="Times New Roman"/>
          <w:b/>
          <w:bCs/>
          <w:sz w:val="28"/>
          <w:szCs w:val="28"/>
        </w:rPr>
        <w:tab/>
        <w:t>8c</w:t>
      </w:r>
      <w:r>
        <w:rPr>
          <w:rFonts w:ascii="Calibri" w:eastAsia="Calibri" w:hAnsi="Calibri" w:cs="Times New Roman"/>
          <w:b/>
          <w:bCs/>
          <w:sz w:val="28"/>
          <w:szCs w:val="28"/>
        </w:rPr>
        <w:t xml:space="preserve"> </w:t>
      </w:r>
      <w:r w:rsidRPr="00DC566C">
        <w:rPr>
          <w:rFonts w:ascii="Calibri" w:eastAsia="Calibri" w:hAnsi="Calibri" w:cs="Times New Roman"/>
          <w:b/>
          <w:bCs/>
          <w:sz w:val="28"/>
          <w:szCs w:val="28"/>
        </w:rPr>
        <w:t xml:space="preserve"> </w:t>
      </w:r>
      <w:hyperlink r:id="rId21" w:anchor="Voting" w:history="1">
        <w:r w:rsidRPr="00DC566C">
          <w:rPr>
            <w:rFonts w:ascii="Calibri" w:eastAsia="Calibri" w:hAnsi="Calibri" w:cs="Times New Roman"/>
            <w:b/>
            <w:bCs/>
            <w:color w:val="0563C1"/>
            <w:sz w:val="28"/>
            <w:szCs w:val="28"/>
            <w:u w:val="single"/>
          </w:rPr>
          <w:t>Voting</w:t>
        </w:r>
      </w:hyperlink>
    </w:p>
    <w:p w14:paraId="156844E9" w14:textId="77777777" w:rsidR="00DC566C" w:rsidRPr="00DC566C" w:rsidRDefault="00DC566C" w:rsidP="00DC566C">
      <w:pPr>
        <w:tabs>
          <w:tab w:val="left" w:pos="1134"/>
        </w:tabs>
        <w:spacing w:line="257" w:lineRule="auto"/>
        <w:ind w:left="357"/>
        <w:jc w:val="both"/>
        <w:rPr>
          <w:rFonts w:ascii="Calibri" w:eastAsia="Calibri" w:hAnsi="Calibri" w:cs="Times New Roman"/>
          <w:b/>
          <w:bCs/>
          <w:sz w:val="28"/>
          <w:szCs w:val="28"/>
        </w:rPr>
      </w:pPr>
      <w:r w:rsidRPr="00DC566C">
        <w:rPr>
          <w:rFonts w:ascii="Calibri" w:eastAsia="Calibri" w:hAnsi="Calibri" w:cs="Times New Roman"/>
          <w:b/>
          <w:bCs/>
          <w:sz w:val="28"/>
          <w:szCs w:val="28"/>
        </w:rPr>
        <w:t>9</w:t>
      </w:r>
      <w:r w:rsidRPr="00DC566C">
        <w:rPr>
          <w:rFonts w:ascii="Calibri" w:eastAsia="Calibri" w:hAnsi="Calibri" w:cs="Times New Roman"/>
          <w:b/>
          <w:bCs/>
          <w:sz w:val="28"/>
          <w:szCs w:val="28"/>
        </w:rPr>
        <w:tab/>
      </w:r>
      <w:hyperlink r:id="rId22" w:anchor="LeavingMeeting" w:history="1">
        <w:r w:rsidRPr="00DC566C">
          <w:rPr>
            <w:rFonts w:ascii="Calibri" w:eastAsia="Calibri" w:hAnsi="Calibri" w:cs="Times New Roman"/>
            <w:b/>
            <w:bCs/>
            <w:color w:val="0563C1"/>
            <w:sz w:val="28"/>
            <w:szCs w:val="28"/>
            <w:u w:val="single"/>
          </w:rPr>
          <w:t>Leaving the Meeting</w:t>
        </w:r>
      </w:hyperlink>
    </w:p>
    <w:p w14:paraId="5C2859D6" w14:textId="36D1F627" w:rsidR="00DC566C" w:rsidRPr="00DC566C" w:rsidRDefault="00DC566C" w:rsidP="00DC566C">
      <w:pPr>
        <w:tabs>
          <w:tab w:val="left" w:pos="1134"/>
        </w:tabs>
        <w:spacing w:line="257" w:lineRule="auto"/>
        <w:ind w:left="357"/>
        <w:jc w:val="both"/>
        <w:rPr>
          <w:rFonts w:ascii="Calibri" w:eastAsia="Calibri" w:hAnsi="Calibri" w:cs="Times New Roman"/>
          <w:b/>
          <w:bCs/>
          <w:sz w:val="28"/>
          <w:szCs w:val="28"/>
        </w:rPr>
      </w:pPr>
      <w:r w:rsidRPr="00DC566C">
        <w:rPr>
          <w:rFonts w:ascii="Calibri" w:eastAsia="Calibri" w:hAnsi="Calibri" w:cs="Times New Roman"/>
          <w:b/>
          <w:bCs/>
          <w:sz w:val="28"/>
          <w:szCs w:val="28"/>
        </w:rPr>
        <w:tab/>
        <w:t xml:space="preserve">9a </w:t>
      </w:r>
      <w:r>
        <w:rPr>
          <w:rFonts w:ascii="Calibri" w:eastAsia="Calibri" w:hAnsi="Calibri" w:cs="Times New Roman"/>
          <w:b/>
          <w:bCs/>
          <w:sz w:val="28"/>
          <w:szCs w:val="28"/>
        </w:rPr>
        <w:t xml:space="preserve"> </w:t>
      </w:r>
      <w:hyperlink r:id="rId23" w:anchor="ExclusionPressPublic" w:history="1">
        <w:r w:rsidRPr="00DC566C">
          <w:rPr>
            <w:rFonts w:ascii="Calibri" w:eastAsia="Calibri" w:hAnsi="Calibri" w:cs="Times New Roman"/>
            <w:b/>
            <w:bCs/>
            <w:color w:val="0563C1"/>
            <w:sz w:val="28"/>
            <w:szCs w:val="28"/>
            <w:u w:val="single"/>
          </w:rPr>
          <w:t>Exclusion of Press &amp; Public</w:t>
        </w:r>
      </w:hyperlink>
    </w:p>
    <w:p w14:paraId="130B539E" w14:textId="572B6517" w:rsidR="00DC566C" w:rsidRPr="00DC566C" w:rsidRDefault="00DC566C" w:rsidP="00DC566C">
      <w:pPr>
        <w:tabs>
          <w:tab w:val="left" w:pos="1134"/>
        </w:tabs>
        <w:spacing w:after="240" w:line="256" w:lineRule="auto"/>
        <w:ind w:left="357"/>
        <w:jc w:val="both"/>
        <w:rPr>
          <w:rFonts w:ascii="Calibri" w:eastAsia="Calibri" w:hAnsi="Calibri" w:cs="Times New Roman"/>
          <w:b/>
          <w:bCs/>
          <w:color w:val="0563C1"/>
          <w:sz w:val="28"/>
          <w:szCs w:val="28"/>
          <w:u w:val="single"/>
        </w:rPr>
      </w:pPr>
      <w:r w:rsidRPr="00DC566C">
        <w:rPr>
          <w:rFonts w:ascii="Calibri" w:eastAsia="Calibri" w:hAnsi="Calibri" w:cs="Times New Roman"/>
          <w:b/>
          <w:bCs/>
          <w:sz w:val="28"/>
          <w:szCs w:val="28"/>
        </w:rPr>
        <w:tab/>
        <w:t>9b</w:t>
      </w:r>
      <w:r>
        <w:rPr>
          <w:rFonts w:ascii="Calibri" w:eastAsia="Calibri" w:hAnsi="Calibri" w:cs="Times New Roman"/>
          <w:b/>
          <w:bCs/>
          <w:sz w:val="28"/>
          <w:szCs w:val="28"/>
        </w:rPr>
        <w:t xml:space="preserve">  </w:t>
      </w:r>
      <w:hyperlink r:id="rId24" w:anchor="DeclarationOfInterest" w:history="1">
        <w:r w:rsidRPr="00DC566C">
          <w:rPr>
            <w:rFonts w:ascii="Calibri" w:eastAsia="Calibri" w:hAnsi="Calibri" w:cs="Times New Roman"/>
            <w:b/>
            <w:bCs/>
            <w:color w:val="0563C1"/>
            <w:sz w:val="28"/>
            <w:szCs w:val="28"/>
            <w:u w:val="single"/>
          </w:rPr>
          <w:t>Declaration of Interest</w:t>
        </w:r>
      </w:hyperlink>
    </w:p>
    <w:p w14:paraId="1A605318" w14:textId="77777777" w:rsidR="00DC566C" w:rsidRPr="00DC566C" w:rsidRDefault="00DC566C" w:rsidP="00DC566C">
      <w:pPr>
        <w:spacing w:after="240" w:line="256" w:lineRule="auto"/>
        <w:jc w:val="both"/>
        <w:rPr>
          <w:rFonts w:ascii="Calibri" w:eastAsia="Calibri" w:hAnsi="Calibri" w:cs="Times New Roman"/>
          <w:sz w:val="28"/>
          <w:szCs w:val="28"/>
        </w:rPr>
      </w:pPr>
      <w:bookmarkStart w:id="0" w:name="Joining"/>
      <w:r w:rsidRPr="00DC566C">
        <w:rPr>
          <w:rFonts w:ascii="Calibri" w:eastAsia="Calibri" w:hAnsi="Calibri" w:cs="Times New Roman"/>
          <w:b/>
          <w:bCs/>
          <w:sz w:val="28"/>
          <w:szCs w:val="28"/>
        </w:rPr>
        <w:t>1</w:t>
      </w:r>
      <w:r w:rsidRPr="00DC566C">
        <w:rPr>
          <w:rFonts w:ascii="Calibri" w:eastAsia="Calibri" w:hAnsi="Calibri" w:cs="Times New Roman"/>
          <w:sz w:val="28"/>
          <w:szCs w:val="28"/>
        </w:rPr>
        <w:t xml:space="preserve"> – </w:t>
      </w:r>
      <w:proofErr w:type="gramStart"/>
      <w:r w:rsidRPr="00DC566C">
        <w:rPr>
          <w:rFonts w:ascii="Calibri" w:eastAsia="Calibri" w:hAnsi="Calibri" w:cs="Times New Roman"/>
          <w:b/>
          <w:bCs/>
          <w:sz w:val="28"/>
          <w:szCs w:val="28"/>
        </w:rPr>
        <w:t>Joining</w:t>
      </w:r>
      <w:proofErr w:type="gramEnd"/>
    </w:p>
    <w:bookmarkEnd w:id="0"/>
    <w:p w14:paraId="7C607A02" w14:textId="1E1A0BDB" w:rsidR="00DC566C" w:rsidRPr="00DC566C" w:rsidRDefault="00DC566C" w:rsidP="00DC566C">
      <w:pPr>
        <w:spacing w:after="240" w:line="256" w:lineRule="auto"/>
        <w:jc w:val="both"/>
        <w:rPr>
          <w:rFonts w:ascii="Calibri" w:eastAsia="Calibri" w:hAnsi="Calibri" w:cs="Times New Roman"/>
          <w:sz w:val="28"/>
          <w:szCs w:val="28"/>
        </w:rPr>
      </w:pPr>
      <w:r w:rsidRPr="00DC566C">
        <w:rPr>
          <w:rFonts w:ascii="Calibri" w:eastAsia="Calibri" w:hAnsi="Calibri" w:cs="Times New Roman"/>
          <w:sz w:val="28"/>
          <w:szCs w:val="28"/>
        </w:rPr>
        <w:t>Follow the link provided by email/on the agenda.</w:t>
      </w:r>
    </w:p>
    <w:bookmarkStart w:id="1" w:name="Firsttime"/>
    <w:p w14:paraId="7F1287B4" w14:textId="68458E86" w:rsidR="00DC566C" w:rsidRPr="00DC566C" w:rsidRDefault="00DC566C" w:rsidP="00DC566C">
      <w:pPr>
        <w:spacing w:after="240" w:line="256" w:lineRule="auto"/>
        <w:jc w:val="both"/>
        <w:rPr>
          <w:rFonts w:ascii="Calibri" w:eastAsia="Calibri" w:hAnsi="Calibri" w:cs="Times New Roman"/>
          <w:sz w:val="28"/>
          <w:szCs w:val="28"/>
        </w:rPr>
      </w:pPr>
      <w:r w:rsidRPr="00DC566C">
        <w:rPr>
          <w:noProof/>
          <w:sz w:val="28"/>
          <w:szCs w:val="28"/>
          <w:lang w:eastAsia="en-GB"/>
        </w:rPr>
        <mc:AlternateContent>
          <mc:Choice Requires="wps">
            <w:drawing>
              <wp:anchor distT="0" distB="0" distL="114300" distR="114300" simplePos="0" relativeHeight="251667456" behindDoc="0" locked="0" layoutInCell="1" allowOverlap="1" wp14:anchorId="32BE0D43" wp14:editId="208E50A0">
                <wp:simplePos x="0" y="0"/>
                <wp:positionH relativeFrom="column">
                  <wp:posOffset>3533775</wp:posOffset>
                </wp:positionH>
                <wp:positionV relativeFrom="paragraph">
                  <wp:posOffset>366395</wp:posOffset>
                </wp:positionV>
                <wp:extent cx="495300" cy="1619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95300" cy="161925"/>
                        </a:xfrm>
                        <a:prstGeom prst="rect">
                          <a:avLst/>
                        </a:prstGeom>
                        <a:solidFill>
                          <a:prstClr val="white"/>
                        </a:solidFill>
                        <a:ln>
                          <a:noFill/>
                        </a:ln>
                      </wps:spPr>
                      <wps:txbx>
                        <w:txbxContent>
                          <w:p w14:paraId="72CC7AA6" w14:textId="2F0CAA9A"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sidRPr="00B439B9">
                              <w:rPr>
                                <w:rFonts w:asciiTheme="minorHAnsi" w:hAnsiTheme="minorHAnsi" w:cstheme="minorHAnsi"/>
                                <w:b w:val="0"/>
                                <w:bCs/>
                                <w:i/>
                                <w:iCs/>
                                <w:color w:val="000000" w:themeColor="text1"/>
                                <w:sz w:val="20"/>
                              </w:rPr>
                              <w:fldChar w:fldCharType="begin"/>
                            </w:r>
                            <w:r w:rsidRPr="00B439B9">
                              <w:rPr>
                                <w:rFonts w:asciiTheme="minorHAnsi" w:hAnsiTheme="minorHAnsi" w:cstheme="minorHAnsi"/>
                                <w:bCs/>
                                <w:color w:val="000000" w:themeColor="text1"/>
                                <w:sz w:val="20"/>
                              </w:rPr>
                              <w:instrText xml:space="preserve"> SEQ Figure \* ARABIC </w:instrText>
                            </w:r>
                            <w:r w:rsidRPr="00B439B9">
                              <w:rPr>
                                <w:rFonts w:asciiTheme="minorHAnsi" w:hAnsiTheme="minorHAnsi" w:cstheme="minorHAnsi"/>
                                <w:b w:val="0"/>
                                <w:bCs/>
                                <w:i/>
                                <w:iCs/>
                                <w:color w:val="000000" w:themeColor="text1"/>
                                <w:sz w:val="20"/>
                              </w:rPr>
                              <w:fldChar w:fldCharType="separate"/>
                            </w:r>
                            <w:r w:rsidR="004A2112">
                              <w:rPr>
                                <w:rFonts w:asciiTheme="minorHAnsi" w:hAnsiTheme="minorHAnsi" w:cstheme="minorHAnsi"/>
                                <w:bCs/>
                                <w:noProof/>
                                <w:color w:val="000000" w:themeColor="text1"/>
                                <w:sz w:val="20"/>
                              </w:rPr>
                              <w:t>1</w:t>
                            </w:r>
                            <w:r w:rsidRPr="00B439B9">
                              <w:rPr>
                                <w:rFonts w:asciiTheme="minorHAnsi" w:hAnsiTheme="minorHAnsi" w:cstheme="minorHAnsi"/>
                                <w:b w:val="0"/>
                                <w:bCs/>
                                <w:i/>
                                <w:iCs/>
                                <w:color w:val="000000" w:themeColor="text1"/>
                                <w:sz w:val="20"/>
                              </w:rPr>
                              <w:fldChar w:fldCharType="end"/>
                            </w:r>
                            <w:r w:rsidRPr="00B439B9">
                              <w:rPr>
                                <w:rFonts w:asciiTheme="minorHAnsi" w:hAnsiTheme="minorHAnsi" w:cstheme="minorHAnsi"/>
                                <w:bCs/>
                                <w:color w:val="000000" w:themeColor="text1"/>
                                <w:sz w:val="20"/>
                              </w:rPr>
                              <w:t>a</w:t>
                            </w:r>
                            <w:r>
                              <w:rPr>
                                <w:rFonts w:asciiTheme="minorHAnsi" w:hAnsiTheme="minorHAnsi" w:cstheme="minorHAnsi"/>
                                <w:bCs/>
                                <w:color w:val="000000" w:themeColor="text1"/>
                                <w:sz w:val="20"/>
                              </w:rPr>
                              <w:t xml:space="preserve"> </w:t>
                            </w:r>
                            <w:proofErr w:type="spellStart"/>
                            <w:r>
                              <w:rPr>
                                <w:rFonts w:asciiTheme="minorHAnsi" w:hAnsiTheme="minorHAnsi" w:cstheme="minorHAnsi"/>
                                <w:bCs/>
                                <w:color w:val="000000" w:themeColor="text1"/>
                                <w:sz w:val="20"/>
                              </w:rPr>
                              <w:t>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E0D43" id="_x0000_t202" coordsize="21600,21600" o:spt="202" path="m,l,21600r21600,l21600,xe">
                <v:stroke joinstyle="miter"/>
                <v:path gradientshapeok="t" o:connecttype="rect"/>
              </v:shapetype>
              <v:shape id="Text Box 20" o:spid="_x0000_s1026" type="#_x0000_t202" style="position:absolute;left:0;text-align:left;margin-left:278.25pt;margin-top:28.85pt;width:39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" stroked="f">
                <v:textbox inset="0,0,0,0">
                  <w:txbxContent>
                    <w:p w14:paraId="72CC7AA6" w14:textId="2F0CAA9A"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sidRPr="00B439B9">
                        <w:rPr>
                          <w:rFonts w:asciiTheme="minorHAnsi" w:hAnsiTheme="minorHAnsi" w:cstheme="minorHAnsi"/>
                          <w:b w:val="0"/>
                          <w:bCs/>
                          <w:i/>
                          <w:iCs/>
                          <w:color w:val="000000" w:themeColor="text1"/>
                          <w:sz w:val="20"/>
                        </w:rPr>
                        <w:fldChar w:fldCharType="begin"/>
                      </w:r>
                      <w:r w:rsidRPr="00B439B9">
                        <w:rPr>
                          <w:rFonts w:asciiTheme="minorHAnsi" w:hAnsiTheme="minorHAnsi" w:cstheme="minorHAnsi"/>
                          <w:bCs/>
                          <w:color w:val="000000" w:themeColor="text1"/>
                          <w:sz w:val="20"/>
                        </w:rPr>
                        <w:instrText xml:space="preserve"> SEQ Figure \* ARABIC </w:instrText>
                      </w:r>
                      <w:r w:rsidRPr="00B439B9">
                        <w:rPr>
                          <w:rFonts w:asciiTheme="minorHAnsi" w:hAnsiTheme="minorHAnsi" w:cstheme="minorHAnsi"/>
                          <w:b w:val="0"/>
                          <w:bCs/>
                          <w:i/>
                          <w:iCs/>
                          <w:color w:val="000000" w:themeColor="text1"/>
                          <w:sz w:val="20"/>
                        </w:rPr>
                        <w:fldChar w:fldCharType="separate"/>
                      </w:r>
                      <w:r w:rsidR="004A2112">
                        <w:rPr>
                          <w:rFonts w:asciiTheme="minorHAnsi" w:hAnsiTheme="minorHAnsi" w:cstheme="minorHAnsi"/>
                          <w:bCs/>
                          <w:noProof/>
                          <w:color w:val="000000" w:themeColor="text1"/>
                          <w:sz w:val="20"/>
                        </w:rPr>
                        <w:t>1</w:t>
                      </w:r>
                      <w:r w:rsidRPr="00B439B9">
                        <w:rPr>
                          <w:rFonts w:asciiTheme="minorHAnsi" w:hAnsiTheme="minorHAnsi" w:cstheme="minorHAnsi"/>
                          <w:b w:val="0"/>
                          <w:bCs/>
                          <w:i/>
                          <w:iCs/>
                          <w:color w:val="000000" w:themeColor="text1"/>
                          <w:sz w:val="20"/>
                        </w:rPr>
                        <w:fldChar w:fldCharType="end"/>
                      </w:r>
                      <w:r w:rsidRPr="00B439B9">
                        <w:rPr>
                          <w:rFonts w:asciiTheme="minorHAnsi" w:hAnsiTheme="minorHAnsi" w:cstheme="minorHAnsi"/>
                          <w:bCs/>
                          <w:color w:val="000000" w:themeColor="text1"/>
                          <w:sz w:val="20"/>
                        </w:rPr>
                        <w:t>a</w:t>
                      </w:r>
                      <w:r>
                        <w:rPr>
                          <w:rFonts w:asciiTheme="minorHAnsi" w:hAnsiTheme="minorHAnsi" w:cstheme="minorHAnsi"/>
                          <w:bCs/>
                          <w:color w:val="000000" w:themeColor="text1"/>
                          <w:sz w:val="20"/>
                        </w:rPr>
                        <w:t xml:space="preserve"> </w:t>
                      </w:r>
                      <w:proofErr w:type="spellStart"/>
                      <w:r>
                        <w:rPr>
                          <w:rFonts w:asciiTheme="minorHAnsi" w:hAnsiTheme="minorHAnsi" w:cstheme="minorHAnsi"/>
                          <w:bCs/>
                          <w:color w:val="000000" w:themeColor="text1"/>
                          <w:sz w:val="20"/>
                        </w:rPr>
                        <w:t>i</w:t>
                      </w:r>
                      <w:proofErr w:type="spellEnd"/>
                    </w:p>
                  </w:txbxContent>
                </v:textbox>
              </v:shape>
            </w:pict>
          </mc:Fallback>
        </mc:AlternateContent>
      </w:r>
      <w:r w:rsidRPr="00DC566C">
        <w:rPr>
          <w:rFonts w:ascii="Calibri" w:eastAsia="Calibri" w:hAnsi="Calibri" w:cs="Times New Roman"/>
          <w:noProof/>
          <w:sz w:val="28"/>
          <w:szCs w:val="28"/>
          <w:lang w:eastAsia="en-GB"/>
        </w:rPr>
        <w:drawing>
          <wp:anchor distT="0" distB="0" distL="114300" distR="114300" simplePos="0" relativeHeight="251666432" behindDoc="1" locked="0" layoutInCell="1" allowOverlap="1" wp14:anchorId="32165EFF" wp14:editId="1705DC30">
            <wp:simplePos x="0" y="0"/>
            <wp:positionH relativeFrom="margin">
              <wp:posOffset>3404870</wp:posOffset>
            </wp:positionH>
            <wp:positionV relativeFrom="paragraph">
              <wp:posOffset>309880</wp:posOffset>
            </wp:positionV>
            <wp:extent cx="2827282" cy="1335828"/>
            <wp:effectExtent l="0" t="0" r="0" b="0"/>
            <wp:wrapTight wrapText="bothSides">
              <wp:wrapPolygon edited="0">
                <wp:start x="0" y="0"/>
                <wp:lineTo x="0" y="21261"/>
                <wp:lineTo x="21396" y="21261"/>
                <wp:lineTo x="2139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0245"/>
                    <a:stretch/>
                  </pic:blipFill>
                  <pic:spPr bwMode="auto">
                    <a:xfrm>
                      <a:off x="0" y="0"/>
                      <a:ext cx="2827282" cy="13358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566C">
        <w:rPr>
          <w:rFonts w:ascii="Calibri" w:eastAsia="Calibri" w:hAnsi="Calibri" w:cs="Times New Roman"/>
          <w:b/>
          <w:bCs/>
          <w:sz w:val="28"/>
          <w:szCs w:val="28"/>
        </w:rPr>
        <w:t xml:space="preserve">1a – </w:t>
      </w:r>
      <w:r w:rsidRPr="00DC566C">
        <w:rPr>
          <w:rFonts w:ascii="Calibri" w:eastAsia="Calibri" w:hAnsi="Calibri" w:cs="Times New Roman"/>
          <w:b/>
          <w:bCs/>
          <w:sz w:val="28"/>
          <w:szCs w:val="28"/>
          <w:u w:val="single"/>
        </w:rPr>
        <w:t>If this your first time</w:t>
      </w:r>
      <w:bookmarkEnd w:id="1"/>
      <w:r w:rsidRPr="00DC566C">
        <w:rPr>
          <w:rFonts w:ascii="Calibri" w:eastAsia="Calibri" w:hAnsi="Calibri" w:cs="Times New Roman"/>
          <w:sz w:val="28"/>
          <w:szCs w:val="28"/>
        </w:rPr>
        <w:t xml:space="preserve">, </w:t>
      </w:r>
    </w:p>
    <w:p w14:paraId="721E70FC" w14:textId="6D320294" w:rsidR="00DC566C" w:rsidRPr="00DC566C" w:rsidRDefault="00DC566C" w:rsidP="00DC566C">
      <w:pPr>
        <w:spacing w:after="240" w:line="256" w:lineRule="auto"/>
        <w:jc w:val="both"/>
        <w:rPr>
          <w:rFonts w:ascii="Calibri" w:eastAsia="Calibri" w:hAnsi="Calibri" w:cs="Times New Roman"/>
          <w:sz w:val="28"/>
          <w:szCs w:val="28"/>
        </w:rPr>
      </w:pPr>
      <w:proofErr w:type="spellStart"/>
      <w:r w:rsidRPr="00DC566C">
        <w:rPr>
          <w:rFonts w:ascii="Calibri" w:eastAsia="Calibri" w:hAnsi="Calibri" w:cs="Times New Roman"/>
          <w:sz w:val="28"/>
          <w:szCs w:val="28"/>
        </w:rPr>
        <w:t>i</w:t>
      </w:r>
      <w:proofErr w:type="spellEnd"/>
      <w:r w:rsidRPr="00DC566C">
        <w:rPr>
          <w:rFonts w:ascii="Calibri" w:eastAsia="Calibri" w:hAnsi="Calibri" w:cs="Times New Roman"/>
          <w:sz w:val="28"/>
          <w:szCs w:val="28"/>
        </w:rPr>
        <w:t>. you will probably see the screen to the right. Click the Zoom icon at the bottom to open the desktop app.</w:t>
      </w:r>
    </w:p>
    <w:p w14:paraId="14E16AFC" w14:textId="229C12C1" w:rsidR="00DC566C" w:rsidRPr="00DC566C" w:rsidRDefault="00DC566C" w:rsidP="00DC566C">
      <w:pPr>
        <w:spacing w:after="240" w:line="256" w:lineRule="auto"/>
        <w:jc w:val="both"/>
        <w:rPr>
          <w:rFonts w:ascii="Calibri" w:eastAsia="Calibri" w:hAnsi="Calibri" w:cs="Times New Roman"/>
          <w:sz w:val="28"/>
          <w:szCs w:val="28"/>
        </w:rPr>
      </w:pPr>
      <w:r w:rsidRPr="00DC566C">
        <w:rPr>
          <w:noProof/>
          <w:sz w:val="28"/>
          <w:szCs w:val="28"/>
          <w:lang w:eastAsia="en-GB"/>
        </w:rPr>
        <w:lastRenderedPageBreak/>
        <mc:AlternateContent>
          <mc:Choice Requires="wps">
            <w:drawing>
              <wp:anchor distT="0" distB="0" distL="114300" distR="114300" simplePos="0" relativeHeight="251668480" behindDoc="0" locked="0" layoutInCell="1" allowOverlap="1" wp14:anchorId="08162E1C" wp14:editId="1197ABD4">
                <wp:simplePos x="0" y="0"/>
                <wp:positionH relativeFrom="column">
                  <wp:posOffset>5516880</wp:posOffset>
                </wp:positionH>
                <wp:positionV relativeFrom="paragraph">
                  <wp:posOffset>107315</wp:posOffset>
                </wp:positionV>
                <wp:extent cx="466725" cy="2286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prstClr val="white"/>
                        </a:solidFill>
                        <a:ln>
                          <a:noFill/>
                        </a:ln>
                      </wps:spPr>
                      <wps:txbx>
                        <w:txbxContent>
                          <w:p w14:paraId="360573DF"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sidRPr="0071795B">
                              <w:rPr>
                                <w:rFonts w:asciiTheme="minorHAnsi" w:hAnsiTheme="minorHAnsi" w:cstheme="minorHAnsi"/>
                                <w:color w:val="000000" w:themeColor="text1"/>
                                <w:sz w:val="20"/>
                              </w:rPr>
                              <w:t>1</w:t>
                            </w:r>
                            <w:r w:rsidRPr="00B439B9">
                              <w:rPr>
                                <w:rFonts w:asciiTheme="minorHAnsi" w:hAnsiTheme="minorHAnsi" w:cstheme="minorHAnsi"/>
                                <w:bCs/>
                                <w:color w:val="000000" w:themeColor="text1"/>
                                <w:sz w:val="20"/>
                              </w:rPr>
                              <w:t>a</w:t>
                            </w:r>
                            <w:r>
                              <w:rPr>
                                <w:rFonts w:asciiTheme="minorHAnsi" w:hAnsiTheme="minorHAnsi" w:cstheme="minorHAnsi"/>
                                <w:bCs/>
                                <w:color w:val="000000" w:themeColor="text1"/>
                                <w:sz w:val="20"/>
                              </w:rPr>
                              <w:t xml:space="preserve"> ii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62E1C" id="Text Box 21" o:spid="_x0000_s1027" type="#_x0000_t202" style="position:absolute;left:0;text-align:left;margin-left:434.4pt;margin-top:8.45pt;width:36.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" stroked="f">
                <v:textbox inset="0,0,0,0">
                  <w:txbxContent>
                    <w:p w14:paraId="360573DF"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sidRPr="0071795B">
                        <w:rPr>
                          <w:rFonts w:asciiTheme="minorHAnsi" w:hAnsiTheme="minorHAnsi" w:cstheme="minorHAnsi"/>
                          <w:color w:val="000000" w:themeColor="text1"/>
                          <w:sz w:val="20"/>
                        </w:rPr>
                        <w:t>1</w:t>
                      </w:r>
                      <w:r w:rsidRPr="00B439B9">
                        <w:rPr>
                          <w:rFonts w:asciiTheme="minorHAnsi" w:hAnsiTheme="minorHAnsi" w:cstheme="minorHAnsi"/>
                          <w:bCs/>
                          <w:color w:val="000000" w:themeColor="text1"/>
                          <w:sz w:val="20"/>
                        </w:rPr>
                        <w:t>a</w:t>
                      </w:r>
                      <w:r>
                        <w:rPr>
                          <w:rFonts w:asciiTheme="minorHAnsi" w:hAnsiTheme="minorHAnsi" w:cstheme="minorHAnsi"/>
                          <w:bCs/>
                          <w:color w:val="000000" w:themeColor="text1"/>
                          <w:sz w:val="20"/>
                        </w:rPr>
                        <w:t xml:space="preserve"> ii</w:t>
                      </w:r>
                    </w:p>
                  </w:txbxContent>
                </v:textbox>
              </v:shape>
            </w:pict>
          </mc:Fallback>
        </mc:AlternateContent>
      </w:r>
      <w:r w:rsidRPr="00DC566C">
        <w:rPr>
          <w:rFonts w:ascii="Calibri" w:eastAsia="Calibri" w:hAnsi="Calibri" w:cs="Times New Roman"/>
          <w:noProof/>
          <w:sz w:val="28"/>
          <w:szCs w:val="28"/>
          <w:lang w:eastAsia="en-GB"/>
        </w:rPr>
        <w:drawing>
          <wp:anchor distT="0" distB="0" distL="114300" distR="114300" simplePos="0" relativeHeight="251664384" behindDoc="1" locked="0" layoutInCell="1" allowOverlap="1" wp14:anchorId="7FB5094E" wp14:editId="52D3643D">
            <wp:simplePos x="0" y="0"/>
            <wp:positionH relativeFrom="margin">
              <wp:posOffset>4159885</wp:posOffset>
            </wp:positionH>
            <wp:positionV relativeFrom="paragraph">
              <wp:posOffset>39370</wp:posOffset>
            </wp:positionV>
            <wp:extent cx="1924050" cy="1877060"/>
            <wp:effectExtent l="0" t="0" r="0" b="8890"/>
            <wp:wrapTight wrapText="bothSides">
              <wp:wrapPolygon edited="0">
                <wp:start x="0" y="0"/>
                <wp:lineTo x="0" y="21483"/>
                <wp:lineTo x="21386" y="21483"/>
                <wp:lineTo x="21386" y="0"/>
                <wp:lineTo x="0" y="0"/>
              </wp:wrapPolygon>
            </wp:wrapTight>
            <wp:docPr id="48"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screenshot of a cell phon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4050" cy="1877060"/>
                    </a:xfrm>
                    <a:prstGeom prst="rect">
                      <a:avLst/>
                    </a:prstGeom>
                    <a:noFill/>
                  </pic:spPr>
                </pic:pic>
              </a:graphicData>
            </a:graphic>
            <wp14:sizeRelH relativeFrom="page">
              <wp14:pctWidth>0</wp14:pctWidth>
            </wp14:sizeRelH>
            <wp14:sizeRelV relativeFrom="page">
              <wp14:pctHeight>0</wp14:pctHeight>
            </wp14:sizeRelV>
          </wp:anchor>
        </w:drawing>
      </w:r>
      <w:r w:rsidRPr="00DC566C">
        <w:rPr>
          <w:rFonts w:ascii="Calibri" w:eastAsia="Calibri" w:hAnsi="Calibri" w:cs="Times New Roman"/>
          <w:sz w:val="28"/>
          <w:szCs w:val="28"/>
        </w:rPr>
        <w:t xml:space="preserve">ii. Then you will be prompted to enter the meeting </w:t>
      </w:r>
      <w:r>
        <w:rPr>
          <w:rFonts w:ascii="Calibri" w:eastAsia="Calibri" w:hAnsi="Calibri" w:cs="Times New Roman"/>
          <w:sz w:val="28"/>
          <w:szCs w:val="28"/>
        </w:rPr>
        <w:t>ID</w:t>
      </w:r>
      <w:r w:rsidRPr="00DC566C">
        <w:rPr>
          <w:rFonts w:ascii="Calibri" w:eastAsia="Calibri" w:hAnsi="Calibri" w:cs="Times New Roman"/>
          <w:sz w:val="28"/>
          <w:szCs w:val="28"/>
        </w:rPr>
        <w:t xml:space="preserve"> and </w:t>
      </w:r>
      <w:r w:rsidR="00C42D20">
        <w:rPr>
          <w:rFonts w:ascii="Calibri" w:eastAsia="Calibri" w:hAnsi="Calibri" w:cs="Times New Roman"/>
          <w:sz w:val="28"/>
          <w:szCs w:val="28"/>
        </w:rPr>
        <w:t>a</w:t>
      </w:r>
      <w:r w:rsidR="00C42D20" w:rsidRPr="00DC566C">
        <w:rPr>
          <w:rFonts w:ascii="Calibri" w:eastAsia="Calibri" w:hAnsi="Calibri" w:cs="Times New Roman"/>
          <w:sz w:val="28"/>
          <w:szCs w:val="28"/>
        </w:rPr>
        <w:t xml:space="preserve"> </w:t>
      </w:r>
      <w:r w:rsidRPr="00DC566C">
        <w:rPr>
          <w:rFonts w:ascii="Calibri" w:eastAsia="Calibri" w:hAnsi="Calibri" w:cs="Times New Roman"/>
          <w:sz w:val="28"/>
          <w:szCs w:val="28"/>
        </w:rPr>
        <w:t>name (note, this will be visible by all meeting participants</w:t>
      </w:r>
      <w:r w:rsidR="00C42D20">
        <w:rPr>
          <w:rFonts w:ascii="Calibri" w:eastAsia="Calibri" w:hAnsi="Calibri" w:cs="Times New Roman"/>
          <w:sz w:val="28"/>
          <w:szCs w:val="28"/>
        </w:rPr>
        <w:t xml:space="preserve"> so it is recommended you use ‘Resident’ as a name</w:t>
      </w:r>
      <w:r w:rsidRPr="00DC566C">
        <w:rPr>
          <w:rFonts w:ascii="Calibri" w:eastAsia="Calibri" w:hAnsi="Calibri" w:cs="Times New Roman"/>
          <w:sz w:val="28"/>
          <w:szCs w:val="28"/>
        </w:rPr>
        <w:t xml:space="preserve">).  The meeting </w:t>
      </w:r>
      <w:r>
        <w:rPr>
          <w:rFonts w:ascii="Calibri" w:eastAsia="Calibri" w:hAnsi="Calibri" w:cs="Times New Roman"/>
          <w:sz w:val="28"/>
          <w:szCs w:val="28"/>
        </w:rPr>
        <w:t>ID</w:t>
      </w:r>
      <w:r w:rsidRPr="00DC566C">
        <w:rPr>
          <w:rFonts w:ascii="Calibri" w:eastAsia="Calibri" w:hAnsi="Calibri" w:cs="Times New Roman"/>
          <w:sz w:val="28"/>
          <w:szCs w:val="28"/>
        </w:rPr>
        <w:t xml:space="preserve"> can be found on the agenda, Council’s website or circulated email.</w:t>
      </w:r>
    </w:p>
    <w:p w14:paraId="26D20DB4" w14:textId="3E3DABE1" w:rsidR="00DC566C" w:rsidRPr="00DC566C" w:rsidRDefault="00DC566C" w:rsidP="00DC566C">
      <w:pPr>
        <w:numPr>
          <w:ilvl w:val="0"/>
          <w:numId w:val="2"/>
        </w:numPr>
        <w:spacing w:after="240" w:line="256" w:lineRule="auto"/>
        <w:contextualSpacing/>
        <w:jc w:val="both"/>
        <w:rPr>
          <w:rFonts w:ascii="Calibri" w:eastAsia="Calibri" w:hAnsi="Calibri" w:cs="Times New Roman"/>
          <w:sz w:val="28"/>
          <w:szCs w:val="28"/>
        </w:rPr>
      </w:pPr>
      <w:r w:rsidRPr="00DC566C">
        <w:rPr>
          <w:rFonts w:ascii="Calibri" w:eastAsia="Calibri" w:hAnsi="Calibri" w:cs="Times New Roman"/>
          <w:sz w:val="28"/>
          <w:szCs w:val="28"/>
        </w:rPr>
        <w:t xml:space="preserve">For councillors, please </w:t>
      </w:r>
      <w:r w:rsidRPr="00DC566C">
        <w:rPr>
          <w:rFonts w:ascii="Calibri" w:eastAsia="Calibri" w:hAnsi="Calibri" w:cs="Times New Roman"/>
          <w:sz w:val="28"/>
          <w:szCs w:val="28"/>
          <w:u w:val="single"/>
        </w:rPr>
        <w:t>do not choose</w:t>
      </w:r>
      <w:r w:rsidRPr="00DC566C">
        <w:rPr>
          <w:rFonts w:ascii="Calibri" w:eastAsia="Calibri" w:hAnsi="Calibri" w:cs="Times New Roman"/>
          <w:sz w:val="28"/>
          <w:szCs w:val="28"/>
        </w:rPr>
        <w:t xml:space="preserve"> to not connect your audio or turn off your video with the tick boxes. </w:t>
      </w:r>
    </w:p>
    <w:p w14:paraId="63648928" w14:textId="77777777" w:rsidR="00DC566C" w:rsidRPr="00DC566C" w:rsidRDefault="00DC566C" w:rsidP="00DC566C">
      <w:pPr>
        <w:numPr>
          <w:ilvl w:val="0"/>
          <w:numId w:val="2"/>
        </w:numPr>
        <w:spacing w:after="240" w:line="256" w:lineRule="auto"/>
        <w:contextualSpacing/>
        <w:jc w:val="both"/>
        <w:rPr>
          <w:rFonts w:ascii="Calibri" w:eastAsia="Calibri" w:hAnsi="Calibri" w:cs="Times New Roman"/>
          <w:sz w:val="28"/>
          <w:szCs w:val="28"/>
        </w:rPr>
      </w:pPr>
      <w:r w:rsidRPr="00DC566C">
        <w:rPr>
          <w:rFonts w:ascii="Calibri" w:eastAsia="Calibri" w:hAnsi="Calibri" w:cs="Times New Roman"/>
          <w:sz w:val="28"/>
          <w:szCs w:val="28"/>
        </w:rPr>
        <w:t xml:space="preserve">Members of the public will need </w:t>
      </w:r>
      <w:r w:rsidRPr="00DC566C">
        <w:rPr>
          <w:rFonts w:ascii="Calibri" w:eastAsia="Calibri" w:hAnsi="Calibri" w:cs="Times New Roman"/>
          <w:sz w:val="28"/>
          <w:szCs w:val="28"/>
          <w:u w:val="single"/>
        </w:rPr>
        <w:t>audio as a minimum</w:t>
      </w:r>
      <w:r w:rsidRPr="00DC566C">
        <w:rPr>
          <w:rFonts w:ascii="Calibri" w:eastAsia="Calibri" w:hAnsi="Calibri" w:cs="Times New Roman"/>
          <w:sz w:val="28"/>
          <w:szCs w:val="28"/>
        </w:rPr>
        <w:t xml:space="preserve"> and whilst video is preferred, it is optional.</w:t>
      </w:r>
    </w:p>
    <w:p w14:paraId="22EEAA69" w14:textId="77777777" w:rsidR="00DC566C" w:rsidRPr="00DC566C" w:rsidRDefault="00DC566C" w:rsidP="00DC566C">
      <w:pPr>
        <w:spacing w:after="240" w:line="256" w:lineRule="auto"/>
        <w:jc w:val="both"/>
        <w:rPr>
          <w:rFonts w:ascii="Calibri" w:eastAsia="Calibri" w:hAnsi="Calibri" w:cs="Times New Roman"/>
          <w:color w:val="000000"/>
          <w:sz w:val="28"/>
          <w:szCs w:val="28"/>
        </w:rPr>
      </w:pPr>
    </w:p>
    <w:p w14:paraId="390C40AE"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You will then be prompted to enter the meeting password, on the agenda, Council’s website or circulated email. Enter this and click to ‘join meeting’ (skip 1b and go to 2).</w:t>
      </w:r>
    </w:p>
    <w:p w14:paraId="261A3871" w14:textId="77777777" w:rsidR="00DC566C" w:rsidRPr="00DC566C" w:rsidRDefault="00DC566C" w:rsidP="00DC566C">
      <w:pPr>
        <w:spacing w:after="240" w:line="256" w:lineRule="auto"/>
        <w:jc w:val="both"/>
        <w:rPr>
          <w:rFonts w:ascii="Calibri" w:eastAsia="Calibri" w:hAnsi="Calibri" w:cs="Times New Roman"/>
          <w:color w:val="000000"/>
          <w:sz w:val="28"/>
          <w:szCs w:val="28"/>
        </w:rPr>
      </w:pPr>
    </w:p>
    <w:p w14:paraId="56F409BC" w14:textId="77777777" w:rsidR="00DC566C" w:rsidRPr="00DC566C" w:rsidRDefault="00DC566C" w:rsidP="00DC566C">
      <w:pPr>
        <w:spacing w:after="240" w:line="256" w:lineRule="auto"/>
        <w:jc w:val="both"/>
        <w:rPr>
          <w:rFonts w:ascii="Calibri" w:eastAsia="Calibri" w:hAnsi="Calibri" w:cs="Times New Roman"/>
          <w:color w:val="000000"/>
          <w:sz w:val="28"/>
          <w:szCs w:val="28"/>
        </w:rPr>
      </w:pPr>
      <w:bookmarkStart w:id="2" w:name="Alreadyjoined"/>
      <w:r w:rsidRPr="00DC566C">
        <w:rPr>
          <w:rFonts w:ascii="Calibri" w:eastAsia="Calibri" w:hAnsi="Calibri" w:cs="Times New Roman"/>
          <w:b/>
          <w:bCs/>
          <w:color w:val="000000"/>
          <w:sz w:val="28"/>
          <w:szCs w:val="28"/>
        </w:rPr>
        <w:t xml:space="preserve">1b - </w:t>
      </w:r>
      <w:r w:rsidRPr="00DC566C">
        <w:rPr>
          <w:rFonts w:ascii="Calibri" w:eastAsia="Calibri" w:hAnsi="Calibri" w:cs="Times New Roman"/>
          <w:b/>
          <w:bCs/>
          <w:color w:val="000000"/>
          <w:sz w:val="28"/>
          <w:szCs w:val="28"/>
          <w:u w:val="single"/>
        </w:rPr>
        <w:t>If you have already downloaded the Zoom app</w:t>
      </w:r>
      <w:bookmarkEnd w:id="2"/>
      <w:r w:rsidRPr="00DC566C">
        <w:rPr>
          <w:rFonts w:ascii="Calibri" w:eastAsia="Calibri" w:hAnsi="Calibri" w:cs="Times New Roman"/>
          <w:color w:val="000000"/>
          <w:sz w:val="28"/>
          <w:szCs w:val="28"/>
        </w:rPr>
        <w:t>, you can either:</w:t>
      </w:r>
    </w:p>
    <w:p w14:paraId="6B266476" w14:textId="619F4A91" w:rsidR="00DC566C" w:rsidRPr="00DC566C" w:rsidRDefault="00DC566C" w:rsidP="00DC566C">
      <w:pPr>
        <w:numPr>
          <w:ilvl w:val="0"/>
          <w:numId w:val="3"/>
        </w:numPr>
        <w:spacing w:after="240" w:line="256" w:lineRule="auto"/>
        <w:ind w:left="426" w:hanging="426"/>
        <w:contextualSpacing/>
        <w:jc w:val="both"/>
        <w:rPr>
          <w:rFonts w:ascii="Calibri" w:eastAsia="Calibri" w:hAnsi="Calibri" w:cs="Times New Roman"/>
          <w:color w:val="000000"/>
          <w:sz w:val="28"/>
          <w:szCs w:val="28"/>
        </w:rPr>
      </w:pPr>
      <w:r w:rsidRPr="00DC566C">
        <w:rPr>
          <w:noProof/>
          <w:sz w:val="28"/>
          <w:szCs w:val="28"/>
          <w:lang w:eastAsia="en-GB"/>
        </w:rPr>
        <mc:AlternateContent>
          <mc:Choice Requires="wps">
            <w:drawing>
              <wp:anchor distT="0" distB="0" distL="114300" distR="114300" simplePos="0" relativeHeight="251669504" behindDoc="0" locked="0" layoutInCell="1" allowOverlap="1" wp14:anchorId="42E84AF3" wp14:editId="65B2D4DE">
                <wp:simplePos x="0" y="0"/>
                <wp:positionH relativeFrom="column">
                  <wp:posOffset>5650230</wp:posOffset>
                </wp:positionH>
                <wp:positionV relativeFrom="paragraph">
                  <wp:posOffset>67945</wp:posOffset>
                </wp:positionV>
                <wp:extent cx="523875" cy="228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23875" cy="228600"/>
                        </a:xfrm>
                        <a:prstGeom prst="rect">
                          <a:avLst/>
                        </a:prstGeom>
                        <a:solidFill>
                          <a:prstClr val="white"/>
                        </a:solidFill>
                        <a:ln>
                          <a:noFill/>
                        </a:ln>
                      </wps:spPr>
                      <wps:txbx>
                        <w:txbxContent>
                          <w:p w14:paraId="13E9B6E6"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sidRPr="0071795B">
                              <w:rPr>
                                <w:rFonts w:asciiTheme="minorHAnsi" w:hAnsiTheme="minorHAnsi" w:cstheme="minorHAnsi"/>
                                <w:color w:val="000000" w:themeColor="text1"/>
                                <w:sz w:val="20"/>
                              </w:rPr>
                              <w:t>1</w:t>
                            </w:r>
                            <w:r>
                              <w:rPr>
                                <w:rFonts w:asciiTheme="minorHAnsi" w:hAnsiTheme="minorHAnsi" w:cstheme="minorHAnsi"/>
                                <w:bCs/>
                                <w:color w:val="000000" w:themeColor="text1"/>
                                <w:sz w:val="20"/>
                              </w:rPr>
                              <w:t xml:space="preserve">b </w:t>
                            </w:r>
                            <w:proofErr w:type="spellStart"/>
                            <w:r>
                              <w:rPr>
                                <w:rFonts w:asciiTheme="minorHAnsi" w:hAnsiTheme="minorHAnsi" w:cstheme="minorHAnsi"/>
                                <w:bCs/>
                                <w:color w:val="000000" w:themeColor="text1"/>
                                <w:sz w:val="20"/>
                              </w:rPr>
                              <w:t>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84AF3" id="Text Box 7" o:spid="_x0000_s1028" type="#_x0000_t202" style="position:absolute;left:0;text-align:left;margin-left:444.9pt;margin-top:5.35pt;width:41.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" stroked="f">
                <v:textbox inset="0,0,0,0">
                  <w:txbxContent>
                    <w:p w14:paraId="13E9B6E6"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sidRPr="0071795B">
                        <w:rPr>
                          <w:rFonts w:asciiTheme="minorHAnsi" w:hAnsiTheme="minorHAnsi" w:cstheme="minorHAnsi"/>
                          <w:color w:val="000000" w:themeColor="text1"/>
                          <w:sz w:val="20"/>
                        </w:rPr>
                        <w:t>1</w:t>
                      </w:r>
                      <w:r>
                        <w:rPr>
                          <w:rFonts w:asciiTheme="minorHAnsi" w:hAnsiTheme="minorHAnsi" w:cstheme="minorHAnsi"/>
                          <w:bCs/>
                          <w:color w:val="000000" w:themeColor="text1"/>
                          <w:sz w:val="20"/>
                        </w:rPr>
                        <w:t xml:space="preserve">b </w:t>
                      </w:r>
                      <w:proofErr w:type="spellStart"/>
                      <w:r>
                        <w:rPr>
                          <w:rFonts w:asciiTheme="minorHAnsi" w:hAnsiTheme="minorHAnsi" w:cstheme="minorHAnsi"/>
                          <w:bCs/>
                          <w:color w:val="000000" w:themeColor="text1"/>
                          <w:sz w:val="20"/>
                        </w:rPr>
                        <w:t>i</w:t>
                      </w:r>
                      <w:proofErr w:type="spellEnd"/>
                    </w:p>
                  </w:txbxContent>
                </v:textbox>
              </v:shape>
            </w:pict>
          </mc:Fallback>
        </mc:AlternateContent>
      </w:r>
      <w:r w:rsidRPr="00DC566C">
        <w:rPr>
          <w:rFonts w:ascii="Calibri" w:eastAsia="Calibri" w:hAnsi="Calibri" w:cs="Times New Roman"/>
          <w:noProof/>
          <w:sz w:val="28"/>
          <w:szCs w:val="28"/>
          <w:lang w:eastAsia="en-GB"/>
        </w:rPr>
        <w:drawing>
          <wp:anchor distT="0" distB="0" distL="114300" distR="114300" simplePos="0" relativeHeight="251659264" behindDoc="1" locked="0" layoutInCell="1" allowOverlap="1" wp14:anchorId="081EC991" wp14:editId="28560A4A">
            <wp:simplePos x="0" y="0"/>
            <wp:positionH relativeFrom="margin">
              <wp:posOffset>3855085</wp:posOffset>
            </wp:positionH>
            <wp:positionV relativeFrom="paragraph">
              <wp:posOffset>15875</wp:posOffset>
            </wp:positionV>
            <wp:extent cx="2342010" cy="1772911"/>
            <wp:effectExtent l="0" t="0" r="1270" b="0"/>
            <wp:wrapTight wrapText="bothSides">
              <wp:wrapPolygon edited="0">
                <wp:start x="0" y="0"/>
                <wp:lineTo x="0" y="21360"/>
                <wp:lineTo x="21436" y="21360"/>
                <wp:lineTo x="21436" y="0"/>
                <wp:lineTo x="0" y="0"/>
              </wp:wrapPolygon>
            </wp:wrapTight>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l="24005" r="17847"/>
                    <a:stretch>
                      <a:fillRect/>
                    </a:stretch>
                  </pic:blipFill>
                  <pic:spPr bwMode="auto">
                    <a:xfrm>
                      <a:off x="0" y="0"/>
                      <a:ext cx="2342010" cy="1772911"/>
                    </a:xfrm>
                    <a:prstGeom prst="rect">
                      <a:avLst/>
                    </a:prstGeom>
                    <a:noFill/>
                  </pic:spPr>
                </pic:pic>
              </a:graphicData>
            </a:graphic>
            <wp14:sizeRelH relativeFrom="page">
              <wp14:pctWidth>0</wp14:pctWidth>
            </wp14:sizeRelH>
            <wp14:sizeRelV relativeFrom="page">
              <wp14:pctHeight>0</wp14:pctHeight>
            </wp14:sizeRelV>
          </wp:anchor>
        </w:drawing>
      </w:r>
      <w:r w:rsidRPr="00DC566C">
        <w:rPr>
          <w:rFonts w:ascii="Calibri" w:eastAsia="Calibri" w:hAnsi="Calibri" w:cs="Times New Roman"/>
          <w:color w:val="000000"/>
          <w:sz w:val="28"/>
          <w:szCs w:val="28"/>
        </w:rPr>
        <w:t>Follow the link and you should see the screen to the right. Click the button to ‘open Zoom’ (go to 2)</w:t>
      </w:r>
    </w:p>
    <w:p w14:paraId="3AE8E3AD" w14:textId="7FDFDFF3" w:rsidR="00DC566C" w:rsidRDefault="00DC566C" w:rsidP="00DC566C">
      <w:pPr>
        <w:spacing w:after="240" w:line="256" w:lineRule="auto"/>
        <w:ind w:left="426" w:hanging="426"/>
        <w:jc w:val="both"/>
        <w:rPr>
          <w:rFonts w:ascii="Calibri" w:eastAsia="Calibri" w:hAnsi="Calibri" w:cs="Times New Roman"/>
          <w:color w:val="000000"/>
          <w:sz w:val="28"/>
          <w:szCs w:val="28"/>
        </w:rPr>
      </w:pPr>
    </w:p>
    <w:p w14:paraId="4A9F77BF" w14:textId="62C1A7A3" w:rsidR="00DC566C" w:rsidRDefault="00DC566C" w:rsidP="00DC566C">
      <w:pPr>
        <w:spacing w:after="240" w:line="256" w:lineRule="auto"/>
        <w:ind w:left="426" w:hanging="426"/>
        <w:jc w:val="both"/>
        <w:rPr>
          <w:rFonts w:ascii="Calibri" w:eastAsia="Calibri" w:hAnsi="Calibri" w:cs="Times New Roman"/>
          <w:color w:val="000000"/>
          <w:sz w:val="28"/>
          <w:szCs w:val="28"/>
        </w:rPr>
      </w:pPr>
    </w:p>
    <w:p w14:paraId="3A48FC78" w14:textId="1D0A62C9" w:rsidR="00DC566C" w:rsidRDefault="00DC566C" w:rsidP="00DC566C">
      <w:pPr>
        <w:spacing w:after="240" w:line="256" w:lineRule="auto"/>
        <w:ind w:left="426" w:hanging="426"/>
        <w:jc w:val="both"/>
        <w:rPr>
          <w:rFonts w:ascii="Calibri" w:eastAsia="Calibri" w:hAnsi="Calibri" w:cs="Times New Roman"/>
          <w:color w:val="000000"/>
          <w:sz w:val="28"/>
          <w:szCs w:val="28"/>
        </w:rPr>
      </w:pPr>
    </w:p>
    <w:p w14:paraId="327C6EAB" w14:textId="417A4AEF" w:rsidR="00DC566C" w:rsidRPr="00DC566C" w:rsidRDefault="00DC566C" w:rsidP="00DC566C">
      <w:pPr>
        <w:spacing w:after="240" w:line="256" w:lineRule="auto"/>
        <w:ind w:left="426" w:hanging="426"/>
        <w:jc w:val="both"/>
        <w:rPr>
          <w:rFonts w:ascii="Calibri" w:eastAsia="Calibri" w:hAnsi="Calibri" w:cs="Times New Roman"/>
          <w:color w:val="000000"/>
          <w:sz w:val="28"/>
          <w:szCs w:val="28"/>
        </w:rPr>
      </w:pPr>
    </w:p>
    <w:p w14:paraId="13733167" w14:textId="5B8989E8" w:rsidR="00DC566C" w:rsidRPr="00DC566C" w:rsidRDefault="00DC566C" w:rsidP="00DC566C">
      <w:pPr>
        <w:numPr>
          <w:ilvl w:val="0"/>
          <w:numId w:val="3"/>
        </w:numPr>
        <w:spacing w:after="240" w:line="256" w:lineRule="auto"/>
        <w:ind w:left="426" w:hanging="426"/>
        <w:contextualSpacing/>
        <w:jc w:val="both"/>
        <w:rPr>
          <w:rFonts w:ascii="Calibri" w:eastAsia="Calibri" w:hAnsi="Calibri" w:cs="Times New Roman"/>
          <w:color w:val="000000"/>
          <w:sz w:val="28"/>
          <w:szCs w:val="28"/>
        </w:rPr>
      </w:pPr>
      <w:r w:rsidRPr="00DC566C">
        <w:rPr>
          <w:noProof/>
          <w:sz w:val="28"/>
          <w:szCs w:val="28"/>
          <w:lang w:eastAsia="en-GB"/>
        </w:rPr>
        <mc:AlternateContent>
          <mc:Choice Requires="wps">
            <w:drawing>
              <wp:anchor distT="0" distB="0" distL="114300" distR="114300" simplePos="0" relativeHeight="251670528" behindDoc="0" locked="0" layoutInCell="1" allowOverlap="1" wp14:anchorId="2528C8F4" wp14:editId="3FEBCC58">
                <wp:simplePos x="0" y="0"/>
                <wp:positionH relativeFrom="column">
                  <wp:posOffset>3773805</wp:posOffset>
                </wp:positionH>
                <wp:positionV relativeFrom="paragraph">
                  <wp:posOffset>10795</wp:posOffset>
                </wp:positionV>
                <wp:extent cx="552450" cy="200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52450" cy="200025"/>
                        </a:xfrm>
                        <a:prstGeom prst="rect">
                          <a:avLst/>
                        </a:prstGeom>
                        <a:solidFill>
                          <a:prstClr val="white"/>
                        </a:solidFill>
                        <a:ln>
                          <a:noFill/>
                        </a:ln>
                      </wps:spPr>
                      <wps:txbx>
                        <w:txbxContent>
                          <w:p w14:paraId="75F74C7A"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sidRPr="0071795B">
                              <w:rPr>
                                <w:rFonts w:asciiTheme="minorHAnsi" w:hAnsiTheme="minorHAnsi" w:cstheme="minorHAnsi"/>
                                <w:color w:val="000000" w:themeColor="text1"/>
                                <w:sz w:val="20"/>
                              </w:rPr>
                              <w:t>1b</w:t>
                            </w:r>
                            <w:r>
                              <w:rPr>
                                <w:rFonts w:asciiTheme="minorHAnsi" w:hAnsiTheme="minorHAnsi" w:cstheme="minorHAnsi"/>
                                <w:bCs/>
                                <w:color w:val="000000" w:themeColor="text1"/>
                                <w:sz w:val="20"/>
                              </w:rPr>
                              <w:t xml:space="preserve"> ii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C8F4" id="Text Box 10" o:spid="_x0000_s1029" type="#_x0000_t202" style="position:absolute;left:0;text-align:left;margin-left:297.15pt;margin-top:.85pt;width:43.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" stroked="f">
                <v:textbox inset="0,0,0,0">
                  <w:txbxContent>
                    <w:p w14:paraId="75F74C7A"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sidRPr="0071795B">
                        <w:rPr>
                          <w:rFonts w:asciiTheme="minorHAnsi" w:hAnsiTheme="minorHAnsi" w:cstheme="minorHAnsi"/>
                          <w:color w:val="000000" w:themeColor="text1"/>
                          <w:sz w:val="20"/>
                        </w:rPr>
                        <w:t>1b</w:t>
                      </w:r>
                      <w:r>
                        <w:rPr>
                          <w:rFonts w:asciiTheme="minorHAnsi" w:hAnsiTheme="minorHAnsi" w:cstheme="minorHAnsi"/>
                          <w:bCs/>
                          <w:color w:val="000000" w:themeColor="text1"/>
                          <w:sz w:val="20"/>
                        </w:rPr>
                        <w:t xml:space="preserve"> ii</w:t>
                      </w:r>
                    </w:p>
                  </w:txbxContent>
                </v:textbox>
              </v:shape>
            </w:pict>
          </mc:Fallback>
        </mc:AlternateContent>
      </w:r>
      <w:r w:rsidRPr="00DC566C">
        <w:rPr>
          <w:rFonts w:ascii="Calibri" w:eastAsia="Calibri" w:hAnsi="Calibri" w:cs="Times New Roman"/>
          <w:noProof/>
          <w:sz w:val="28"/>
          <w:szCs w:val="28"/>
          <w:lang w:eastAsia="en-GB"/>
        </w:rPr>
        <w:drawing>
          <wp:anchor distT="0" distB="0" distL="114300" distR="114300" simplePos="0" relativeHeight="251665408" behindDoc="1" locked="0" layoutInCell="1" allowOverlap="1" wp14:anchorId="4F3D0FBB" wp14:editId="2AD90BB1">
            <wp:simplePos x="0" y="0"/>
            <wp:positionH relativeFrom="margin">
              <wp:posOffset>3733800</wp:posOffset>
            </wp:positionH>
            <wp:positionV relativeFrom="paragraph">
              <wp:posOffset>10795</wp:posOffset>
            </wp:positionV>
            <wp:extent cx="2436797" cy="1838325"/>
            <wp:effectExtent l="0" t="0" r="1905" b="0"/>
            <wp:wrapTight wrapText="bothSides">
              <wp:wrapPolygon edited="0">
                <wp:start x="0" y="0"/>
                <wp:lineTo x="0" y="21264"/>
                <wp:lineTo x="21448" y="21264"/>
                <wp:lineTo x="21448" y="0"/>
                <wp:lineTo x="0" y="0"/>
              </wp:wrapPolygon>
            </wp:wrapTight>
            <wp:docPr id="49"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screenshot of a cell phon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36797" cy="1838325"/>
                    </a:xfrm>
                    <a:prstGeom prst="rect">
                      <a:avLst/>
                    </a:prstGeom>
                    <a:noFill/>
                  </pic:spPr>
                </pic:pic>
              </a:graphicData>
            </a:graphic>
            <wp14:sizeRelH relativeFrom="page">
              <wp14:pctWidth>0</wp14:pctWidth>
            </wp14:sizeRelH>
            <wp14:sizeRelV relativeFrom="page">
              <wp14:pctHeight>0</wp14:pctHeight>
            </wp14:sizeRelV>
          </wp:anchor>
        </w:drawing>
      </w:r>
      <w:r w:rsidRPr="00DC566C">
        <w:rPr>
          <w:rFonts w:ascii="Calibri" w:eastAsia="Calibri" w:hAnsi="Calibri" w:cs="Times New Roman"/>
          <w:color w:val="000000"/>
          <w:sz w:val="28"/>
          <w:szCs w:val="28"/>
        </w:rPr>
        <w:t>Open the Zoom desktop app and click ‘join’ (blue arrow) and then enter the meeting details (green arrow) (go to 2)</w:t>
      </w:r>
    </w:p>
    <w:p w14:paraId="453AEFD2" w14:textId="22A4F7FC" w:rsidR="00DC566C" w:rsidRPr="00DC566C" w:rsidRDefault="00DC566C" w:rsidP="00DC566C">
      <w:pPr>
        <w:spacing w:after="240" w:line="256" w:lineRule="auto"/>
        <w:ind w:left="1080"/>
        <w:contextualSpacing/>
        <w:jc w:val="both"/>
        <w:rPr>
          <w:rFonts w:ascii="Calibri" w:eastAsia="Calibri" w:hAnsi="Calibri" w:cs="Times New Roman"/>
          <w:color w:val="000000"/>
          <w:sz w:val="28"/>
          <w:szCs w:val="28"/>
        </w:rPr>
      </w:pPr>
    </w:p>
    <w:p w14:paraId="010F15FF" w14:textId="725767E9" w:rsidR="00DC566C" w:rsidRPr="00DC566C" w:rsidRDefault="00DC566C" w:rsidP="00DC566C">
      <w:pPr>
        <w:spacing w:after="240" w:line="256" w:lineRule="auto"/>
        <w:jc w:val="both"/>
        <w:rPr>
          <w:rFonts w:ascii="Calibri" w:eastAsia="Calibri" w:hAnsi="Calibri" w:cs="Times New Roman"/>
          <w:color w:val="000000"/>
          <w:sz w:val="28"/>
          <w:szCs w:val="28"/>
        </w:rPr>
      </w:pPr>
    </w:p>
    <w:p w14:paraId="3ACB8EC9" w14:textId="77777777" w:rsidR="00DC566C" w:rsidRPr="00DC566C" w:rsidRDefault="00DC566C" w:rsidP="00DC566C">
      <w:pPr>
        <w:spacing w:after="240" w:line="256" w:lineRule="auto"/>
        <w:jc w:val="both"/>
        <w:rPr>
          <w:rFonts w:ascii="Calibri" w:eastAsia="Calibri" w:hAnsi="Calibri" w:cs="Times New Roman"/>
          <w:color w:val="000000"/>
          <w:sz w:val="28"/>
          <w:szCs w:val="28"/>
        </w:rPr>
      </w:pPr>
    </w:p>
    <w:p w14:paraId="2E3182DF" w14:textId="01131B20" w:rsidR="00DC566C" w:rsidRPr="00DC566C" w:rsidRDefault="00DC566C" w:rsidP="00DC566C">
      <w:pPr>
        <w:spacing w:after="240" w:line="256" w:lineRule="auto"/>
        <w:jc w:val="both"/>
        <w:rPr>
          <w:rFonts w:ascii="Calibri" w:eastAsia="Calibri" w:hAnsi="Calibri" w:cs="Times New Roman"/>
          <w:color w:val="000000"/>
          <w:sz w:val="28"/>
          <w:szCs w:val="28"/>
        </w:rPr>
      </w:pPr>
    </w:p>
    <w:p w14:paraId="3C767FC0" w14:textId="354B24DA"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noProof/>
          <w:sz w:val="28"/>
          <w:szCs w:val="28"/>
          <w:lang w:eastAsia="en-GB"/>
        </w:rPr>
        <w:lastRenderedPageBreak/>
        <mc:AlternateContent>
          <mc:Choice Requires="wps">
            <w:drawing>
              <wp:anchor distT="0" distB="0" distL="114300" distR="114300" simplePos="0" relativeHeight="251671552" behindDoc="0" locked="0" layoutInCell="1" allowOverlap="1" wp14:anchorId="5EF4BCC9" wp14:editId="39B8570C">
                <wp:simplePos x="0" y="0"/>
                <wp:positionH relativeFrom="column">
                  <wp:posOffset>3602355</wp:posOffset>
                </wp:positionH>
                <wp:positionV relativeFrom="paragraph">
                  <wp:posOffset>99695</wp:posOffset>
                </wp:positionV>
                <wp:extent cx="371475" cy="2000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371475" cy="200025"/>
                        </a:xfrm>
                        <a:prstGeom prst="rect">
                          <a:avLst/>
                        </a:prstGeom>
                        <a:solidFill>
                          <a:prstClr val="white"/>
                        </a:solidFill>
                        <a:ln>
                          <a:noFill/>
                        </a:ln>
                      </wps:spPr>
                      <wps:txbx>
                        <w:txbxContent>
                          <w:p w14:paraId="7F696686"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Pr>
                                <w:rFonts w:asciiTheme="minorHAnsi" w:hAnsiTheme="minorHAnsi" w:cstheme="minorHAnsi"/>
                                <w:bCs/>
                                <w:color w:val="000000" w:themeColor="text1"/>
                                <w:sz w:val="20"/>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4BCC9" id="Text Box 22" o:spid="_x0000_s1030" type="#_x0000_t202" style="position:absolute;left:0;text-align:left;margin-left:283.65pt;margin-top:7.85pt;width:29.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" stroked="f">
                <v:textbox inset="0,0,0,0">
                  <w:txbxContent>
                    <w:p w14:paraId="7F696686"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Pr>
                          <w:rFonts w:asciiTheme="minorHAnsi" w:hAnsiTheme="minorHAnsi" w:cstheme="minorHAnsi"/>
                          <w:bCs/>
                          <w:color w:val="000000" w:themeColor="text1"/>
                          <w:sz w:val="20"/>
                        </w:rPr>
                        <w:t>2</w:t>
                      </w:r>
                    </w:p>
                  </w:txbxContent>
                </v:textbox>
              </v:shape>
            </w:pict>
          </mc:Fallback>
        </mc:AlternateContent>
      </w:r>
      <w:r w:rsidRPr="00DC566C">
        <w:rPr>
          <w:rFonts w:ascii="Calibri" w:eastAsia="Calibri" w:hAnsi="Calibri" w:cs="Times New Roman"/>
          <w:noProof/>
          <w:sz w:val="28"/>
          <w:szCs w:val="28"/>
          <w:lang w:eastAsia="en-GB"/>
        </w:rPr>
        <w:drawing>
          <wp:anchor distT="0" distB="0" distL="114300" distR="114300" simplePos="0" relativeHeight="251660288" behindDoc="1" locked="0" layoutInCell="1" allowOverlap="1" wp14:anchorId="06522568" wp14:editId="56E34C5F">
            <wp:simplePos x="0" y="0"/>
            <wp:positionH relativeFrom="margin">
              <wp:posOffset>3467100</wp:posOffset>
            </wp:positionH>
            <wp:positionV relativeFrom="paragraph">
              <wp:posOffset>0</wp:posOffset>
            </wp:positionV>
            <wp:extent cx="2787650" cy="1725295"/>
            <wp:effectExtent l="0" t="0" r="0" b="8255"/>
            <wp:wrapTight wrapText="bothSides">
              <wp:wrapPolygon edited="0">
                <wp:start x="0" y="0"/>
                <wp:lineTo x="0" y="21465"/>
                <wp:lineTo x="21403" y="21465"/>
                <wp:lineTo x="21403" y="0"/>
                <wp:lineTo x="0" y="0"/>
              </wp:wrapPolygon>
            </wp:wrapTight>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7650" cy="1725295"/>
                    </a:xfrm>
                    <a:prstGeom prst="rect">
                      <a:avLst/>
                    </a:prstGeom>
                    <a:noFill/>
                  </pic:spPr>
                </pic:pic>
              </a:graphicData>
            </a:graphic>
            <wp14:sizeRelH relativeFrom="page">
              <wp14:pctWidth>0</wp14:pctWidth>
            </wp14:sizeRelH>
            <wp14:sizeRelV relativeFrom="page">
              <wp14:pctHeight>0</wp14:pctHeight>
            </wp14:sizeRelV>
          </wp:anchor>
        </w:drawing>
      </w:r>
      <w:r w:rsidRPr="00DC566C">
        <w:rPr>
          <w:rFonts w:ascii="Calibri" w:eastAsia="Calibri" w:hAnsi="Calibri" w:cs="Times New Roman"/>
          <w:b/>
          <w:bCs/>
          <w:color w:val="000000"/>
          <w:sz w:val="28"/>
          <w:szCs w:val="28"/>
        </w:rPr>
        <w:t>2</w:t>
      </w:r>
      <w:r w:rsidRPr="00DC566C">
        <w:rPr>
          <w:rFonts w:ascii="Calibri" w:eastAsia="Calibri" w:hAnsi="Calibri" w:cs="Times New Roman"/>
          <w:color w:val="000000"/>
          <w:sz w:val="28"/>
          <w:szCs w:val="28"/>
        </w:rPr>
        <w:t xml:space="preserve"> – Once in the desktop app, if the meeting has not yet started, you may see this below. If you wait, the host of the meeting just needs to start the meeting.</w:t>
      </w:r>
    </w:p>
    <w:p w14:paraId="5C780EB9" w14:textId="69EB9FCF"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 xml:space="preserve">                                         </w:t>
      </w:r>
    </w:p>
    <w:p w14:paraId="53A64BB9" w14:textId="1895BBA3" w:rsidR="00DC566C" w:rsidRPr="00DC566C" w:rsidRDefault="00DC566C" w:rsidP="00DC566C">
      <w:pPr>
        <w:spacing w:after="240" w:line="256" w:lineRule="auto"/>
        <w:jc w:val="both"/>
        <w:rPr>
          <w:rFonts w:ascii="Calibri" w:eastAsia="Calibri" w:hAnsi="Calibri" w:cs="Times New Roman"/>
          <w:b/>
          <w:bCs/>
          <w:color w:val="000000"/>
          <w:sz w:val="28"/>
          <w:szCs w:val="28"/>
        </w:rPr>
      </w:pPr>
      <w:r w:rsidRPr="00DC566C">
        <w:rPr>
          <w:rFonts w:ascii="Calibri" w:eastAsia="Calibri" w:hAnsi="Calibri" w:cs="Times New Roman"/>
          <w:b/>
          <w:bCs/>
          <w:color w:val="000000"/>
          <w:sz w:val="28"/>
          <w:szCs w:val="28"/>
        </w:rPr>
        <w:t xml:space="preserve">                                      </w:t>
      </w:r>
    </w:p>
    <w:p w14:paraId="04D9C84C" w14:textId="37E59EB9"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noProof/>
          <w:sz w:val="28"/>
          <w:szCs w:val="28"/>
          <w:lang w:eastAsia="en-GB"/>
        </w:rPr>
        <mc:AlternateContent>
          <mc:Choice Requires="wps">
            <w:drawing>
              <wp:anchor distT="0" distB="0" distL="114300" distR="114300" simplePos="0" relativeHeight="251672576" behindDoc="0" locked="0" layoutInCell="1" allowOverlap="1" wp14:anchorId="5B59BFEC" wp14:editId="791B912A">
                <wp:simplePos x="0" y="0"/>
                <wp:positionH relativeFrom="column">
                  <wp:posOffset>5612130</wp:posOffset>
                </wp:positionH>
                <wp:positionV relativeFrom="paragraph">
                  <wp:posOffset>141605</wp:posOffset>
                </wp:positionV>
                <wp:extent cx="371475" cy="22987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71475" cy="229870"/>
                        </a:xfrm>
                        <a:prstGeom prst="rect">
                          <a:avLst/>
                        </a:prstGeom>
                        <a:solidFill>
                          <a:prstClr val="white"/>
                        </a:solidFill>
                        <a:ln>
                          <a:noFill/>
                        </a:ln>
                      </wps:spPr>
                      <wps:txbx>
                        <w:txbxContent>
                          <w:p w14:paraId="5531134A"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Pr>
                                <w:rFonts w:asciiTheme="minorHAnsi" w:hAnsiTheme="minorHAnsi" w:cstheme="minorHAnsi"/>
                                <w:bCs/>
                                <w:color w:val="000000" w:themeColor="text1"/>
                                <w:sz w:val="20"/>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9BFEC" id="Text Box 13" o:spid="_x0000_s1031" type="#_x0000_t202" style="position:absolute;left:0;text-align:left;margin-left:441.9pt;margin-top:11.15pt;width:29.25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" stroked="f">
                <v:textbox inset="0,0,0,0">
                  <w:txbxContent>
                    <w:p w14:paraId="5531134A"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Pr>
                          <w:rFonts w:asciiTheme="minorHAnsi" w:hAnsiTheme="minorHAnsi" w:cstheme="minorHAnsi"/>
                          <w:bCs/>
                          <w:color w:val="000000" w:themeColor="text1"/>
                          <w:sz w:val="20"/>
                        </w:rPr>
                        <w:t>3</w:t>
                      </w:r>
                    </w:p>
                  </w:txbxContent>
                </v:textbox>
              </v:shape>
            </w:pict>
          </mc:Fallback>
        </mc:AlternateContent>
      </w:r>
      <w:r w:rsidRPr="00DC566C">
        <w:rPr>
          <w:rFonts w:ascii="Calibri" w:eastAsia="Calibri" w:hAnsi="Calibri" w:cs="Times New Roman"/>
          <w:noProof/>
          <w:sz w:val="28"/>
          <w:szCs w:val="28"/>
          <w:lang w:eastAsia="en-GB"/>
        </w:rPr>
        <w:drawing>
          <wp:anchor distT="0" distB="0" distL="114300" distR="114300" simplePos="0" relativeHeight="251661312" behindDoc="1" locked="0" layoutInCell="1" allowOverlap="1" wp14:anchorId="1FD7D040" wp14:editId="373F7C83">
            <wp:simplePos x="0" y="0"/>
            <wp:positionH relativeFrom="margin">
              <wp:posOffset>3514725</wp:posOffset>
            </wp:positionH>
            <wp:positionV relativeFrom="paragraph">
              <wp:posOffset>57150</wp:posOffset>
            </wp:positionV>
            <wp:extent cx="2552065" cy="1998345"/>
            <wp:effectExtent l="0" t="0" r="635" b="1905"/>
            <wp:wrapTight wrapText="bothSides">
              <wp:wrapPolygon edited="0">
                <wp:start x="0" y="0"/>
                <wp:lineTo x="0" y="21415"/>
                <wp:lineTo x="21444" y="21415"/>
                <wp:lineTo x="21444" y="0"/>
                <wp:lineTo x="0" y="0"/>
              </wp:wrapPolygon>
            </wp:wrapTight>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52065" cy="1998345"/>
                    </a:xfrm>
                    <a:prstGeom prst="rect">
                      <a:avLst/>
                    </a:prstGeom>
                    <a:noFill/>
                  </pic:spPr>
                </pic:pic>
              </a:graphicData>
            </a:graphic>
            <wp14:sizeRelH relativeFrom="page">
              <wp14:pctWidth>0</wp14:pctWidth>
            </wp14:sizeRelH>
            <wp14:sizeRelV relativeFrom="page">
              <wp14:pctHeight>0</wp14:pctHeight>
            </wp14:sizeRelV>
          </wp:anchor>
        </w:drawing>
      </w:r>
      <w:r w:rsidRPr="00DC566C">
        <w:rPr>
          <w:rFonts w:ascii="Calibri" w:eastAsia="Calibri" w:hAnsi="Calibri" w:cs="Times New Roman"/>
          <w:b/>
          <w:bCs/>
          <w:color w:val="000000"/>
          <w:sz w:val="28"/>
          <w:szCs w:val="28"/>
        </w:rPr>
        <w:t xml:space="preserve">  3</w:t>
      </w:r>
      <w:r w:rsidRPr="00DC566C">
        <w:rPr>
          <w:rFonts w:ascii="Calibri" w:eastAsia="Calibri" w:hAnsi="Calibri" w:cs="Times New Roman"/>
          <w:color w:val="000000"/>
          <w:sz w:val="28"/>
          <w:szCs w:val="28"/>
        </w:rPr>
        <w:t xml:space="preserve"> – Once the host starts the meeting, you will see the pop up below in your desktop app. Click the button to ‘join with video’.</w:t>
      </w:r>
    </w:p>
    <w:p w14:paraId="31E5AD1A" w14:textId="2460FD64" w:rsidR="00DC566C" w:rsidRPr="00DC566C" w:rsidRDefault="00DC566C" w:rsidP="00DC566C">
      <w:pPr>
        <w:spacing w:after="240" w:line="256" w:lineRule="auto"/>
        <w:jc w:val="both"/>
        <w:rPr>
          <w:rFonts w:ascii="Calibri" w:eastAsia="Calibri" w:hAnsi="Calibri" w:cs="Times New Roman"/>
          <w:color w:val="000000"/>
          <w:sz w:val="28"/>
          <w:szCs w:val="28"/>
        </w:rPr>
      </w:pPr>
    </w:p>
    <w:p w14:paraId="532E9FB4" w14:textId="403C4B49" w:rsidR="00DC566C" w:rsidRPr="00DC566C" w:rsidRDefault="00DC566C" w:rsidP="00DC566C">
      <w:pPr>
        <w:spacing w:after="240" w:line="256" w:lineRule="auto"/>
        <w:jc w:val="both"/>
        <w:rPr>
          <w:rFonts w:ascii="Calibri" w:eastAsia="Calibri" w:hAnsi="Calibri" w:cs="Times New Roman"/>
          <w:color w:val="000000"/>
          <w:sz w:val="28"/>
          <w:szCs w:val="28"/>
        </w:rPr>
      </w:pPr>
    </w:p>
    <w:p w14:paraId="3EB18D63" w14:textId="7F06FE4A" w:rsidR="00DC566C" w:rsidRDefault="00DC566C" w:rsidP="00DC566C">
      <w:pPr>
        <w:spacing w:after="240" w:line="256" w:lineRule="auto"/>
        <w:jc w:val="both"/>
        <w:rPr>
          <w:rFonts w:ascii="Calibri" w:eastAsia="Calibri" w:hAnsi="Calibri" w:cs="Times New Roman"/>
          <w:color w:val="000000"/>
          <w:sz w:val="28"/>
          <w:szCs w:val="28"/>
        </w:rPr>
      </w:pPr>
    </w:p>
    <w:p w14:paraId="4A5649FA" w14:textId="77777777" w:rsidR="00DC566C" w:rsidRPr="00DC566C" w:rsidRDefault="00DC566C" w:rsidP="00DC566C">
      <w:pPr>
        <w:spacing w:after="240" w:line="256" w:lineRule="auto"/>
        <w:jc w:val="both"/>
        <w:rPr>
          <w:rFonts w:ascii="Calibri" w:eastAsia="Calibri" w:hAnsi="Calibri" w:cs="Times New Roman"/>
          <w:color w:val="000000"/>
          <w:sz w:val="28"/>
          <w:szCs w:val="28"/>
        </w:rPr>
      </w:pPr>
    </w:p>
    <w:p w14:paraId="3C89F65E" w14:textId="601AA2AF"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noProof/>
          <w:sz w:val="28"/>
          <w:szCs w:val="28"/>
          <w:lang w:eastAsia="en-GB"/>
        </w:rPr>
        <mc:AlternateContent>
          <mc:Choice Requires="wps">
            <w:drawing>
              <wp:anchor distT="0" distB="0" distL="114300" distR="114300" simplePos="0" relativeHeight="251673600" behindDoc="0" locked="0" layoutInCell="1" allowOverlap="1" wp14:anchorId="47E3905C" wp14:editId="172FAC4A">
                <wp:simplePos x="0" y="0"/>
                <wp:positionH relativeFrom="column">
                  <wp:posOffset>5097780</wp:posOffset>
                </wp:positionH>
                <wp:positionV relativeFrom="paragraph">
                  <wp:posOffset>78740</wp:posOffset>
                </wp:positionV>
                <wp:extent cx="371475" cy="1905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371475" cy="190500"/>
                        </a:xfrm>
                        <a:prstGeom prst="rect">
                          <a:avLst/>
                        </a:prstGeom>
                        <a:solidFill>
                          <a:prstClr val="white"/>
                        </a:solidFill>
                        <a:ln>
                          <a:noFill/>
                        </a:ln>
                      </wps:spPr>
                      <wps:txbx>
                        <w:txbxContent>
                          <w:p w14:paraId="4F372147"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Pr>
                                <w:rFonts w:asciiTheme="minorHAnsi" w:hAnsiTheme="minorHAnsi" w:cstheme="minorHAnsi"/>
                                <w:bCs/>
                                <w:color w:val="000000" w:themeColor="text1"/>
                                <w:sz w:val="20"/>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3905C" id="Text Box 23" o:spid="_x0000_s1032" type="#_x0000_t202" style="position:absolute;left:0;text-align:left;margin-left:401.4pt;margin-top:6.2pt;width:29.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" stroked="f">
                <v:textbox inset="0,0,0,0">
                  <w:txbxContent>
                    <w:p w14:paraId="4F372147"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Pr>
                          <w:rFonts w:asciiTheme="minorHAnsi" w:hAnsiTheme="minorHAnsi" w:cstheme="minorHAnsi"/>
                          <w:bCs/>
                          <w:color w:val="000000" w:themeColor="text1"/>
                          <w:sz w:val="20"/>
                        </w:rPr>
                        <w:t>4</w:t>
                      </w:r>
                    </w:p>
                  </w:txbxContent>
                </v:textbox>
              </v:shape>
            </w:pict>
          </mc:Fallback>
        </mc:AlternateContent>
      </w:r>
      <w:r w:rsidRPr="00DC566C">
        <w:rPr>
          <w:rFonts w:ascii="Calibri" w:eastAsia="Calibri" w:hAnsi="Calibri" w:cs="Times New Roman"/>
          <w:noProof/>
          <w:sz w:val="28"/>
          <w:szCs w:val="28"/>
          <w:lang w:eastAsia="en-GB"/>
        </w:rPr>
        <w:drawing>
          <wp:anchor distT="0" distB="0" distL="114300" distR="114300" simplePos="0" relativeHeight="251662336" behindDoc="1" locked="0" layoutInCell="1" allowOverlap="1" wp14:anchorId="4CB28ED6" wp14:editId="4FE88F11">
            <wp:simplePos x="0" y="0"/>
            <wp:positionH relativeFrom="margin">
              <wp:posOffset>3557270</wp:posOffset>
            </wp:positionH>
            <wp:positionV relativeFrom="paragraph">
              <wp:posOffset>30480</wp:posOffset>
            </wp:positionV>
            <wp:extent cx="1971675" cy="1641475"/>
            <wp:effectExtent l="19050" t="19050" r="28575" b="15875"/>
            <wp:wrapTight wrapText="bothSides">
              <wp:wrapPolygon edited="0">
                <wp:start x="-209" y="-251"/>
                <wp:lineTo x="-209" y="21558"/>
                <wp:lineTo x="21704" y="21558"/>
                <wp:lineTo x="21704" y="-251"/>
                <wp:lineTo x="-209" y="-251"/>
              </wp:wrapPolygon>
            </wp:wrapTight>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l="21568" t="27161" r="19646"/>
                    <a:stretch>
                      <a:fillRect/>
                    </a:stretch>
                  </pic:blipFill>
                  <pic:spPr bwMode="auto">
                    <a:xfrm>
                      <a:off x="0" y="0"/>
                      <a:ext cx="1971675" cy="1641475"/>
                    </a:xfrm>
                    <a:prstGeom prst="rect">
                      <a:avLst/>
                    </a:prstGeom>
                    <a:noFill/>
                    <a:ln w="9525">
                      <a:solidFill>
                        <a:sysClr val="windowText" lastClr="000000">
                          <a:lumMod val="65000"/>
                          <a:lumOff val="35000"/>
                        </a:sysClr>
                      </a:solidFill>
                      <a:miter lim="800000"/>
                      <a:headEnd/>
                      <a:tailEnd/>
                    </a:ln>
                  </pic:spPr>
                </pic:pic>
              </a:graphicData>
            </a:graphic>
            <wp14:sizeRelH relativeFrom="page">
              <wp14:pctWidth>0</wp14:pctWidth>
            </wp14:sizeRelH>
            <wp14:sizeRelV relativeFrom="page">
              <wp14:pctHeight>0</wp14:pctHeight>
            </wp14:sizeRelV>
          </wp:anchor>
        </w:drawing>
      </w:r>
      <w:r w:rsidRPr="00DC566C">
        <w:rPr>
          <w:rFonts w:ascii="Calibri" w:eastAsia="Calibri" w:hAnsi="Calibri" w:cs="Times New Roman"/>
          <w:b/>
          <w:bCs/>
          <w:color w:val="000000"/>
          <w:sz w:val="28"/>
          <w:szCs w:val="28"/>
        </w:rPr>
        <w:t xml:space="preserve">4 </w:t>
      </w:r>
      <w:r w:rsidRPr="00DC566C">
        <w:rPr>
          <w:rFonts w:ascii="Calibri" w:eastAsia="Calibri" w:hAnsi="Calibri" w:cs="Times New Roman"/>
          <w:color w:val="000000"/>
          <w:sz w:val="28"/>
          <w:szCs w:val="28"/>
        </w:rPr>
        <w:t>– You will then join the ‘waiting room’ and the host will have to approve you entering. Your screen will probably show the below.</w:t>
      </w:r>
    </w:p>
    <w:p w14:paraId="13BD411A" w14:textId="78DFEF6F" w:rsidR="00DC566C" w:rsidRDefault="00DC566C" w:rsidP="00DC566C">
      <w:pPr>
        <w:spacing w:after="240" w:line="256" w:lineRule="auto"/>
        <w:jc w:val="both"/>
        <w:rPr>
          <w:rFonts w:ascii="Calibri" w:eastAsia="Calibri" w:hAnsi="Calibri" w:cs="Times New Roman"/>
          <w:color w:val="000000"/>
          <w:sz w:val="28"/>
          <w:szCs w:val="28"/>
        </w:rPr>
      </w:pPr>
    </w:p>
    <w:p w14:paraId="41F169B0" w14:textId="2525F6D1" w:rsidR="00DC566C" w:rsidRDefault="00DC566C" w:rsidP="00DC566C">
      <w:pPr>
        <w:spacing w:after="240" w:line="256" w:lineRule="auto"/>
        <w:jc w:val="both"/>
        <w:rPr>
          <w:rFonts w:ascii="Calibri" w:eastAsia="Calibri" w:hAnsi="Calibri" w:cs="Times New Roman"/>
          <w:color w:val="000000"/>
          <w:sz w:val="28"/>
          <w:szCs w:val="28"/>
        </w:rPr>
      </w:pPr>
    </w:p>
    <w:p w14:paraId="3C7A7323" w14:textId="77777777" w:rsidR="00DC566C" w:rsidRPr="00DC566C" w:rsidRDefault="00DC566C" w:rsidP="00DC566C">
      <w:pPr>
        <w:spacing w:after="240" w:line="256" w:lineRule="auto"/>
        <w:jc w:val="both"/>
        <w:rPr>
          <w:rFonts w:ascii="Calibri" w:eastAsia="Calibri" w:hAnsi="Calibri" w:cs="Times New Roman"/>
          <w:color w:val="000000"/>
          <w:sz w:val="28"/>
          <w:szCs w:val="28"/>
        </w:rPr>
      </w:pPr>
    </w:p>
    <w:p w14:paraId="5E774AD3" w14:textId="03AB2B18"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noProof/>
          <w:sz w:val="28"/>
          <w:szCs w:val="28"/>
          <w:lang w:eastAsia="en-GB"/>
        </w:rPr>
        <mc:AlternateContent>
          <mc:Choice Requires="wps">
            <w:drawing>
              <wp:anchor distT="0" distB="0" distL="114300" distR="114300" simplePos="0" relativeHeight="251674624" behindDoc="0" locked="0" layoutInCell="1" allowOverlap="1" wp14:anchorId="23B141EE" wp14:editId="4E830729">
                <wp:simplePos x="0" y="0"/>
                <wp:positionH relativeFrom="column">
                  <wp:posOffset>5697220</wp:posOffset>
                </wp:positionH>
                <wp:positionV relativeFrom="paragraph">
                  <wp:posOffset>70485</wp:posOffset>
                </wp:positionV>
                <wp:extent cx="371475" cy="1905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71475" cy="190500"/>
                        </a:xfrm>
                        <a:prstGeom prst="rect">
                          <a:avLst/>
                        </a:prstGeom>
                        <a:solidFill>
                          <a:prstClr val="white"/>
                        </a:solidFill>
                        <a:ln>
                          <a:noFill/>
                        </a:ln>
                      </wps:spPr>
                      <wps:txbx>
                        <w:txbxContent>
                          <w:p w14:paraId="7742A398"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Pr>
                                <w:rFonts w:asciiTheme="minorHAnsi" w:hAnsiTheme="minorHAnsi" w:cstheme="minorHAnsi"/>
                                <w:bCs/>
                                <w:color w:val="000000" w:themeColor="text1"/>
                                <w:sz w:val="2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141EE" id="Text Box 15" o:spid="_x0000_s1033" type="#_x0000_t202" style="position:absolute;left:0;text-align:left;margin-left:448.6pt;margin-top:5.55pt;width:29.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" stroked="f">
                <v:textbox inset="0,0,0,0">
                  <w:txbxContent>
                    <w:p w14:paraId="7742A398" w14:textId="77777777" w:rsidR="00DC566C" w:rsidRPr="00B439B9" w:rsidRDefault="00DC566C" w:rsidP="00DC566C">
                      <w:pPr>
                        <w:pStyle w:val="Caption"/>
                        <w:spacing w:before="0"/>
                        <w:rPr>
                          <w:rFonts w:asciiTheme="minorHAnsi" w:eastAsia="Calibri" w:hAnsiTheme="minorHAnsi" w:cstheme="minorHAnsi"/>
                          <w:b w:val="0"/>
                          <w:bCs/>
                          <w:i/>
                          <w:iCs/>
                          <w:noProof/>
                          <w:color w:val="000000" w:themeColor="text1"/>
                          <w:sz w:val="20"/>
                        </w:rPr>
                      </w:pPr>
                      <w:r w:rsidRPr="00B439B9">
                        <w:rPr>
                          <w:rFonts w:asciiTheme="minorHAnsi" w:hAnsiTheme="minorHAnsi" w:cstheme="minorHAnsi"/>
                          <w:bCs/>
                          <w:color w:val="000000" w:themeColor="text1"/>
                          <w:sz w:val="20"/>
                        </w:rPr>
                        <w:t>F</w:t>
                      </w:r>
                      <w:r>
                        <w:rPr>
                          <w:rFonts w:asciiTheme="minorHAnsi" w:hAnsiTheme="minorHAnsi" w:cstheme="minorHAnsi"/>
                          <w:bCs/>
                          <w:color w:val="000000" w:themeColor="text1"/>
                          <w:sz w:val="20"/>
                        </w:rPr>
                        <w:t>IG</w:t>
                      </w:r>
                      <w:r w:rsidRPr="00B439B9">
                        <w:rPr>
                          <w:rFonts w:asciiTheme="minorHAnsi" w:hAnsiTheme="minorHAnsi" w:cstheme="minorHAnsi"/>
                          <w:bCs/>
                          <w:color w:val="000000" w:themeColor="text1"/>
                          <w:sz w:val="20"/>
                        </w:rPr>
                        <w:t xml:space="preserve">. </w:t>
                      </w:r>
                      <w:r>
                        <w:rPr>
                          <w:rFonts w:asciiTheme="minorHAnsi" w:hAnsiTheme="minorHAnsi" w:cstheme="minorHAnsi"/>
                          <w:bCs/>
                          <w:color w:val="000000" w:themeColor="text1"/>
                          <w:sz w:val="20"/>
                        </w:rPr>
                        <w:t>5</w:t>
                      </w:r>
                    </w:p>
                  </w:txbxContent>
                </v:textbox>
              </v:shape>
            </w:pict>
          </mc:Fallback>
        </mc:AlternateContent>
      </w:r>
      <w:r w:rsidRPr="00DC566C">
        <w:rPr>
          <w:rFonts w:ascii="Calibri" w:eastAsia="Calibri" w:hAnsi="Calibri" w:cs="Times New Roman"/>
          <w:noProof/>
          <w:sz w:val="28"/>
          <w:szCs w:val="28"/>
          <w:lang w:eastAsia="en-GB"/>
        </w:rPr>
        <w:drawing>
          <wp:anchor distT="0" distB="0" distL="114300" distR="114300" simplePos="0" relativeHeight="251663360" behindDoc="1" locked="0" layoutInCell="1" allowOverlap="1" wp14:anchorId="0CCD8E73" wp14:editId="58A0E9EB">
            <wp:simplePos x="0" y="0"/>
            <wp:positionH relativeFrom="margin">
              <wp:posOffset>3333750</wp:posOffset>
            </wp:positionH>
            <wp:positionV relativeFrom="paragraph">
              <wp:posOffset>11430</wp:posOffset>
            </wp:positionV>
            <wp:extent cx="2817495" cy="1591310"/>
            <wp:effectExtent l="0" t="0" r="1905" b="8890"/>
            <wp:wrapTight wrapText="bothSides">
              <wp:wrapPolygon edited="0">
                <wp:start x="0" y="0"/>
                <wp:lineTo x="0" y="21462"/>
                <wp:lineTo x="21469" y="21462"/>
                <wp:lineTo x="21469" y="0"/>
                <wp:lineTo x="0" y="0"/>
              </wp:wrapPolygon>
            </wp:wrapTight>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7495" cy="1591310"/>
                    </a:xfrm>
                    <a:prstGeom prst="rect">
                      <a:avLst/>
                    </a:prstGeom>
                    <a:noFill/>
                  </pic:spPr>
                </pic:pic>
              </a:graphicData>
            </a:graphic>
            <wp14:sizeRelH relativeFrom="page">
              <wp14:pctWidth>0</wp14:pctWidth>
            </wp14:sizeRelH>
            <wp14:sizeRelV relativeFrom="page">
              <wp14:pctHeight>0</wp14:pctHeight>
            </wp14:sizeRelV>
          </wp:anchor>
        </w:drawing>
      </w:r>
      <w:r w:rsidRPr="00DC566C">
        <w:rPr>
          <w:rFonts w:ascii="Calibri" w:eastAsia="Calibri" w:hAnsi="Calibri" w:cs="Times New Roman"/>
          <w:b/>
          <w:bCs/>
          <w:color w:val="000000"/>
          <w:sz w:val="28"/>
          <w:szCs w:val="28"/>
        </w:rPr>
        <w:t>5</w:t>
      </w:r>
      <w:r w:rsidRPr="00DC566C">
        <w:rPr>
          <w:rFonts w:ascii="Calibri" w:eastAsia="Calibri" w:hAnsi="Calibri" w:cs="Times New Roman"/>
          <w:color w:val="000000"/>
          <w:sz w:val="28"/>
          <w:szCs w:val="28"/>
        </w:rPr>
        <w:t xml:space="preserve"> – Once admitted entry by the host, you will see the screen below. Click to ‘join with computer audio’.</w:t>
      </w:r>
    </w:p>
    <w:p w14:paraId="217E6C54" w14:textId="17FA9823" w:rsidR="00DC566C" w:rsidRPr="00DC566C" w:rsidRDefault="00DC566C" w:rsidP="00DC566C">
      <w:pPr>
        <w:spacing w:after="240" w:line="256" w:lineRule="auto"/>
        <w:jc w:val="both"/>
        <w:rPr>
          <w:rFonts w:ascii="Calibri" w:eastAsia="Calibri" w:hAnsi="Calibri" w:cs="Times New Roman"/>
          <w:color w:val="000000"/>
          <w:sz w:val="28"/>
          <w:szCs w:val="28"/>
        </w:rPr>
      </w:pPr>
    </w:p>
    <w:p w14:paraId="0A0E86AB" w14:textId="77777777" w:rsidR="00DC566C" w:rsidRPr="00DC566C" w:rsidRDefault="00DC566C" w:rsidP="00DC566C">
      <w:pPr>
        <w:spacing w:after="240" w:line="256" w:lineRule="auto"/>
        <w:jc w:val="both"/>
        <w:rPr>
          <w:rFonts w:ascii="Calibri" w:eastAsia="Calibri" w:hAnsi="Calibri" w:cs="Times New Roman"/>
          <w:color w:val="000000"/>
          <w:sz w:val="28"/>
          <w:szCs w:val="28"/>
        </w:rPr>
      </w:pPr>
    </w:p>
    <w:p w14:paraId="6A5111C7" w14:textId="77777777" w:rsidR="00DC566C" w:rsidRPr="00DC566C" w:rsidRDefault="00DC566C" w:rsidP="00DC566C">
      <w:pPr>
        <w:spacing w:after="240" w:line="256" w:lineRule="auto"/>
        <w:jc w:val="both"/>
        <w:rPr>
          <w:rFonts w:ascii="Calibri" w:eastAsia="Calibri" w:hAnsi="Calibri" w:cs="Times New Roman"/>
          <w:color w:val="000000"/>
          <w:sz w:val="28"/>
          <w:szCs w:val="28"/>
        </w:rPr>
      </w:pPr>
    </w:p>
    <w:p w14:paraId="43240052" w14:textId="77777777" w:rsidR="00DC566C" w:rsidRPr="00DC566C" w:rsidRDefault="00DC566C" w:rsidP="00DC566C">
      <w:pPr>
        <w:spacing w:after="240" w:line="256" w:lineRule="auto"/>
        <w:jc w:val="both"/>
        <w:rPr>
          <w:rFonts w:ascii="Calibri" w:eastAsia="Calibri" w:hAnsi="Calibri" w:cs="Times New Roman"/>
          <w:color w:val="000000"/>
          <w:sz w:val="28"/>
          <w:szCs w:val="28"/>
        </w:rPr>
      </w:pPr>
    </w:p>
    <w:p w14:paraId="572D1B63" w14:textId="77777777" w:rsidR="00DC566C" w:rsidRPr="00DC566C" w:rsidRDefault="00DC566C" w:rsidP="00DC566C">
      <w:pPr>
        <w:spacing w:after="240" w:line="256" w:lineRule="auto"/>
        <w:jc w:val="both"/>
        <w:rPr>
          <w:rFonts w:ascii="Calibri" w:eastAsia="Calibri" w:hAnsi="Calibri" w:cs="Times New Roman"/>
          <w:color w:val="000000"/>
          <w:sz w:val="28"/>
          <w:szCs w:val="28"/>
        </w:rPr>
      </w:pPr>
    </w:p>
    <w:p w14:paraId="7370E34F"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3" w:name="Settings"/>
      <w:r w:rsidRPr="00DC566C">
        <w:rPr>
          <w:rFonts w:ascii="Calibri" w:eastAsia="Calibri" w:hAnsi="Calibri" w:cs="Times New Roman"/>
          <w:b/>
          <w:bCs/>
          <w:color w:val="000000"/>
          <w:sz w:val="28"/>
          <w:szCs w:val="28"/>
        </w:rPr>
        <w:lastRenderedPageBreak/>
        <w:t>6 – Settings</w:t>
      </w:r>
    </w:p>
    <w:p w14:paraId="4CCD3F84"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4" w:name="Screenview"/>
      <w:bookmarkEnd w:id="3"/>
      <w:r w:rsidRPr="00DC566C">
        <w:rPr>
          <w:rFonts w:ascii="Calibri" w:eastAsia="Calibri" w:hAnsi="Calibri" w:cs="Times New Roman"/>
          <w:b/>
          <w:bCs/>
          <w:color w:val="000000"/>
          <w:sz w:val="28"/>
          <w:szCs w:val="28"/>
        </w:rPr>
        <w:t>6a - Screen View</w:t>
      </w:r>
    </w:p>
    <w:bookmarkEnd w:id="4"/>
    <w:p w14:paraId="790A817E"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 xml:space="preserve">Once in, you will see all participants in the meeting so far. More participants may join and the screens will get smaller/move around to accommodate this. If you can just see one big person and the rest are fitted around, you are on ‘speaker view’ change in the top </w:t>
      </w:r>
      <w:proofErr w:type="gramStart"/>
      <w:r w:rsidRPr="00DC566C">
        <w:rPr>
          <w:rFonts w:ascii="Calibri" w:eastAsia="Calibri" w:hAnsi="Calibri" w:cs="Times New Roman"/>
          <w:color w:val="000000"/>
          <w:sz w:val="28"/>
          <w:szCs w:val="28"/>
        </w:rPr>
        <w:t>right hand</w:t>
      </w:r>
      <w:proofErr w:type="gramEnd"/>
      <w:r w:rsidRPr="00DC566C">
        <w:rPr>
          <w:rFonts w:ascii="Calibri" w:eastAsia="Calibri" w:hAnsi="Calibri" w:cs="Times New Roman"/>
          <w:color w:val="000000"/>
          <w:sz w:val="28"/>
          <w:szCs w:val="28"/>
        </w:rPr>
        <w:t xml:space="preserve"> corner of the screen; try out ‘gallery view’ and see which you prefer!</w:t>
      </w:r>
    </w:p>
    <w:p w14:paraId="2316B71C"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5" w:name="MuteUnmute"/>
      <w:r w:rsidRPr="00DC566C">
        <w:rPr>
          <w:rFonts w:ascii="Calibri" w:eastAsia="Calibri" w:hAnsi="Calibri" w:cs="Times New Roman"/>
          <w:b/>
          <w:bCs/>
          <w:color w:val="000000"/>
          <w:sz w:val="28"/>
          <w:szCs w:val="28"/>
        </w:rPr>
        <w:t xml:space="preserve">6b - Mute / </w:t>
      </w:r>
      <w:proofErr w:type="gramStart"/>
      <w:r w:rsidRPr="00DC566C">
        <w:rPr>
          <w:rFonts w:ascii="Calibri" w:eastAsia="Calibri" w:hAnsi="Calibri" w:cs="Times New Roman"/>
          <w:b/>
          <w:bCs/>
          <w:color w:val="000000"/>
          <w:sz w:val="28"/>
          <w:szCs w:val="28"/>
        </w:rPr>
        <w:t>Unmute</w:t>
      </w:r>
      <w:proofErr w:type="gramEnd"/>
    </w:p>
    <w:bookmarkEnd w:id="5"/>
    <w:p w14:paraId="397B7C39"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 xml:space="preserve">Check to see if you are muted (shows on bottom left of screen): </w:t>
      </w:r>
    </w:p>
    <w:p w14:paraId="51596262" w14:textId="77777777" w:rsidR="00DC566C" w:rsidRPr="00DC566C" w:rsidRDefault="00DC566C" w:rsidP="00DC566C">
      <w:pPr>
        <w:numPr>
          <w:ilvl w:val="0"/>
          <w:numId w:val="6"/>
        </w:numPr>
        <w:spacing w:after="240" w:line="256" w:lineRule="auto"/>
        <w:ind w:left="851" w:hanging="284"/>
        <w:contextualSpacing/>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 xml:space="preserve">If it says ‘unmute’ with a red line this means you are muted and </w:t>
      </w:r>
      <w:proofErr w:type="gramStart"/>
      <w:r w:rsidRPr="00DC566C">
        <w:rPr>
          <w:rFonts w:ascii="Calibri" w:eastAsia="Calibri" w:hAnsi="Calibri" w:cs="Times New Roman"/>
          <w:color w:val="000000"/>
          <w:sz w:val="28"/>
          <w:szCs w:val="28"/>
        </w:rPr>
        <w:t>can’t</w:t>
      </w:r>
      <w:proofErr w:type="gramEnd"/>
      <w:r w:rsidRPr="00DC566C">
        <w:rPr>
          <w:rFonts w:ascii="Calibri" w:eastAsia="Calibri" w:hAnsi="Calibri" w:cs="Times New Roman"/>
          <w:color w:val="000000"/>
          <w:sz w:val="28"/>
          <w:szCs w:val="28"/>
        </w:rPr>
        <w:t xml:space="preserve"> be heard</w:t>
      </w:r>
    </w:p>
    <w:p w14:paraId="6D2034F9" w14:textId="77777777" w:rsidR="00DC566C" w:rsidRPr="00DC566C" w:rsidRDefault="00DC566C" w:rsidP="00DC566C">
      <w:pPr>
        <w:numPr>
          <w:ilvl w:val="0"/>
          <w:numId w:val="6"/>
        </w:numPr>
        <w:spacing w:after="240" w:line="256" w:lineRule="auto"/>
        <w:ind w:left="851" w:hanging="284"/>
        <w:contextualSpacing/>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If it says ‘mute’ you can be heard</w:t>
      </w:r>
    </w:p>
    <w:p w14:paraId="079D1977"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It will be best to remain muted until you want to speak – this prevents too much background noise and will make it easier for everyone to hear the speaker.</w:t>
      </w:r>
    </w:p>
    <w:p w14:paraId="19628442"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6" w:name="TechnicalRunThroughChatFunction"/>
      <w:r w:rsidRPr="00DC566C">
        <w:rPr>
          <w:rFonts w:ascii="Calibri" w:eastAsia="Calibri" w:hAnsi="Calibri" w:cs="Times New Roman"/>
          <w:b/>
          <w:bCs/>
          <w:color w:val="000000"/>
          <w:sz w:val="28"/>
          <w:szCs w:val="28"/>
        </w:rPr>
        <w:t>6c - Technical Run Through – Chat Function</w:t>
      </w:r>
    </w:p>
    <w:bookmarkEnd w:id="6"/>
    <w:p w14:paraId="7378914B"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 xml:space="preserve">We will go through the meeting at the start to make sure everyone can hear and see and be heard and seen. If you have any problems with the audio and </w:t>
      </w:r>
      <w:proofErr w:type="gramStart"/>
      <w:r w:rsidRPr="00DC566C">
        <w:rPr>
          <w:rFonts w:ascii="Calibri" w:eastAsia="Calibri" w:hAnsi="Calibri" w:cs="Times New Roman"/>
          <w:color w:val="000000"/>
          <w:sz w:val="28"/>
          <w:szCs w:val="28"/>
        </w:rPr>
        <w:t>can’t</w:t>
      </w:r>
      <w:proofErr w:type="gramEnd"/>
      <w:r w:rsidRPr="00DC566C">
        <w:rPr>
          <w:rFonts w:ascii="Calibri" w:eastAsia="Calibri" w:hAnsi="Calibri" w:cs="Times New Roman"/>
          <w:color w:val="000000"/>
          <w:sz w:val="28"/>
          <w:szCs w:val="28"/>
        </w:rPr>
        <w:t xml:space="preserve"> hear/be heard, we can use the ‘chat’ function to try to resolve this.</w:t>
      </w:r>
    </w:p>
    <w:p w14:paraId="43359021" w14:textId="6F3BDD93"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Click on ‘chat’ at the bottom of the screen. Type your issue in the text box and hit ‘enter’ – your message will go to the host only who will respond to try and help.</w:t>
      </w:r>
    </w:p>
    <w:p w14:paraId="563FF8E2" w14:textId="66B04AAF"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b/>
          <w:bCs/>
          <w:color w:val="000000"/>
          <w:sz w:val="28"/>
          <w:szCs w:val="28"/>
        </w:rPr>
        <w:t>7</w:t>
      </w:r>
      <w:r w:rsidRPr="00DC566C">
        <w:rPr>
          <w:rFonts w:ascii="Calibri" w:eastAsia="Calibri" w:hAnsi="Calibri" w:cs="Times New Roman"/>
          <w:color w:val="000000"/>
          <w:sz w:val="28"/>
          <w:szCs w:val="28"/>
        </w:rPr>
        <w:t xml:space="preserve"> – Once everyone is up and running, the Chair will conduct the meeting in the usual manner; going through the agenda. The Host (an officer) will monitor the IT/technical side of the meeting.</w:t>
      </w:r>
    </w:p>
    <w:p w14:paraId="265704C2"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7" w:name="Participation"/>
      <w:r w:rsidRPr="00DC566C">
        <w:rPr>
          <w:rFonts w:ascii="Calibri" w:eastAsia="Calibri" w:hAnsi="Calibri" w:cs="Times New Roman"/>
          <w:b/>
          <w:bCs/>
          <w:color w:val="000000"/>
          <w:sz w:val="28"/>
          <w:szCs w:val="28"/>
        </w:rPr>
        <w:t>8 – Participation</w:t>
      </w:r>
    </w:p>
    <w:bookmarkEnd w:id="7"/>
    <w:p w14:paraId="735E530D" w14:textId="51FF3359" w:rsidR="00DC566C" w:rsidRDefault="00DC566C" w:rsidP="00DC566C">
      <w:pPr>
        <w:spacing w:after="240" w:line="256" w:lineRule="auto"/>
        <w:jc w:val="both"/>
        <w:rPr>
          <w:rFonts w:ascii="Calibri" w:eastAsia="Calibri" w:hAnsi="Calibri" w:cs="Times New Roman"/>
          <w:color w:val="000000"/>
          <w:sz w:val="28"/>
          <w:szCs w:val="28"/>
          <w:u w:val="single"/>
        </w:rPr>
      </w:pPr>
      <w:r w:rsidRPr="00DC566C">
        <w:rPr>
          <w:rFonts w:ascii="Calibri" w:eastAsia="Calibri" w:hAnsi="Calibri" w:cs="Times New Roman"/>
          <w:color w:val="000000"/>
          <w:sz w:val="28"/>
          <w:szCs w:val="28"/>
          <w:u w:val="single"/>
        </w:rPr>
        <w:t>Please remember to keep yourself on mute unless you are speaking (save for the Chair and host, who will need to be able to speak freely). It is imperative that all participants are able to clearly hear the speakers without lots of background noise.</w:t>
      </w:r>
    </w:p>
    <w:p w14:paraId="4661BE24" w14:textId="77777777" w:rsidR="00085E4F" w:rsidRDefault="00085E4F" w:rsidP="00DC566C">
      <w:pPr>
        <w:spacing w:after="240" w:line="256" w:lineRule="auto"/>
        <w:jc w:val="both"/>
        <w:rPr>
          <w:rFonts w:ascii="Calibri" w:eastAsia="Calibri" w:hAnsi="Calibri" w:cs="Times New Roman"/>
          <w:color w:val="000000"/>
          <w:sz w:val="28"/>
          <w:szCs w:val="28"/>
          <w:u w:val="single"/>
        </w:rPr>
      </w:pPr>
    </w:p>
    <w:p w14:paraId="04A50BFE" w14:textId="3240E746" w:rsidR="00DC566C" w:rsidRDefault="00DC566C" w:rsidP="00DC566C">
      <w:pPr>
        <w:spacing w:after="240" w:line="256" w:lineRule="auto"/>
        <w:jc w:val="both"/>
        <w:rPr>
          <w:rFonts w:ascii="Calibri" w:eastAsia="Calibri" w:hAnsi="Calibri" w:cs="Times New Roman"/>
          <w:b/>
          <w:bCs/>
          <w:color w:val="000000"/>
          <w:sz w:val="28"/>
          <w:szCs w:val="28"/>
        </w:rPr>
      </w:pPr>
      <w:bookmarkStart w:id="8" w:name="PublicParticipation"/>
      <w:r w:rsidRPr="00DC566C">
        <w:rPr>
          <w:rFonts w:ascii="Calibri" w:eastAsia="Calibri" w:hAnsi="Calibri" w:cs="Times New Roman"/>
          <w:b/>
          <w:bCs/>
          <w:color w:val="000000"/>
          <w:sz w:val="28"/>
          <w:szCs w:val="28"/>
        </w:rPr>
        <w:lastRenderedPageBreak/>
        <w:t>8a – Public Participation</w:t>
      </w:r>
    </w:p>
    <w:p w14:paraId="6686E9E3" w14:textId="4A33F12E" w:rsidR="00F23BCA" w:rsidRPr="00DC566C" w:rsidRDefault="00F23BCA" w:rsidP="00F23BCA">
      <w:pPr>
        <w:spacing w:after="240" w:line="256" w:lineRule="auto"/>
        <w:jc w:val="both"/>
        <w:rPr>
          <w:rFonts w:ascii="Calibri" w:eastAsia="Calibri" w:hAnsi="Calibri" w:cs="Times New Roman"/>
          <w:color w:val="000000"/>
          <w:sz w:val="28"/>
          <w:szCs w:val="28"/>
          <w:u w:val="single"/>
        </w:rPr>
      </w:pPr>
      <w:r>
        <w:rPr>
          <w:rFonts w:ascii="Calibri" w:eastAsia="Calibri" w:hAnsi="Calibri" w:cs="Times New Roman"/>
          <w:color w:val="000000"/>
          <w:sz w:val="28"/>
          <w:szCs w:val="28"/>
          <w:u w:val="single"/>
        </w:rPr>
        <w:t xml:space="preserve">Be sure to have a read of the </w:t>
      </w:r>
      <w:hyperlink r:id="rId33" w:history="1">
        <w:r w:rsidRPr="00EA398B">
          <w:rPr>
            <w:rStyle w:val="Hyperlink"/>
            <w:rFonts w:ascii="Calibri" w:eastAsia="Calibri" w:hAnsi="Calibri" w:cs="Times New Roman"/>
            <w:b/>
            <w:bCs/>
            <w:sz w:val="28"/>
            <w:szCs w:val="28"/>
          </w:rPr>
          <w:t>Attending &amp; Taking Part in a Zoom Meeting</w:t>
        </w:r>
        <w:r w:rsidRPr="00EA398B">
          <w:rPr>
            <w:rStyle w:val="Hyperlink"/>
            <w:rFonts w:ascii="Calibri" w:eastAsia="Calibri" w:hAnsi="Calibri" w:cs="Times New Roman"/>
            <w:sz w:val="28"/>
            <w:szCs w:val="28"/>
          </w:rPr>
          <w:t xml:space="preserve"> guidance</w:t>
        </w:r>
      </w:hyperlink>
      <w:r>
        <w:rPr>
          <w:rFonts w:ascii="Calibri" w:eastAsia="Calibri" w:hAnsi="Calibri" w:cs="Times New Roman"/>
          <w:color w:val="000000"/>
          <w:sz w:val="28"/>
          <w:szCs w:val="28"/>
          <w:u w:val="single"/>
        </w:rPr>
        <w:t>, which sets out important details surrounding participation.</w:t>
      </w:r>
    </w:p>
    <w:p w14:paraId="7EF529D7" w14:textId="77777777" w:rsidR="00F23BCA" w:rsidRPr="00DC566C" w:rsidRDefault="00F23BCA" w:rsidP="00DC566C">
      <w:pPr>
        <w:spacing w:after="240" w:line="256" w:lineRule="auto"/>
        <w:jc w:val="both"/>
        <w:rPr>
          <w:rFonts w:ascii="Calibri" w:eastAsia="Calibri" w:hAnsi="Calibri" w:cs="Times New Roman"/>
          <w:b/>
          <w:bCs/>
          <w:color w:val="000000"/>
          <w:sz w:val="28"/>
          <w:szCs w:val="28"/>
        </w:rPr>
      </w:pPr>
    </w:p>
    <w:p w14:paraId="6A94CB72"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9" w:name="CouncillorDiscussion"/>
      <w:bookmarkEnd w:id="8"/>
      <w:r w:rsidRPr="00DC566C">
        <w:rPr>
          <w:rFonts w:ascii="Calibri" w:eastAsia="Calibri" w:hAnsi="Calibri" w:cs="Times New Roman"/>
          <w:b/>
          <w:bCs/>
          <w:color w:val="000000"/>
          <w:sz w:val="28"/>
          <w:szCs w:val="28"/>
        </w:rPr>
        <w:t>8b – Councillor Discussion/Participation</w:t>
      </w:r>
    </w:p>
    <w:bookmarkEnd w:id="9"/>
    <w:p w14:paraId="694DC973"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To try and prevent councillors from speaking over each other, it is encouraged that councillors keep their video/audio ‘muted’ until invited to speak by the Chair.</w:t>
      </w:r>
    </w:p>
    <w:p w14:paraId="68363656" w14:textId="709C7A75" w:rsidR="00DC566C" w:rsidRPr="00DC566C" w:rsidRDefault="00DC566C" w:rsidP="00DC566C">
      <w:pPr>
        <w:numPr>
          <w:ilvl w:val="0"/>
          <w:numId w:val="5"/>
        </w:numPr>
        <w:spacing w:after="240" w:line="257" w:lineRule="auto"/>
        <w:ind w:left="1077"/>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 xml:space="preserve">Councillors wishing to speak should raise their hand clearly in the video (as above) and a note will be made of the hands raised. </w:t>
      </w:r>
    </w:p>
    <w:p w14:paraId="02CF8139" w14:textId="77777777" w:rsidR="00DC566C" w:rsidRPr="00DC566C" w:rsidRDefault="00DC566C" w:rsidP="00DC566C">
      <w:pPr>
        <w:numPr>
          <w:ilvl w:val="0"/>
          <w:numId w:val="5"/>
        </w:numPr>
        <w:spacing w:after="240" w:line="257" w:lineRule="auto"/>
        <w:ind w:left="1077"/>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The Chair will invite the relevant councillors to speak.</w:t>
      </w:r>
    </w:p>
    <w:p w14:paraId="6D9D2479" w14:textId="77777777" w:rsidR="00DC566C" w:rsidRPr="00DC566C" w:rsidRDefault="00DC566C" w:rsidP="00DC566C">
      <w:pPr>
        <w:numPr>
          <w:ilvl w:val="0"/>
          <w:numId w:val="5"/>
        </w:numPr>
        <w:spacing w:after="240" w:line="257" w:lineRule="auto"/>
        <w:ind w:left="1077"/>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The councillor speaking first should ‘unmute’ themselves and make their statement; then ‘mute’ their video/audio again.</w:t>
      </w:r>
    </w:p>
    <w:p w14:paraId="408D1BB6" w14:textId="77777777" w:rsidR="00DC566C" w:rsidRPr="00DC566C" w:rsidRDefault="00DC566C" w:rsidP="00DC566C">
      <w:pPr>
        <w:numPr>
          <w:ilvl w:val="0"/>
          <w:numId w:val="5"/>
        </w:numPr>
        <w:spacing w:after="240" w:line="257" w:lineRule="auto"/>
        <w:ind w:left="1077"/>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The Chair will either respond or ask an officer to reply, where necessary.</w:t>
      </w:r>
    </w:p>
    <w:p w14:paraId="006CF94D" w14:textId="3E12C461" w:rsidR="00DC566C" w:rsidRPr="00DC566C" w:rsidRDefault="00DC566C" w:rsidP="00DC566C">
      <w:pPr>
        <w:numPr>
          <w:ilvl w:val="0"/>
          <w:numId w:val="5"/>
        </w:numPr>
        <w:spacing w:after="240" w:line="257" w:lineRule="auto"/>
        <w:ind w:left="1077"/>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The Chair will then ask if any other councillors are wishing to respond to the councillor’s statement by show of hands.</w:t>
      </w:r>
    </w:p>
    <w:p w14:paraId="6FA4ACD4" w14:textId="77777777" w:rsidR="00DC566C" w:rsidRPr="00DC566C" w:rsidRDefault="00DC566C" w:rsidP="00DC566C">
      <w:pPr>
        <w:numPr>
          <w:ilvl w:val="0"/>
          <w:numId w:val="5"/>
        </w:numPr>
        <w:spacing w:after="240" w:line="257" w:lineRule="auto"/>
        <w:ind w:left="1077"/>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Then follow the above steps ii-iv and work through the list of councillors wishing to respond.</w:t>
      </w:r>
    </w:p>
    <w:p w14:paraId="1B872127" w14:textId="77777777" w:rsidR="00DC566C" w:rsidRPr="00DC566C" w:rsidRDefault="00DC566C" w:rsidP="00DC566C">
      <w:pPr>
        <w:numPr>
          <w:ilvl w:val="0"/>
          <w:numId w:val="5"/>
        </w:numPr>
        <w:spacing w:after="240" w:line="257" w:lineRule="auto"/>
        <w:ind w:left="1077"/>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Then return to the list of councillors who had originally wanted to speak and follow the above steps again.</w:t>
      </w:r>
    </w:p>
    <w:p w14:paraId="2A0F95FC" w14:textId="71048A0A" w:rsidR="00DC566C" w:rsidRPr="00DC566C" w:rsidRDefault="00DC566C" w:rsidP="00DC566C">
      <w:pPr>
        <w:numPr>
          <w:ilvl w:val="0"/>
          <w:numId w:val="5"/>
        </w:numPr>
        <w:spacing w:after="240" w:line="257"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If councillors do not have video feed, when the Chair is asking which councillors would like to speak or respond to another councillor’s statement, the councillor should unmute themselves and state their name. They will be noted down and they will be invited to participate at the relevant stage by the Chair.</w:t>
      </w:r>
    </w:p>
    <w:p w14:paraId="2CF947F7"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10" w:name="Voting"/>
      <w:r w:rsidRPr="00DC566C">
        <w:rPr>
          <w:rFonts w:ascii="Calibri" w:eastAsia="Calibri" w:hAnsi="Calibri" w:cs="Times New Roman"/>
          <w:b/>
          <w:bCs/>
          <w:color w:val="000000"/>
          <w:sz w:val="28"/>
          <w:szCs w:val="28"/>
        </w:rPr>
        <w:t>8c – Voting</w:t>
      </w:r>
    </w:p>
    <w:bookmarkEnd w:id="10"/>
    <w:p w14:paraId="724A92EA"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The Chair/an officer will clearly read out what it is that is being voted on, in the usual manner.</w:t>
      </w:r>
    </w:p>
    <w:p w14:paraId="31F30016"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lastRenderedPageBreak/>
        <w:t>Votes will either be taken by show of hands, where achievable and it is clear to determine individual’s votes. If it is not however or the vote is close, the host will then read through councillor’s names asking for their vote, whether ‘for’, ‘against’ or ‘abstain’. This is to ensure that votes are marked down correctly and remove any error of doubt.</w:t>
      </w:r>
    </w:p>
    <w:p w14:paraId="5257272E"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The host will confirm verbally whether or not the resolution was carried.</w:t>
      </w:r>
    </w:p>
    <w:p w14:paraId="7486EBB8"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u w:val="single"/>
        </w:rPr>
        <w:t>Please note, this does not mean they are recorded votes and individual votes will not be shown in the minutes</w:t>
      </w:r>
      <w:r w:rsidRPr="00DC566C">
        <w:rPr>
          <w:rFonts w:ascii="Calibri" w:eastAsia="Calibri" w:hAnsi="Calibri" w:cs="Times New Roman"/>
          <w:color w:val="000000"/>
          <w:sz w:val="28"/>
          <w:szCs w:val="28"/>
        </w:rPr>
        <w:t xml:space="preserve">; a councillor would still have to specifically request a recorded vote if one </w:t>
      </w:r>
      <w:proofErr w:type="gramStart"/>
      <w:r w:rsidRPr="00DC566C">
        <w:rPr>
          <w:rFonts w:ascii="Calibri" w:eastAsia="Calibri" w:hAnsi="Calibri" w:cs="Times New Roman"/>
          <w:color w:val="000000"/>
          <w:sz w:val="28"/>
          <w:szCs w:val="28"/>
        </w:rPr>
        <w:t>was</w:t>
      </w:r>
      <w:proofErr w:type="gramEnd"/>
      <w:r w:rsidRPr="00DC566C">
        <w:rPr>
          <w:rFonts w:ascii="Calibri" w:eastAsia="Calibri" w:hAnsi="Calibri" w:cs="Times New Roman"/>
          <w:color w:val="000000"/>
          <w:sz w:val="28"/>
          <w:szCs w:val="28"/>
        </w:rPr>
        <w:t xml:space="preserve"> wanted. </w:t>
      </w:r>
    </w:p>
    <w:p w14:paraId="6D5C047C"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11" w:name="LeavingMeeting"/>
      <w:r w:rsidRPr="00DC566C">
        <w:rPr>
          <w:rFonts w:ascii="Calibri" w:eastAsia="Calibri" w:hAnsi="Calibri" w:cs="Times New Roman"/>
          <w:b/>
          <w:bCs/>
          <w:color w:val="000000"/>
          <w:sz w:val="28"/>
          <w:szCs w:val="28"/>
        </w:rPr>
        <w:t xml:space="preserve">9 – Leaving the </w:t>
      </w:r>
      <w:proofErr w:type="gramStart"/>
      <w:r w:rsidRPr="00DC566C">
        <w:rPr>
          <w:rFonts w:ascii="Calibri" w:eastAsia="Calibri" w:hAnsi="Calibri" w:cs="Times New Roman"/>
          <w:b/>
          <w:bCs/>
          <w:color w:val="000000"/>
          <w:sz w:val="28"/>
          <w:szCs w:val="28"/>
        </w:rPr>
        <w:t>Meeting</w:t>
      </w:r>
      <w:proofErr w:type="gramEnd"/>
    </w:p>
    <w:bookmarkEnd w:id="11"/>
    <w:p w14:paraId="7E24E92D"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To leave the meeting, you can click on the ‘leave meeting’ in red text at the bottom right hand of the screen. You will be prompted to confirm you want to leave.</w:t>
      </w:r>
    </w:p>
    <w:p w14:paraId="69126559" w14:textId="142E0633" w:rsid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If you leave by accident, please follow the above steps in section 2 to re-join the meeting.</w:t>
      </w:r>
    </w:p>
    <w:p w14:paraId="01C6E6DF"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12" w:name="ExclusionPressPublic"/>
      <w:r w:rsidRPr="00DC566C">
        <w:rPr>
          <w:rFonts w:ascii="Calibri" w:eastAsia="Calibri" w:hAnsi="Calibri" w:cs="Times New Roman"/>
          <w:b/>
          <w:bCs/>
          <w:color w:val="000000"/>
          <w:sz w:val="28"/>
          <w:szCs w:val="28"/>
        </w:rPr>
        <w:t>9a – Exclusion of Press &amp; Public</w:t>
      </w:r>
    </w:p>
    <w:bookmarkEnd w:id="12"/>
    <w:p w14:paraId="46939CD4"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Where an exclusion of press &amp; public is resolved, all members of press and public will need to leave the meeting. They can do this themselves or the host does also have the ability to remove them.</w:t>
      </w:r>
    </w:p>
    <w:p w14:paraId="27F4441E" w14:textId="77777777"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The host will then ‘lock’ the meeting so no new attendees can join and interrupt the confidential session.</w:t>
      </w:r>
    </w:p>
    <w:p w14:paraId="60E5E7DF" w14:textId="77777777" w:rsidR="00DC566C" w:rsidRPr="00DC566C" w:rsidRDefault="00DC566C" w:rsidP="00DC566C">
      <w:pPr>
        <w:spacing w:after="240" w:line="256" w:lineRule="auto"/>
        <w:jc w:val="both"/>
        <w:rPr>
          <w:rFonts w:ascii="Calibri" w:eastAsia="Calibri" w:hAnsi="Calibri" w:cs="Times New Roman"/>
          <w:b/>
          <w:bCs/>
          <w:color w:val="000000"/>
          <w:sz w:val="28"/>
          <w:szCs w:val="28"/>
        </w:rPr>
      </w:pPr>
      <w:bookmarkStart w:id="13" w:name="DeclarationOfInterest"/>
      <w:r w:rsidRPr="00DC566C">
        <w:rPr>
          <w:rFonts w:ascii="Calibri" w:eastAsia="Calibri" w:hAnsi="Calibri" w:cs="Times New Roman"/>
          <w:b/>
          <w:bCs/>
          <w:color w:val="000000"/>
          <w:sz w:val="28"/>
          <w:szCs w:val="28"/>
        </w:rPr>
        <w:t>9b – Declaration of Interest</w:t>
      </w:r>
    </w:p>
    <w:bookmarkEnd w:id="13"/>
    <w:p w14:paraId="6EFD3FF5" w14:textId="4439570D"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If a councillor has declared an interest in an item on the agenda and it is deemed best that they ‘leave the meeting’ for that item. The host</w:t>
      </w:r>
      <w:r w:rsidR="00F23BCA">
        <w:rPr>
          <w:rFonts w:ascii="Calibri" w:eastAsia="Calibri" w:hAnsi="Calibri" w:cs="Times New Roman"/>
          <w:color w:val="000000"/>
          <w:sz w:val="28"/>
          <w:szCs w:val="28"/>
        </w:rPr>
        <w:t xml:space="preserve"> will place them in the waiting room and</w:t>
      </w:r>
      <w:r w:rsidRPr="00DC566C">
        <w:rPr>
          <w:rFonts w:ascii="Calibri" w:eastAsia="Calibri" w:hAnsi="Calibri" w:cs="Times New Roman"/>
          <w:color w:val="000000"/>
          <w:sz w:val="28"/>
          <w:szCs w:val="28"/>
        </w:rPr>
        <w:t xml:space="preserve"> will then invite them to return once the item has concluded.</w:t>
      </w:r>
    </w:p>
    <w:p w14:paraId="3E3FDAEA" w14:textId="73253A0F" w:rsidR="00DC566C" w:rsidRPr="00DC566C" w:rsidRDefault="00DC566C" w:rsidP="00DC566C">
      <w:pPr>
        <w:spacing w:after="240" w:line="256" w:lineRule="auto"/>
        <w:jc w:val="both"/>
        <w:rPr>
          <w:rFonts w:ascii="Calibri" w:eastAsia="Calibri" w:hAnsi="Calibri" w:cs="Times New Roman"/>
          <w:color w:val="000000"/>
          <w:sz w:val="28"/>
          <w:szCs w:val="28"/>
        </w:rPr>
      </w:pPr>
      <w:r w:rsidRPr="00DC566C">
        <w:rPr>
          <w:rFonts w:ascii="Calibri" w:eastAsia="Calibri" w:hAnsi="Calibri" w:cs="Times New Roman"/>
          <w:color w:val="000000"/>
          <w:sz w:val="28"/>
          <w:szCs w:val="28"/>
        </w:rPr>
        <w:t>When invited to return, a pop up will appear that the councillor should then ‘accept’ and they will re-join the meeting.</w:t>
      </w:r>
    </w:p>
    <w:p w14:paraId="2886D5E4" w14:textId="77777777" w:rsidR="00B41C88" w:rsidRPr="00DC566C" w:rsidRDefault="00B41C88" w:rsidP="00DC566C">
      <w:pPr>
        <w:spacing w:after="240"/>
        <w:jc w:val="both"/>
        <w:rPr>
          <w:sz w:val="28"/>
          <w:szCs w:val="28"/>
        </w:rPr>
      </w:pPr>
    </w:p>
    <w:sectPr w:rsidR="00B41C88" w:rsidRPr="00DC566C" w:rsidSect="00DC566C">
      <w:footerReference w:type="default" r:id="rId34"/>
      <w:pgSz w:w="11906" w:h="16838"/>
      <w:pgMar w:top="1440" w:right="1440" w:bottom="1440" w:left="1440"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7310" w14:textId="77777777" w:rsidR="00DC566C" w:rsidRDefault="00DC566C" w:rsidP="00DC566C">
      <w:r>
        <w:separator/>
      </w:r>
    </w:p>
  </w:endnote>
  <w:endnote w:type="continuationSeparator" w:id="0">
    <w:p w14:paraId="63233B9F" w14:textId="77777777" w:rsidR="00DC566C" w:rsidRDefault="00DC566C" w:rsidP="00DC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644652"/>
      <w:docPartObj>
        <w:docPartGallery w:val="Page Numbers (Bottom of Page)"/>
        <w:docPartUnique/>
      </w:docPartObj>
    </w:sdtPr>
    <w:sdtEndPr>
      <w:rPr>
        <w:b/>
        <w:bCs/>
        <w:noProof/>
        <w:sz w:val="32"/>
        <w:szCs w:val="32"/>
      </w:rPr>
    </w:sdtEndPr>
    <w:sdtContent>
      <w:p w14:paraId="0B8F9B64" w14:textId="66CD689C" w:rsidR="00DC566C" w:rsidRPr="00DC566C" w:rsidRDefault="00DC566C" w:rsidP="00DC566C">
        <w:pPr>
          <w:pStyle w:val="Footer"/>
          <w:rPr>
            <w:b/>
            <w:bCs/>
            <w:sz w:val="32"/>
            <w:szCs w:val="32"/>
          </w:rPr>
        </w:pPr>
        <w:r w:rsidRPr="00DC566C">
          <w:rPr>
            <w:sz w:val="20"/>
            <w:szCs w:val="20"/>
          </w:rPr>
          <w:t xml:space="preserve">Zoom Joining Instructions – revised </w:t>
        </w:r>
        <w:r w:rsidR="00200BF7">
          <w:rPr>
            <w:sz w:val="20"/>
            <w:szCs w:val="20"/>
          </w:rPr>
          <w:t>February 2021</w:t>
        </w:r>
        <w:r w:rsidRPr="00DC566C">
          <w:rPr>
            <w:sz w:val="20"/>
            <w:szCs w:val="20"/>
          </w:rPr>
          <w:t xml:space="preserve"> </w:t>
        </w:r>
        <w:r>
          <w:rPr>
            <w:sz w:val="20"/>
            <w:szCs w:val="20"/>
          </w:rPr>
          <w:tab/>
        </w:r>
        <w:r w:rsidRPr="00DC566C">
          <w:rPr>
            <w:b/>
            <w:bCs/>
            <w:sz w:val="32"/>
            <w:szCs w:val="32"/>
          </w:rPr>
          <w:fldChar w:fldCharType="begin"/>
        </w:r>
        <w:r w:rsidRPr="00DC566C">
          <w:rPr>
            <w:b/>
            <w:bCs/>
            <w:sz w:val="32"/>
            <w:szCs w:val="32"/>
          </w:rPr>
          <w:instrText xml:space="preserve"> PAGE   \* MERGEFORMAT </w:instrText>
        </w:r>
        <w:r w:rsidRPr="00DC566C">
          <w:rPr>
            <w:b/>
            <w:bCs/>
            <w:sz w:val="32"/>
            <w:szCs w:val="32"/>
          </w:rPr>
          <w:fldChar w:fldCharType="separate"/>
        </w:r>
        <w:r w:rsidRPr="00DC566C">
          <w:rPr>
            <w:b/>
            <w:bCs/>
            <w:noProof/>
            <w:sz w:val="32"/>
            <w:szCs w:val="32"/>
          </w:rPr>
          <w:t>2</w:t>
        </w:r>
        <w:r w:rsidRPr="00DC566C">
          <w:rPr>
            <w:b/>
            <w:bCs/>
            <w:noProof/>
            <w:sz w:val="32"/>
            <w:szCs w:val="32"/>
          </w:rPr>
          <w:fldChar w:fldCharType="end"/>
        </w:r>
      </w:p>
    </w:sdtContent>
  </w:sdt>
  <w:p w14:paraId="7D177AB8" w14:textId="77777777" w:rsidR="00DC566C" w:rsidRDefault="00DC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8069" w14:textId="77777777" w:rsidR="00DC566C" w:rsidRDefault="00DC566C" w:rsidP="00DC566C">
      <w:r>
        <w:separator/>
      </w:r>
    </w:p>
  </w:footnote>
  <w:footnote w:type="continuationSeparator" w:id="0">
    <w:p w14:paraId="5295EEA8" w14:textId="77777777" w:rsidR="00DC566C" w:rsidRDefault="00DC566C" w:rsidP="00DC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DCF"/>
    <w:multiLevelType w:val="hybridMultilevel"/>
    <w:tmpl w:val="DDE2DC24"/>
    <w:lvl w:ilvl="0" w:tplc="069CD4E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708D1"/>
    <w:multiLevelType w:val="hybridMultilevel"/>
    <w:tmpl w:val="2402DE04"/>
    <w:lvl w:ilvl="0" w:tplc="F4C85ED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1F6EB7"/>
    <w:multiLevelType w:val="hybridMultilevel"/>
    <w:tmpl w:val="717891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44680943"/>
    <w:multiLevelType w:val="hybridMultilevel"/>
    <w:tmpl w:val="557C0E6A"/>
    <w:lvl w:ilvl="0" w:tplc="92A0AA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05244A"/>
    <w:multiLevelType w:val="hybridMultilevel"/>
    <w:tmpl w:val="729C2770"/>
    <w:lvl w:ilvl="0" w:tplc="90E2B7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037589A"/>
    <w:multiLevelType w:val="hybridMultilevel"/>
    <w:tmpl w:val="C5781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6C"/>
    <w:rsid w:val="00085E4F"/>
    <w:rsid w:val="00200BF7"/>
    <w:rsid w:val="00276725"/>
    <w:rsid w:val="004A2112"/>
    <w:rsid w:val="00B41C88"/>
    <w:rsid w:val="00C42D20"/>
    <w:rsid w:val="00DC566C"/>
    <w:rsid w:val="00EA398B"/>
    <w:rsid w:val="00EE1BD5"/>
    <w:rsid w:val="00F2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75AAA"/>
  <w15:chartTrackingRefBased/>
  <w15:docId w15:val="{7DB3E3F5-6616-4505-9FCC-B87D4478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6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566C"/>
    <w:pPr>
      <w:tabs>
        <w:tab w:val="left" w:pos="567"/>
      </w:tabs>
      <w:spacing w:before="240"/>
    </w:pPr>
    <w:rPr>
      <w:rFonts w:ascii="Times New Roman" w:hAnsi="Times New Roman" w:cs="Times New Roman"/>
      <w:b/>
      <w:szCs w:val="20"/>
    </w:rPr>
  </w:style>
  <w:style w:type="paragraph" w:styleId="Header">
    <w:name w:val="header"/>
    <w:basedOn w:val="Normal"/>
    <w:link w:val="HeaderChar"/>
    <w:uiPriority w:val="99"/>
    <w:unhideWhenUsed/>
    <w:rsid w:val="00DC566C"/>
    <w:pPr>
      <w:tabs>
        <w:tab w:val="center" w:pos="4513"/>
        <w:tab w:val="right" w:pos="9026"/>
      </w:tabs>
    </w:pPr>
  </w:style>
  <w:style w:type="character" w:customStyle="1" w:styleId="HeaderChar">
    <w:name w:val="Header Char"/>
    <w:basedOn w:val="DefaultParagraphFont"/>
    <w:link w:val="Header"/>
    <w:uiPriority w:val="99"/>
    <w:rsid w:val="00DC566C"/>
    <w:rPr>
      <w:rFonts w:ascii="Arial" w:eastAsia="Times New Roman" w:hAnsi="Arial" w:cs="Arial"/>
      <w:sz w:val="24"/>
      <w:szCs w:val="24"/>
    </w:rPr>
  </w:style>
  <w:style w:type="paragraph" w:styleId="Footer">
    <w:name w:val="footer"/>
    <w:basedOn w:val="Normal"/>
    <w:link w:val="FooterChar"/>
    <w:uiPriority w:val="99"/>
    <w:unhideWhenUsed/>
    <w:rsid w:val="00DC566C"/>
    <w:pPr>
      <w:tabs>
        <w:tab w:val="center" w:pos="4513"/>
        <w:tab w:val="right" w:pos="9026"/>
      </w:tabs>
    </w:pPr>
  </w:style>
  <w:style w:type="character" w:customStyle="1" w:styleId="FooterChar">
    <w:name w:val="Footer Char"/>
    <w:basedOn w:val="DefaultParagraphFont"/>
    <w:link w:val="Footer"/>
    <w:uiPriority w:val="99"/>
    <w:rsid w:val="00DC566C"/>
    <w:rPr>
      <w:rFonts w:ascii="Arial" w:eastAsia="Times New Roman" w:hAnsi="Arial" w:cs="Arial"/>
      <w:sz w:val="24"/>
      <w:szCs w:val="24"/>
    </w:rPr>
  </w:style>
  <w:style w:type="character" w:styleId="Hyperlink">
    <w:name w:val="Hyperlink"/>
    <w:basedOn w:val="DefaultParagraphFont"/>
    <w:uiPriority w:val="99"/>
    <w:unhideWhenUsed/>
    <w:rsid w:val="00F23BCA"/>
    <w:rPr>
      <w:color w:val="0563C1" w:themeColor="hyperlink"/>
      <w:u w:val="single"/>
    </w:rPr>
  </w:style>
  <w:style w:type="character" w:styleId="UnresolvedMention">
    <w:name w:val="Unresolved Mention"/>
    <w:basedOn w:val="DefaultParagraphFont"/>
    <w:uiPriority w:val="99"/>
    <w:semiHidden/>
    <w:unhideWhenUsed/>
    <w:rsid w:val="00F23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raeburn\AppData\Local\Microsoft\Windows\INetCache\Content.Outlook\RCST3RT7\Taking%20Part%20in%20a%20Zoom%20Meeting%20-%20Seaford%20Town%20Council%20April%202020_.docx" TargetMode="External"/><Relationship Id="rId18" Type="http://schemas.openxmlformats.org/officeDocument/2006/relationships/hyperlink" Target="file:///C:\Users\graeburn\AppData\Local\Microsoft\Windows\INetCache\Content.Outlook\RCST3RT7\Taking%20Part%20in%20a%20Zoom%20Meeting%20-%20Seaford%20Town%20Council%20April%202020_.docx"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file:///C:\Users\graeburn\AppData\Local\Microsoft\Windows\INetCache\Content.Outlook\RCST3RT7\Taking%20Part%20in%20a%20Zoom%20Meeting%20-%20Seaford%20Town%20Council%20April%202020_.docx"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C:\Users\graeburn\AppData\Local\Microsoft\Windows\INetCache\Content.Outlook\RCST3RT7\Taking%20Part%20in%20a%20Zoom%20Meeting%20-%20Seaford%20Town%20Council%20April%202020_.docx" TargetMode="External"/><Relationship Id="rId17" Type="http://schemas.openxmlformats.org/officeDocument/2006/relationships/hyperlink" Target="file:///C:\Users\graeburn\AppData\Local\Microsoft\Windows\INetCache\Content.Outlook\RCST3RT7\Taking%20Part%20in%20a%20Zoom%20Meeting%20-%20Seaford%20Town%20Council%20April%202020_.docx" TargetMode="External"/><Relationship Id="rId25" Type="http://schemas.openxmlformats.org/officeDocument/2006/relationships/image" Target="media/image2.jpeg"/><Relationship Id="rId33" Type="http://schemas.openxmlformats.org/officeDocument/2006/relationships/hyperlink" Target="https://www.seafordtowncouncil.gov.uk/wp-content/uploads/2021/03/Public-Guide-to-Joining-a-Zoom-Town-Council-Meeting-Mar-21.doc" TargetMode="External"/><Relationship Id="rId2" Type="http://schemas.openxmlformats.org/officeDocument/2006/relationships/customXml" Target="../customXml/item2.xml"/><Relationship Id="rId16" Type="http://schemas.openxmlformats.org/officeDocument/2006/relationships/hyperlink" Target="file:///C:\Users\graeburn\AppData\Local\Microsoft\Windows\INetCache\Content.Outlook\RCST3RT7\Taking%20Part%20in%20a%20Zoom%20Meeting%20-%20Seaford%20Town%20Council%20April%202020_.docx" TargetMode="External"/><Relationship Id="rId20" Type="http://schemas.openxmlformats.org/officeDocument/2006/relationships/hyperlink" Target="file:///C:\Users\graeburn\AppData\Local\Microsoft\Windows\INetCache\Content.Outlook\RCST3RT7\Taking%20Part%20in%20a%20Zoom%20Meeting%20-%20Seaford%20Town%20Council%20April%202020_.docx"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graeburn\AppData\Local\Microsoft\Windows\INetCache\Content.Outlook\RCST3RT7\Taking%20Part%20in%20a%20Zoom%20Meeting%20-%20Seaford%20Town%20Council%20April%202020_.docx" TargetMode="External"/><Relationship Id="rId24" Type="http://schemas.openxmlformats.org/officeDocument/2006/relationships/hyperlink" Target="file:///C:\Users\graeburn\AppData\Local\Microsoft\Windows\INetCache\Content.Outlook\RCST3RT7\Taking%20Part%20in%20a%20Zoom%20Meeting%20-%20Seaford%20Town%20Council%20April%202020_.docx" TargetMode="External"/><Relationship Id="rId32" Type="http://schemas.openxmlformats.org/officeDocument/2006/relationships/image" Target="media/image9.jpeg"/><Relationship Id="rId5" Type="http://schemas.openxmlformats.org/officeDocument/2006/relationships/styles" Target="styles.xml"/><Relationship Id="rId15" Type="http://schemas.openxmlformats.org/officeDocument/2006/relationships/hyperlink" Target="file:///C:\Users\graeburn\AppData\Local\Microsoft\Windows\INetCache\Content.Outlook\RCST3RT7\Taking%20Part%20in%20a%20Zoom%20Meeting%20-%20Seaford%20Town%20Council%20April%202020_.docx" TargetMode="External"/><Relationship Id="rId23" Type="http://schemas.openxmlformats.org/officeDocument/2006/relationships/hyperlink" Target="file:///C:\Users\graeburn\AppData\Local\Microsoft\Windows\INetCache\Content.Outlook\RCST3RT7\Taking%20Part%20in%20a%20Zoom%20Meeting%20-%20Seaford%20Town%20Council%20April%202020_.docx"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file:///C:\Users\graeburn\AppData\Local\Microsoft\Windows\INetCache\Content.Outlook\RCST3RT7\Taking%20Part%20in%20a%20Zoom%20Meeting%20-%20Seaford%20Town%20Council%20April%202020_.docx" TargetMode="External"/><Relationship Id="rId31"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graeburn\AppData\Local\Microsoft\Windows\INetCache\Content.Outlook\RCST3RT7\Taking%20Part%20in%20a%20Zoom%20Meeting%20-%20Seaford%20Town%20Council%20April%202020_.docx" TargetMode="External"/><Relationship Id="rId22" Type="http://schemas.openxmlformats.org/officeDocument/2006/relationships/hyperlink" Target="file:///C:\Users\graeburn\AppData\Local\Microsoft\Windows\INetCache\Content.Outlook\RCST3RT7\Taking%20Part%20in%20a%20Zoom%20Meeting%20-%20Seaford%20Town%20Council%20April%202020_.docx"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30B13-7DFF-42B1-8744-D42733F8327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b10eb608-c94a-4248-88a2-3b7660aca961"/>
    <ds:schemaRef ds:uri="http://schemas.openxmlformats.org/package/2006/metadata/core-properties"/>
    <ds:schemaRef ds:uri="http://schemas.microsoft.com/office/2006/documentManagement/types"/>
    <ds:schemaRef ds:uri="9285eb14-a455-4c6a-9f1b-df6e37fc41b9"/>
    <ds:schemaRef ds:uri="http://www.w3.org/XML/1998/namespace"/>
  </ds:schemaRefs>
</ds:datastoreItem>
</file>

<file path=customXml/itemProps2.xml><?xml version="1.0" encoding="utf-8"?>
<ds:datastoreItem xmlns:ds="http://schemas.openxmlformats.org/officeDocument/2006/customXml" ds:itemID="{93288E63-0778-4673-94AA-5AECFCF56238}">
  <ds:schemaRefs>
    <ds:schemaRef ds:uri="http://schemas.microsoft.com/sharepoint/v3/contenttype/forms"/>
  </ds:schemaRefs>
</ds:datastoreItem>
</file>

<file path=customXml/itemProps3.xml><?xml version="1.0" encoding="utf-8"?>
<ds:datastoreItem xmlns:ds="http://schemas.openxmlformats.org/officeDocument/2006/customXml" ds:itemID="{EE3CEEEA-0A2C-42E0-8532-ABA07907A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1562</Words>
  <Characters>8907</Characters>
  <Application>Microsoft Office Word</Application>
  <DocSecurity>8</DocSecurity>
  <Lines>74</Lines>
  <Paragraphs>20</Paragraphs>
  <ScaleCrop>false</ScaleCrop>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4</cp:revision>
  <cp:lastPrinted>2020-09-04T11:16:00Z</cp:lastPrinted>
  <dcterms:created xsi:type="dcterms:W3CDTF">2021-03-29T13:08:00Z</dcterms:created>
  <dcterms:modified xsi:type="dcterms:W3CDTF">2021-03-29T13:13:00Z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