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64E8" w14:textId="360FF8D7" w:rsidR="003D4E5D" w:rsidRPr="00B42AA9" w:rsidRDefault="003D4E5D" w:rsidP="00B42AA9">
      <w:pPr>
        <w:spacing w:after="0" w:line="360" w:lineRule="auto"/>
        <w:rPr>
          <w:rFonts w:ascii="Arial" w:hAnsi="Arial" w:cs="Arial"/>
          <w:b/>
          <w:bCs/>
          <w:sz w:val="24"/>
          <w:szCs w:val="24"/>
          <w:lang w:val="en-US"/>
        </w:rPr>
      </w:pPr>
      <w:r w:rsidRPr="00B42AA9">
        <w:rPr>
          <w:rFonts w:ascii="Arial" w:hAnsi="Arial" w:cs="Arial"/>
          <w:b/>
          <w:bCs/>
          <w:noProof/>
          <w:sz w:val="24"/>
          <w:szCs w:val="24"/>
          <w:lang w:eastAsia="en-GB"/>
        </w:rPr>
        <w:drawing>
          <wp:anchor distT="0" distB="0" distL="114300" distR="114300" simplePos="0" relativeHeight="251658240" behindDoc="0" locked="0" layoutInCell="1" allowOverlap="1" wp14:anchorId="52AC374D" wp14:editId="36AA2B91">
            <wp:simplePos x="0" y="0"/>
            <wp:positionH relativeFrom="margin">
              <wp:align>center</wp:align>
            </wp:positionH>
            <wp:positionV relativeFrom="paragraph">
              <wp:posOffset>-455295</wp:posOffset>
            </wp:positionV>
            <wp:extent cx="1607820" cy="1109980"/>
            <wp:effectExtent l="0" t="0" r="0" b="0"/>
            <wp:wrapNone/>
            <wp:docPr id="1042125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782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095B3" w14:textId="77777777" w:rsidR="003D4E5D" w:rsidRPr="00B42AA9" w:rsidRDefault="003D4E5D" w:rsidP="00B42AA9">
      <w:pPr>
        <w:spacing w:after="0" w:line="360" w:lineRule="auto"/>
        <w:rPr>
          <w:rFonts w:ascii="Arial" w:hAnsi="Arial" w:cs="Arial"/>
          <w:b/>
          <w:bCs/>
          <w:sz w:val="24"/>
          <w:szCs w:val="24"/>
          <w:lang w:val="en-US"/>
        </w:rPr>
      </w:pPr>
    </w:p>
    <w:p w14:paraId="71250A29" w14:textId="77777777" w:rsidR="003D4E5D" w:rsidRPr="00B42AA9" w:rsidRDefault="003D4E5D" w:rsidP="00B42AA9">
      <w:pPr>
        <w:spacing w:after="0" w:line="360" w:lineRule="auto"/>
        <w:rPr>
          <w:rFonts w:ascii="Arial" w:hAnsi="Arial" w:cs="Arial"/>
          <w:b/>
          <w:bCs/>
          <w:sz w:val="24"/>
          <w:szCs w:val="24"/>
          <w:lang w:val="en-US"/>
        </w:rPr>
      </w:pPr>
    </w:p>
    <w:p w14:paraId="49A35CF0" w14:textId="77777777" w:rsidR="00475C7A" w:rsidRDefault="00475C7A" w:rsidP="00B42AA9">
      <w:pPr>
        <w:spacing w:after="0" w:line="360" w:lineRule="auto"/>
        <w:jc w:val="center"/>
        <w:rPr>
          <w:rFonts w:ascii="Arial" w:hAnsi="Arial" w:cs="Arial"/>
          <w:b/>
          <w:bCs/>
          <w:sz w:val="24"/>
          <w:szCs w:val="24"/>
          <w:lang w:val="en-US"/>
        </w:rPr>
      </w:pPr>
    </w:p>
    <w:p w14:paraId="2640F55D" w14:textId="223AED03" w:rsidR="003D4E5D" w:rsidRPr="00475C7A" w:rsidRDefault="003D4E5D" w:rsidP="00B42AA9">
      <w:pPr>
        <w:spacing w:after="0" w:line="360" w:lineRule="auto"/>
        <w:jc w:val="center"/>
        <w:rPr>
          <w:rFonts w:ascii="Arial" w:hAnsi="Arial" w:cs="Arial"/>
          <w:b/>
          <w:bCs/>
          <w:sz w:val="28"/>
          <w:szCs w:val="28"/>
          <w:lang w:val="en-US"/>
        </w:rPr>
      </w:pPr>
      <w:r w:rsidRPr="00475C7A">
        <w:rPr>
          <w:rFonts w:ascii="Arial" w:hAnsi="Arial" w:cs="Arial"/>
          <w:b/>
          <w:bCs/>
          <w:sz w:val="28"/>
          <w:szCs w:val="28"/>
          <w:lang w:val="en-US"/>
        </w:rPr>
        <w:t>STRATEGIC PLAN 2023</w:t>
      </w:r>
      <w:r w:rsidR="00B42AA9" w:rsidRPr="00475C7A">
        <w:rPr>
          <w:rFonts w:ascii="Arial" w:hAnsi="Arial" w:cs="Arial"/>
          <w:b/>
          <w:bCs/>
          <w:sz w:val="28"/>
          <w:szCs w:val="28"/>
          <w:lang w:val="en-US"/>
        </w:rPr>
        <w:t xml:space="preserve"> </w:t>
      </w:r>
      <w:r w:rsidRPr="00475C7A">
        <w:rPr>
          <w:rFonts w:ascii="Arial" w:hAnsi="Arial" w:cs="Arial"/>
          <w:b/>
          <w:bCs/>
          <w:sz w:val="28"/>
          <w:szCs w:val="28"/>
          <w:lang w:val="en-US"/>
        </w:rPr>
        <w:t>-</w:t>
      </w:r>
      <w:r w:rsidR="00B42AA9" w:rsidRPr="00475C7A">
        <w:rPr>
          <w:rFonts w:ascii="Arial" w:hAnsi="Arial" w:cs="Arial"/>
          <w:b/>
          <w:bCs/>
          <w:sz w:val="28"/>
          <w:szCs w:val="28"/>
          <w:lang w:val="en-US"/>
        </w:rPr>
        <w:t xml:space="preserve"> </w:t>
      </w:r>
      <w:r w:rsidRPr="00475C7A">
        <w:rPr>
          <w:rFonts w:ascii="Arial" w:hAnsi="Arial" w:cs="Arial"/>
          <w:b/>
          <w:bCs/>
          <w:sz w:val="28"/>
          <w:szCs w:val="28"/>
          <w:lang w:val="en-US"/>
        </w:rPr>
        <w:t>2027</w:t>
      </w:r>
    </w:p>
    <w:p w14:paraId="205E02D1" w14:textId="77777777" w:rsidR="00B42AA9" w:rsidRDefault="00B42AA9" w:rsidP="00B42AA9">
      <w:pPr>
        <w:spacing w:after="120" w:line="360" w:lineRule="auto"/>
        <w:rPr>
          <w:rFonts w:ascii="Arial" w:hAnsi="Arial" w:cs="Arial"/>
          <w:b/>
          <w:bCs/>
          <w:sz w:val="24"/>
          <w:szCs w:val="24"/>
          <w:u w:val="single"/>
          <w:lang w:val="en-US"/>
        </w:rPr>
      </w:pPr>
    </w:p>
    <w:p w14:paraId="4AF0A7DC" w14:textId="77777777" w:rsidR="00475C7A" w:rsidRDefault="00475C7A" w:rsidP="00B42AA9">
      <w:pPr>
        <w:spacing w:after="120" w:line="360" w:lineRule="auto"/>
        <w:rPr>
          <w:rFonts w:ascii="Arial" w:hAnsi="Arial" w:cs="Arial"/>
          <w:b/>
          <w:bCs/>
          <w:sz w:val="24"/>
          <w:szCs w:val="24"/>
          <w:u w:val="single"/>
          <w:lang w:val="en-US"/>
        </w:rPr>
      </w:pPr>
    </w:p>
    <w:p w14:paraId="2C259A86" w14:textId="4B088187" w:rsidR="00D97F5C" w:rsidRPr="00475C7A" w:rsidRDefault="003D4E5D" w:rsidP="00B42AA9">
      <w:pPr>
        <w:spacing w:after="120" w:line="360" w:lineRule="auto"/>
        <w:rPr>
          <w:rFonts w:ascii="Arial" w:hAnsi="Arial" w:cs="Arial"/>
          <w:b/>
          <w:bCs/>
          <w:sz w:val="28"/>
          <w:szCs w:val="28"/>
          <w:u w:val="single"/>
          <w:lang w:val="en-US"/>
        </w:rPr>
      </w:pPr>
      <w:r w:rsidRPr="00475C7A">
        <w:rPr>
          <w:rFonts w:ascii="Arial" w:hAnsi="Arial" w:cs="Arial"/>
          <w:b/>
          <w:bCs/>
          <w:sz w:val="28"/>
          <w:szCs w:val="28"/>
          <w:u w:val="single"/>
          <w:lang w:val="en-US"/>
        </w:rPr>
        <w:t xml:space="preserve">SECTION ONE: </w:t>
      </w:r>
      <w:r w:rsidR="00D97F5C" w:rsidRPr="00475C7A">
        <w:rPr>
          <w:rFonts w:ascii="Arial" w:hAnsi="Arial" w:cs="Arial"/>
          <w:b/>
          <w:bCs/>
          <w:sz w:val="28"/>
          <w:szCs w:val="28"/>
          <w:u w:val="single"/>
          <w:lang w:val="en-US"/>
        </w:rPr>
        <w:t>INTRODUCTION</w:t>
      </w:r>
    </w:p>
    <w:p w14:paraId="39A5CE50" w14:textId="3E88A9AB"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Welcome to the </w:t>
      </w:r>
      <w:r w:rsidR="00275B40" w:rsidRPr="00B42AA9">
        <w:rPr>
          <w:rFonts w:ascii="Arial" w:hAnsi="Arial" w:cs="Arial"/>
          <w:sz w:val="24"/>
          <w:szCs w:val="24"/>
          <w:lang w:val="en-US"/>
        </w:rPr>
        <w:t>St</w:t>
      </w:r>
      <w:r w:rsidRPr="00B42AA9">
        <w:rPr>
          <w:rFonts w:ascii="Arial" w:hAnsi="Arial" w:cs="Arial"/>
          <w:sz w:val="24"/>
          <w:szCs w:val="24"/>
          <w:lang w:val="en-US"/>
        </w:rPr>
        <w:t xml:space="preserve">rategic </w:t>
      </w:r>
      <w:r w:rsidR="00275B40" w:rsidRPr="00B42AA9">
        <w:rPr>
          <w:rFonts w:ascii="Arial" w:hAnsi="Arial" w:cs="Arial"/>
          <w:sz w:val="24"/>
          <w:szCs w:val="24"/>
          <w:lang w:val="en-US"/>
        </w:rPr>
        <w:t>P</w:t>
      </w:r>
      <w:r w:rsidRPr="00B42AA9">
        <w:rPr>
          <w:rFonts w:ascii="Arial" w:hAnsi="Arial" w:cs="Arial"/>
          <w:sz w:val="24"/>
          <w:szCs w:val="24"/>
          <w:lang w:val="en-US"/>
        </w:rPr>
        <w:t xml:space="preserve">lan for Seaford Town Council, covering the </w:t>
      </w:r>
      <w:proofErr w:type="gramStart"/>
      <w:r w:rsidRPr="00B42AA9">
        <w:rPr>
          <w:rFonts w:ascii="Arial" w:hAnsi="Arial" w:cs="Arial"/>
          <w:sz w:val="24"/>
          <w:szCs w:val="24"/>
          <w:lang w:val="en-US"/>
        </w:rPr>
        <w:t>four year</w:t>
      </w:r>
      <w:proofErr w:type="gramEnd"/>
      <w:r w:rsidRPr="00B42AA9">
        <w:rPr>
          <w:rFonts w:ascii="Arial" w:hAnsi="Arial" w:cs="Arial"/>
          <w:sz w:val="24"/>
          <w:szCs w:val="24"/>
          <w:lang w:val="en-US"/>
        </w:rPr>
        <w:t xml:space="preserve"> period to December 2027.</w:t>
      </w:r>
    </w:p>
    <w:p w14:paraId="28E89F6B" w14:textId="77777777"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In this introduction, you will find the information about the following:</w:t>
      </w:r>
    </w:p>
    <w:p w14:paraId="7F3882DD" w14:textId="16FCA544" w:rsidR="00D97F5C" w:rsidRPr="00B42AA9" w:rsidRDefault="00D97F5C" w:rsidP="00B42AA9">
      <w:pPr>
        <w:pStyle w:val="ListParagraph"/>
        <w:numPr>
          <w:ilvl w:val="0"/>
          <w:numId w:val="11"/>
        </w:numPr>
        <w:spacing w:after="120" w:line="360" w:lineRule="auto"/>
        <w:rPr>
          <w:rFonts w:ascii="Arial" w:hAnsi="Arial" w:cs="Arial"/>
          <w:lang w:val="en-US"/>
        </w:rPr>
      </w:pPr>
      <w:r w:rsidRPr="00B42AA9">
        <w:rPr>
          <w:rFonts w:ascii="Arial" w:hAnsi="Arial" w:cs="Arial"/>
          <w:lang w:val="en-US"/>
        </w:rPr>
        <w:t xml:space="preserve">The </w:t>
      </w:r>
      <w:r w:rsidR="005D3316">
        <w:rPr>
          <w:rFonts w:ascii="Arial" w:hAnsi="Arial" w:cs="Arial"/>
          <w:lang w:val="en-US"/>
        </w:rPr>
        <w:t>T</w:t>
      </w:r>
      <w:r w:rsidRPr="00B42AA9">
        <w:rPr>
          <w:rFonts w:ascii="Arial" w:hAnsi="Arial" w:cs="Arial"/>
          <w:lang w:val="en-US"/>
        </w:rPr>
        <w:t>own of Seaford</w:t>
      </w:r>
    </w:p>
    <w:p w14:paraId="360164ED" w14:textId="77777777" w:rsidR="00D97F5C" w:rsidRPr="00B42AA9" w:rsidRDefault="00D97F5C" w:rsidP="00B42AA9">
      <w:pPr>
        <w:pStyle w:val="ListParagraph"/>
        <w:numPr>
          <w:ilvl w:val="0"/>
          <w:numId w:val="11"/>
        </w:numPr>
        <w:spacing w:after="120" w:line="360" w:lineRule="auto"/>
        <w:rPr>
          <w:rFonts w:ascii="Arial" w:hAnsi="Arial" w:cs="Arial"/>
          <w:lang w:val="en-US"/>
        </w:rPr>
      </w:pPr>
      <w:r w:rsidRPr="00B42AA9">
        <w:rPr>
          <w:rFonts w:ascii="Arial" w:hAnsi="Arial" w:cs="Arial"/>
          <w:lang w:val="en-US"/>
        </w:rPr>
        <w:t>The Town Council</w:t>
      </w:r>
    </w:p>
    <w:p w14:paraId="6E89AFB0" w14:textId="77777777" w:rsidR="00D97F5C" w:rsidRPr="00B42AA9" w:rsidRDefault="00D97F5C" w:rsidP="00B42AA9">
      <w:pPr>
        <w:pStyle w:val="ListParagraph"/>
        <w:numPr>
          <w:ilvl w:val="0"/>
          <w:numId w:val="11"/>
        </w:numPr>
        <w:spacing w:after="120" w:line="360" w:lineRule="auto"/>
        <w:rPr>
          <w:rFonts w:ascii="Arial" w:hAnsi="Arial" w:cs="Arial"/>
          <w:lang w:val="en-US"/>
        </w:rPr>
      </w:pPr>
      <w:r w:rsidRPr="00B42AA9">
        <w:rPr>
          <w:rFonts w:ascii="Arial" w:hAnsi="Arial" w:cs="Arial"/>
          <w:lang w:val="en-US"/>
        </w:rPr>
        <w:t>This Plan</w:t>
      </w:r>
    </w:p>
    <w:p w14:paraId="66CA248C" w14:textId="77777777" w:rsidR="00475C7A" w:rsidRDefault="00475C7A">
      <w:pPr>
        <w:rPr>
          <w:rFonts w:ascii="Arial" w:hAnsi="Arial" w:cs="Arial"/>
          <w:b/>
          <w:bCs/>
          <w:sz w:val="24"/>
          <w:szCs w:val="24"/>
          <w:lang w:val="en-US"/>
        </w:rPr>
      </w:pPr>
      <w:r>
        <w:rPr>
          <w:rFonts w:ascii="Arial" w:hAnsi="Arial" w:cs="Arial"/>
          <w:b/>
          <w:bCs/>
          <w:sz w:val="24"/>
          <w:szCs w:val="24"/>
          <w:lang w:val="en-US"/>
        </w:rPr>
        <w:br w:type="page"/>
      </w:r>
    </w:p>
    <w:p w14:paraId="4E1F0997" w14:textId="622955B6" w:rsidR="00D97F5C" w:rsidRPr="00B42AA9" w:rsidRDefault="00D97F5C" w:rsidP="00B42AA9">
      <w:pPr>
        <w:spacing w:after="120" w:line="360" w:lineRule="auto"/>
        <w:rPr>
          <w:rFonts w:ascii="Arial" w:hAnsi="Arial" w:cs="Arial"/>
          <w:b/>
          <w:bCs/>
          <w:sz w:val="24"/>
          <w:szCs w:val="24"/>
          <w:lang w:val="en-US"/>
        </w:rPr>
      </w:pPr>
      <w:r w:rsidRPr="00B42AA9">
        <w:rPr>
          <w:rFonts w:ascii="Arial" w:hAnsi="Arial" w:cs="Arial"/>
          <w:b/>
          <w:bCs/>
          <w:sz w:val="24"/>
          <w:szCs w:val="24"/>
          <w:lang w:val="en-US"/>
        </w:rPr>
        <w:lastRenderedPageBreak/>
        <w:t>The Town of Seaford</w:t>
      </w:r>
    </w:p>
    <w:p w14:paraId="17BFCF35" w14:textId="51E99DBE"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The town of Seaford is in the county of </w:t>
      </w:r>
      <w:r w:rsidR="00B42AA9">
        <w:rPr>
          <w:rFonts w:ascii="Arial" w:hAnsi="Arial" w:cs="Arial"/>
          <w:sz w:val="24"/>
          <w:szCs w:val="24"/>
          <w:lang w:val="en-US"/>
        </w:rPr>
        <w:t>E</w:t>
      </w:r>
      <w:r w:rsidRPr="00B42AA9">
        <w:rPr>
          <w:rFonts w:ascii="Arial" w:hAnsi="Arial" w:cs="Arial"/>
          <w:sz w:val="24"/>
          <w:szCs w:val="24"/>
          <w:lang w:val="en-US"/>
        </w:rPr>
        <w:t xml:space="preserve">ast Sussex on the coast of </w:t>
      </w:r>
      <w:r w:rsidR="00156818">
        <w:rPr>
          <w:rFonts w:ascii="Arial" w:hAnsi="Arial" w:cs="Arial"/>
          <w:sz w:val="24"/>
          <w:szCs w:val="24"/>
          <w:lang w:val="en-US"/>
        </w:rPr>
        <w:t>Southeast</w:t>
      </w:r>
      <w:r w:rsidR="00210998" w:rsidRPr="00B42AA9">
        <w:rPr>
          <w:rFonts w:ascii="Arial" w:hAnsi="Arial" w:cs="Arial"/>
          <w:sz w:val="24"/>
          <w:szCs w:val="24"/>
          <w:lang w:val="en-US"/>
        </w:rPr>
        <w:t xml:space="preserve"> </w:t>
      </w:r>
      <w:r w:rsidRPr="00B42AA9">
        <w:rPr>
          <w:rFonts w:ascii="Arial" w:hAnsi="Arial" w:cs="Arial"/>
          <w:sz w:val="24"/>
          <w:szCs w:val="24"/>
          <w:lang w:val="en-US"/>
        </w:rPr>
        <w:t>England, with Brighton</w:t>
      </w:r>
      <w:r w:rsidR="00C657AD" w:rsidRPr="00B42AA9">
        <w:rPr>
          <w:rFonts w:ascii="Arial" w:hAnsi="Arial" w:cs="Arial"/>
          <w:sz w:val="24"/>
          <w:szCs w:val="24"/>
          <w:lang w:val="en-US"/>
        </w:rPr>
        <w:t xml:space="preserve"> around 12 </w:t>
      </w:r>
      <w:r w:rsidRPr="00B42AA9">
        <w:rPr>
          <w:rFonts w:ascii="Arial" w:hAnsi="Arial" w:cs="Arial"/>
          <w:sz w:val="24"/>
          <w:szCs w:val="24"/>
          <w:lang w:val="en-US"/>
        </w:rPr>
        <w:t xml:space="preserve">miles to the west and Eastbourne </w:t>
      </w:r>
      <w:r w:rsidR="00C657AD" w:rsidRPr="00B42AA9">
        <w:rPr>
          <w:rFonts w:ascii="Arial" w:hAnsi="Arial" w:cs="Arial"/>
          <w:sz w:val="24"/>
          <w:szCs w:val="24"/>
          <w:lang w:val="en-US"/>
        </w:rPr>
        <w:t xml:space="preserve">around </w:t>
      </w:r>
      <w:r w:rsidR="00B42AA9">
        <w:rPr>
          <w:rFonts w:ascii="Arial" w:hAnsi="Arial" w:cs="Arial"/>
          <w:sz w:val="24"/>
          <w:szCs w:val="24"/>
          <w:lang w:val="en-US"/>
        </w:rPr>
        <w:t>nine</w:t>
      </w:r>
      <w:r w:rsidR="00C657AD" w:rsidRPr="00B42AA9">
        <w:rPr>
          <w:rFonts w:ascii="Arial" w:hAnsi="Arial" w:cs="Arial"/>
          <w:sz w:val="24"/>
          <w:szCs w:val="24"/>
          <w:lang w:val="en-US"/>
        </w:rPr>
        <w:t xml:space="preserve"> miles </w:t>
      </w:r>
      <w:r w:rsidRPr="00B42AA9">
        <w:rPr>
          <w:rFonts w:ascii="Arial" w:hAnsi="Arial" w:cs="Arial"/>
          <w:sz w:val="24"/>
          <w:szCs w:val="24"/>
          <w:lang w:val="en-US"/>
        </w:rPr>
        <w:t>to the east</w:t>
      </w:r>
      <w:r w:rsidR="00C657AD" w:rsidRPr="00B42AA9">
        <w:rPr>
          <w:rFonts w:ascii="Arial" w:hAnsi="Arial" w:cs="Arial"/>
          <w:sz w:val="24"/>
          <w:szCs w:val="24"/>
          <w:lang w:val="en-US"/>
        </w:rPr>
        <w:t xml:space="preserve">, </w:t>
      </w:r>
      <w:r w:rsidRPr="00B42AA9">
        <w:rPr>
          <w:rFonts w:ascii="Arial" w:hAnsi="Arial" w:cs="Arial"/>
          <w:sz w:val="24"/>
          <w:szCs w:val="24"/>
          <w:lang w:val="en-US"/>
        </w:rPr>
        <w:t>and roughly equidistant between the mouths of the River Ouse and the River Cuckmere</w:t>
      </w:r>
      <w:r w:rsidR="00160C82" w:rsidRPr="00B42AA9">
        <w:rPr>
          <w:rFonts w:ascii="Arial" w:hAnsi="Arial" w:cs="Arial"/>
          <w:sz w:val="24"/>
          <w:szCs w:val="24"/>
          <w:lang w:val="en-US"/>
        </w:rPr>
        <w:t>.</w:t>
      </w:r>
    </w:p>
    <w:p w14:paraId="347CE691" w14:textId="77777777"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With just over 11,000 properties and a population of 27,000, Seaford is the largest town in the Lewes District.</w:t>
      </w:r>
    </w:p>
    <w:p w14:paraId="36A61900" w14:textId="55866517"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We are very fortunate in our setting, with over </w:t>
      </w:r>
      <w:r w:rsidR="00B42AA9">
        <w:rPr>
          <w:rFonts w:ascii="Arial" w:hAnsi="Arial" w:cs="Arial"/>
          <w:sz w:val="24"/>
          <w:szCs w:val="24"/>
          <w:lang w:val="en-US"/>
        </w:rPr>
        <w:t>three</w:t>
      </w:r>
      <w:r w:rsidRPr="00B42AA9">
        <w:rPr>
          <w:rFonts w:ascii="Arial" w:hAnsi="Arial" w:cs="Arial"/>
          <w:sz w:val="24"/>
          <w:szCs w:val="24"/>
          <w:lang w:val="en-US"/>
        </w:rPr>
        <w:t xml:space="preserve"> miles of beach, as well as behind surrounded by the South Downs National Park </w:t>
      </w:r>
      <w:r w:rsidR="00B42AA9">
        <w:rPr>
          <w:rFonts w:ascii="Arial" w:hAnsi="Arial" w:cs="Arial"/>
          <w:sz w:val="24"/>
          <w:szCs w:val="24"/>
          <w:lang w:val="en-US"/>
        </w:rPr>
        <w:t>and</w:t>
      </w:r>
      <w:r w:rsidRPr="00B42AA9">
        <w:rPr>
          <w:rFonts w:ascii="Arial" w:hAnsi="Arial" w:cs="Arial"/>
          <w:sz w:val="24"/>
          <w:szCs w:val="24"/>
          <w:lang w:val="en-US"/>
        </w:rPr>
        <w:t xml:space="preserve"> offering a large portfolio of open spaces and recreation/p</w:t>
      </w:r>
      <w:r w:rsidR="005247EB" w:rsidRPr="00B42AA9">
        <w:rPr>
          <w:rFonts w:ascii="Arial" w:hAnsi="Arial" w:cs="Arial"/>
          <w:sz w:val="24"/>
          <w:szCs w:val="24"/>
          <w:lang w:val="en-US"/>
        </w:rPr>
        <w:t>lay</w:t>
      </w:r>
      <w:r w:rsidRPr="00B42AA9">
        <w:rPr>
          <w:rFonts w:ascii="Arial" w:hAnsi="Arial" w:cs="Arial"/>
          <w:sz w:val="24"/>
          <w:szCs w:val="24"/>
          <w:lang w:val="en-US"/>
        </w:rPr>
        <w:t xml:space="preserve"> spaces.</w:t>
      </w:r>
    </w:p>
    <w:p w14:paraId="1D19E40D" w14:textId="36D8B09B"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Seaford has a thriving </w:t>
      </w:r>
      <w:r w:rsidR="00A0335D" w:rsidRPr="00B42AA9">
        <w:rPr>
          <w:rFonts w:ascii="Arial" w:hAnsi="Arial" w:cs="Arial"/>
          <w:sz w:val="24"/>
          <w:szCs w:val="24"/>
          <w:lang w:val="en-US"/>
        </w:rPr>
        <w:t>community, with</w:t>
      </w:r>
      <w:r w:rsidRPr="00B42AA9">
        <w:rPr>
          <w:rFonts w:ascii="Arial" w:hAnsi="Arial" w:cs="Arial"/>
          <w:sz w:val="24"/>
          <w:szCs w:val="24"/>
          <w:lang w:val="en-US"/>
        </w:rPr>
        <w:t xml:space="preserve"> </w:t>
      </w:r>
      <w:proofErr w:type="gramStart"/>
      <w:r w:rsidRPr="00B42AA9">
        <w:rPr>
          <w:rFonts w:ascii="Arial" w:hAnsi="Arial" w:cs="Arial"/>
          <w:sz w:val="24"/>
          <w:szCs w:val="24"/>
          <w:lang w:val="en-US"/>
        </w:rPr>
        <w:t>a large number of</w:t>
      </w:r>
      <w:proofErr w:type="gramEnd"/>
      <w:r w:rsidRPr="00B42AA9">
        <w:rPr>
          <w:rFonts w:ascii="Arial" w:hAnsi="Arial" w:cs="Arial"/>
          <w:sz w:val="24"/>
          <w:szCs w:val="24"/>
          <w:lang w:val="en-US"/>
        </w:rPr>
        <w:t xml:space="preserve"> groups and </w:t>
      </w:r>
      <w:r w:rsidRPr="00B42AA9">
        <w:rPr>
          <w:rFonts w:ascii="Arial" w:hAnsi="Arial" w:cs="Arial"/>
          <w:sz w:val="24"/>
          <w:szCs w:val="24"/>
        </w:rPr>
        <w:t>organi</w:t>
      </w:r>
      <w:r w:rsidR="00C657AD" w:rsidRPr="00B42AA9">
        <w:rPr>
          <w:rFonts w:ascii="Arial" w:hAnsi="Arial" w:cs="Arial"/>
          <w:sz w:val="24"/>
          <w:szCs w:val="24"/>
        </w:rPr>
        <w:t>s</w:t>
      </w:r>
      <w:r w:rsidRPr="00B42AA9">
        <w:rPr>
          <w:rFonts w:ascii="Arial" w:hAnsi="Arial" w:cs="Arial"/>
          <w:sz w:val="24"/>
          <w:szCs w:val="24"/>
        </w:rPr>
        <w:t>ations</w:t>
      </w:r>
      <w:r w:rsidRPr="00B42AA9">
        <w:rPr>
          <w:rFonts w:ascii="Arial" w:hAnsi="Arial" w:cs="Arial"/>
          <w:sz w:val="24"/>
          <w:szCs w:val="24"/>
          <w:lang w:val="en-US"/>
        </w:rPr>
        <w:t xml:space="preserve"> covering a wealth of different interests, activities and causes. </w:t>
      </w:r>
    </w:p>
    <w:p w14:paraId="054E9267" w14:textId="5CDE95FD"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The town is also served by </w:t>
      </w:r>
      <w:r w:rsidR="00B42AA9">
        <w:rPr>
          <w:rFonts w:ascii="Arial" w:hAnsi="Arial" w:cs="Arial"/>
          <w:sz w:val="24"/>
          <w:szCs w:val="24"/>
          <w:lang w:val="en-US"/>
        </w:rPr>
        <w:t>two</w:t>
      </w:r>
      <w:r w:rsidR="002F540E" w:rsidRPr="00B42AA9">
        <w:rPr>
          <w:rFonts w:ascii="Arial" w:hAnsi="Arial" w:cs="Arial"/>
          <w:sz w:val="24"/>
          <w:szCs w:val="24"/>
          <w:lang w:val="en-US"/>
        </w:rPr>
        <w:t xml:space="preserve"> </w:t>
      </w:r>
      <w:r w:rsidRPr="00B42AA9">
        <w:rPr>
          <w:rFonts w:ascii="Arial" w:hAnsi="Arial" w:cs="Arial"/>
          <w:sz w:val="24"/>
          <w:szCs w:val="24"/>
          <w:lang w:val="en-US"/>
        </w:rPr>
        <w:t>train station</w:t>
      </w:r>
      <w:r w:rsidR="002F540E" w:rsidRPr="00B42AA9">
        <w:rPr>
          <w:rFonts w:ascii="Arial" w:hAnsi="Arial" w:cs="Arial"/>
          <w:sz w:val="24"/>
          <w:szCs w:val="24"/>
          <w:lang w:val="en-US"/>
        </w:rPr>
        <w:t xml:space="preserve">s – Seaford and Bishopstone </w:t>
      </w:r>
      <w:r w:rsidR="00B42AA9">
        <w:rPr>
          <w:rFonts w:ascii="Arial" w:hAnsi="Arial" w:cs="Arial"/>
          <w:sz w:val="24"/>
          <w:szCs w:val="24"/>
          <w:lang w:val="en-US"/>
        </w:rPr>
        <w:t>-</w:t>
      </w:r>
      <w:r w:rsidR="002F540E" w:rsidRPr="00B42AA9">
        <w:rPr>
          <w:rFonts w:ascii="Arial" w:hAnsi="Arial" w:cs="Arial"/>
          <w:sz w:val="24"/>
          <w:szCs w:val="24"/>
          <w:lang w:val="en-US"/>
        </w:rPr>
        <w:t xml:space="preserve"> </w:t>
      </w:r>
      <w:r w:rsidRPr="00B42AA9">
        <w:rPr>
          <w:rFonts w:ascii="Arial" w:hAnsi="Arial" w:cs="Arial"/>
          <w:sz w:val="24"/>
          <w:szCs w:val="24"/>
          <w:lang w:val="en-US"/>
        </w:rPr>
        <w:t>and regular bus services</w:t>
      </w:r>
      <w:r w:rsidR="00B42AA9">
        <w:rPr>
          <w:rFonts w:ascii="Arial" w:hAnsi="Arial" w:cs="Arial"/>
          <w:sz w:val="24"/>
          <w:szCs w:val="24"/>
          <w:lang w:val="en-US"/>
        </w:rPr>
        <w:t>.</w:t>
      </w:r>
    </w:p>
    <w:p w14:paraId="32533E6E" w14:textId="1E41C3C4"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While being blessed with many assets, the town, like many others, has challenges to face, and this plan descri</w:t>
      </w:r>
      <w:r w:rsidR="005247EB" w:rsidRPr="00B42AA9">
        <w:rPr>
          <w:rFonts w:ascii="Arial" w:hAnsi="Arial" w:cs="Arial"/>
          <w:sz w:val="24"/>
          <w:szCs w:val="24"/>
          <w:lang w:val="en-US"/>
        </w:rPr>
        <w:t>bes</w:t>
      </w:r>
      <w:r w:rsidRPr="00B42AA9">
        <w:rPr>
          <w:rFonts w:ascii="Arial" w:hAnsi="Arial" w:cs="Arial"/>
          <w:sz w:val="24"/>
          <w:szCs w:val="24"/>
          <w:lang w:val="en-US"/>
        </w:rPr>
        <w:t xml:space="preserve"> the role of the </w:t>
      </w:r>
      <w:r w:rsidR="00B42AA9">
        <w:rPr>
          <w:rFonts w:ascii="Arial" w:hAnsi="Arial" w:cs="Arial"/>
          <w:sz w:val="24"/>
          <w:szCs w:val="24"/>
          <w:lang w:val="en-US"/>
        </w:rPr>
        <w:t>Town C</w:t>
      </w:r>
      <w:r w:rsidRPr="00B42AA9">
        <w:rPr>
          <w:rFonts w:ascii="Arial" w:hAnsi="Arial" w:cs="Arial"/>
          <w:sz w:val="24"/>
          <w:szCs w:val="24"/>
          <w:lang w:val="en-US"/>
        </w:rPr>
        <w:t>ouncil in working with our community to meet these challenges</w:t>
      </w:r>
      <w:r w:rsidR="00160C82" w:rsidRPr="00B42AA9">
        <w:rPr>
          <w:rFonts w:ascii="Arial" w:hAnsi="Arial" w:cs="Arial"/>
          <w:sz w:val="24"/>
          <w:szCs w:val="24"/>
          <w:lang w:val="en-US"/>
        </w:rPr>
        <w:t>.</w:t>
      </w:r>
    </w:p>
    <w:p w14:paraId="3E8EC09A" w14:textId="77777777" w:rsidR="00D97F5C" w:rsidRPr="00B42AA9" w:rsidRDefault="00D97F5C" w:rsidP="00B42AA9">
      <w:pPr>
        <w:spacing w:after="120" w:line="360" w:lineRule="auto"/>
        <w:rPr>
          <w:rFonts w:ascii="Arial" w:hAnsi="Arial" w:cs="Arial"/>
          <w:b/>
          <w:bCs/>
          <w:sz w:val="24"/>
          <w:szCs w:val="24"/>
          <w:lang w:val="en-US"/>
        </w:rPr>
      </w:pPr>
    </w:p>
    <w:p w14:paraId="4995A84D" w14:textId="77777777" w:rsidR="00475C7A" w:rsidRDefault="00475C7A">
      <w:pPr>
        <w:rPr>
          <w:rFonts w:ascii="Arial" w:hAnsi="Arial" w:cs="Arial"/>
          <w:b/>
          <w:bCs/>
          <w:sz w:val="24"/>
          <w:szCs w:val="24"/>
          <w:lang w:val="en-US"/>
        </w:rPr>
      </w:pPr>
      <w:r>
        <w:rPr>
          <w:rFonts w:ascii="Arial" w:hAnsi="Arial" w:cs="Arial"/>
          <w:b/>
          <w:bCs/>
          <w:sz w:val="24"/>
          <w:szCs w:val="24"/>
          <w:lang w:val="en-US"/>
        </w:rPr>
        <w:br w:type="page"/>
      </w:r>
    </w:p>
    <w:p w14:paraId="057FA818" w14:textId="5A0E0905" w:rsidR="00D97F5C" w:rsidRPr="00B42AA9" w:rsidRDefault="00D97F5C" w:rsidP="00B42AA9">
      <w:pPr>
        <w:spacing w:after="120" w:line="360" w:lineRule="auto"/>
        <w:rPr>
          <w:rFonts w:ascii="Arial" w:hAnsi="Arial" w:cs="Arial"/>
          <w:b/>
          <w:bCs/>
          <w:sz w:val="24"/>
          <w:szCs w:val="24"/>
          <w:lang w:val="en-US"/>
        </w:rPr>
      </w:pPr>
      <w:r w:rsidRPr="00B42AA9">
        <w:rPr>
          <w:rFonts w:ascii="Arial" w:hAnsi="Arial" w:cs="Arial"/>
          <w:b/>
          <w:bCs/>
          <w:sz w:val="24"/>
          <w:szCs w:val="24"/>
          <w:lang w:val="en-US"/>
        </w:rPr>
        <w:t xml:space="preserve">The Town Council </w:t>
      </w:r>
      <w:r w:rsidR="00B42AA9">
        <w:rPr>
          <w:rFonts w:ascii="Arial" w:hAnsi="Arial" w:cs="Arial"/>
          <w:b/>
          <w:bCs/>
          <w:sz w:val="24"/>
          <w:szCs w:val="24"/>
          <w:lang w:val="en-US"/>
        </w:rPr>
        <w:t>(</w:t>
      </w:r>
      <w:hyperlink r:id="rId12" w:history="1">
        <w:r w:rsidR="00475C7A" w:rsidRPr="00947640">
          <w:rPr>
            <w:rStyle w:val="Hyperlink"/>
            <w:rFonts w:ascii="Arial" w:hAnsi="Arial" w:cs="Arial"/>
            <w:b/>
            <w:bCs/>
            <w:sz w:val="24"/>
            <w:szCs w:val="24"/>
            <w:lang w:val="en-US"/>
          </w:rPr>
          <w:t>www.seafordtowncouncil.gov.uk</w:t>
        </w:r>
      </w:hyperlink>
      <w:r w:rsidR="00B42AA9">
        <w:rPr>
          <w:rFonts w:ascii="Arial" w:hAnsi="Arial" w:cs="Arial"/>
          <w:b/>
          <w:bCs/>
          <w:sz w:val="24"/>
          <w:szCs w:val="24"/>
          <w:lang w:val="en-US"/>
        </w:rPr>
        <w:t>)</w:t>
      </w:r>
    </w:p>
    <w:p w14:paraId="0D605386" w14:textId="56F2CC9C"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Seaford Town Council was created in 1999, and in 2024, we will celebrate our 25</w:t>
      </w:r>
      <w:r w:rsidRPr="00B42AA9">
        <w:rPr>
          <w:rFonts w:ascii="Arial" w:hAnsi="Arial" w:cs="Arial"/>
          <w:sz w:val="24"/>
          <w:szCs w:val="24"/>
          <w:vertAlign w:val="superscript"/>
          <w:lang w:val="en-US"/>
        </w:rPr>
        <w:t>th</w:t>
      </w:r>
      <w:r w:rsidRPr="00B42AA9">
        <w:rPr>
          <w:rFonts w:ascii="Arial" w:hAnsi="Arial" w:cs="Arial"/>
          <w:sz w:val="24"/>
          <w:szCs w:val="24"/>
          <w:lang w:val="en-US"/>
        </w:rPr>
        <w:t xml:space="preserve"> anniversary.</w:t>
      </w:r>
    </w:p>
    <w:p w14:paraId="4370F500" w14:textId="3AFAB1CF" w:rsidR="00D97F5C"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Since 1999, </w:t>
      </w:r>
      <w:r w:rsidR="00B42AA9">
        <w:rPr>
          <w:rFonts w:ascii="Arial" w:hAnsi="Arial" w:cs="Arial"/>
          <w:sz w:val="24"/>
          <w:szCs w:val="24"/>
          <w:lang w:val="en-US"/>
        </w:rPr>
        <w:t>the Town Council</w:t>
      </w:r>
      <w:r w:rsidR="00A0335D" w:rsidRPr="00B42AA9">
        <w:rPr>
          <w:rFonts w:ascii="Arial" w:hAnsi="Arial" w:cs="Arial"/>
          <w:sz w:val="24"/>
          <w:szCs w:val="24"/>
          <w:lang w:val="en-US"/>
        </w:rPr>
        <w:t xml:space="preserve"> </w:t>
      </w:r>
      <w:r w:rsidRPr="00B42AA9">
        <w:rPr>
          <w:rFonts w:ascii="Arial" w:hAnsi="Arial" w:cs="Arial"/>
          <w:sz w:val="24"/>
          <w:szCs w:val="24"/>
          <w:lang w:val="en-US"/>
        </w:rPr>
        <w:t xml:space="preserve">has been one of the three local </w:t>
      </w:r>
      <w:r w:rsidR="00B42AA9">
        <w:rPr>
          <w:rFonts w:ascii="Arial" w:hAnsi="Arial" w:cs="Arial"/>
          <w:sz w:val="24"/>
          <w:szCs w:val="24"/>
          <w:lang w:val="en-US"/>
        </w:rPr>
        <w:t>c</w:t>
      </w:r>
      <w:r w:rsidRPr="00B42AA9">
        <w:rPr>
          <w:rFonts w:ascii="Arial" w:hAnsi="Arial" w:cs="Arial"/>
          <w:sz w:val="24"/>
          <w:szCs w:val="24"/>
          <w:lang w:val="en-US"/>
        </w:rPr>
        <w:t xml:space="preserve">ouncils that help look after the town, alongside Lewes District and East Sussex County Council. The Town Council has produced a guide for all our residents to help explain which </w:t>
      </w:r>
      <w:r w:rsidR="00B42AA9">
        <w:rPr>
          <w:rFonts w:ascii="Arial" w:hAnsi="Arial" w:cs="Arial"/>
          <w:sz w:val="24"/>
          <w:szCs w:val="24"/>
          <w:lang w:val="en-US"/>
        </w:rPr>
        <w:t>c</w:t>
      </w:r>
      <w:r w:rsidRPr="00B42AA9">
        <w:rPr>
          <w:rFonts w:ascii="Arial" w:hAnsi="Arial" w:cs="Arial"/>
          <w:sz w:val="24"/>
          <w:szCs w:val="24"/>
          <w:lang w:val="en-US"/>
        </w:rPr>
        <w:t>ouncil is responsible for what</w:t>
      </w:r>
      <w:r w:rsidR="00475C7A">
        <w:rPr>
          <w:rFonts w:ascii="Arial" w:hAnsi="Arial" w:cs="Arial"/>
          <w:sz w:val="24"/>
          <w:szCs w:val="24"/>
          <w:lang w:val="en-US"/>
        </w:rPr>
        <w:t>, which can be found online at</w:t>
      </w:r>
      <w:r w:rsidR="00A0335D" w:rsidRPr="00B42AA9">
        <w:rPr>
          <w:rFonts w:ascii="Arial" w:hAnsi="Arial" w:cs="Arial"/>
          <w:sz w:val="24"/>
          <w:szCs w:val="24"/>
          <w:lang w:val="en-US"/>
        </w:rPr>
        <w:t xml:space="preserve"> </w:t>
      </w:r>
      <w:hyperlink r:id="rId13" w:history="1">
        <w:r w:rsidR="00475C7A" w:rsidRPr="00947640">
          <w:rPr>
            <w:rStyle w:val="Hyperlink"/>
            <w:rFonts w:ascii="Arial" w:hAnsi="Arial" w:cs="Arial"/>
            <w:b/>
            <w:bCs/>
            <w:sz w:val="24"/>
            <w:szCs w:val="24"/>
            <w:lang w:val="en-US"/>
          </w:rPr>
          <w:t>www.seafordtowncouncil.gov.uk/wp-content/uploads/2023/01/A-Z-Council-Guide-A5.pdf</w:t>
        </w:r>
      </w:hyperlink>
    </w:p>
    <w:p w14:paraId="7A5D1EC0" w14:textId="080085BC"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The Town Council is the part of local government ‘closest to the community’ and work</w:t>
      </w:r>
      <w:r w:rsidR="005247EB" w:rsidRPr="00B42AA9">
        <w:rPr>
          <w:rFonts w:ascii="Arial" w:hAnsi="Arial" w:cs="Arial"/>
          <w:sz w:val="24"/>
          <w:szCs w:val="24"/>
          <w:lang w:val="en-US"/>
        </w:rPr>
        <w:t>s</w:t>
      </w:r>
      <w:r w:rsidRPr="00B42AA9">
        <w:rPr>
          <w:rFonts w:ascii="Arial" w:hAnsi="Arial" w:cs="Arial"/>
          <w:sz w:val="24"/>
          <w:szCs w:val="24"/>
          <w:lang w:val="en-US"/>
        </w:rPr>
        <w:t xml:space="preserve"> with </w:t>
      </w:r>
      <w:proofErr w:type="gramStart"/>
      <w:r w:rsidRPr="00B42AA9">
        <w:rPr>
          <w:rFonts w:ascii="Arial" w:hAnsi="Arial" w:cs="Arial"/>
          <w:sz w:val="24"/>
          <w:szCs w:val="24"/>
          <w:lang w:val="en-US"/>
        </w:rPr>
        <w:t>local residents</w:t>
      </w:r>
      <w:proofErr w:type="gramEnd"/>
      <w:r w:rsidRPr="00B42AA9">
        <w:rPr>
          <w:rFonts w:ascii="Arial" w:hAnsi="Arial" w:cs="Arial"/>
          <w:sz w:val="24"/>
          <w:szCs w:val="24"/>
          <w:lang w:val="en-US"/>
        </w:rPr>
        <w:t xml:space="preserve"> and stakeholders on behalf of our town, from putting the views of Seaford forward to delivering projects for the ‘betterment’ of Seaford.  As our mission says</w:t>
      </w:r>
      <w:r w:rsidR="00B42AA9">
        <w:rPr>
          <w:rFonts w:ascii="Arial" w:hAnsi="Arial" w:cs="Arial"/>
          <w:sz w:val="24"/>
          <w:szCs w:val="24"/>
          <w:lang w:val="en-US"/>
        </w:rPr>
        <w:t>,</w:t>
      </w:r>
      <w:r w:rsidRPr="00B42AA9">
        <w:rPr>
          <w:rFonts w:ascii="Arial" w:hAnsi="Arial" w:cs="Arial"/>
          <w:sz w:val="24"/>
          <w:szCs w:val="24"/>
          <w:lang w:val="en-US"/>
        </w:rPr>
        <w:t xml:space="preserve"> </w:t>
      </w:r>
      <w:r w:rsidR="00B42AA9">
        <w:rPr>
          <w:rFonts w:ascii="Arial" w:hAnsi="Arial" w:cs="Arial"/>
          <w:sz w:val="24"/>
          <w:szCs w:val="24"/>
          <w:lang w:val="en-US"/>
        </w:rPr>
        <w:t>t</w:t>
      </w:r>
      <w:r w:rsidRPr="00B42AA9">
        <w:rPr>
          <w:rFonts w:ascii="Arial" w:hAnsi="Arial" w:cs="Arial"/>
          <w:sz w:val="24"/>
          <w:szCs w:val="24"/>
          <w:lang w:val="en-US"/>
        </w:rPr>
        <w:t xml:space="preserve">he </w:t>
      </w:r>
      <w:r w:rsidR="00B42AA9">
        <w:rPr>
          <w:rFonts w:ascii="Arial" w:hAnsi="Arial" w:cs="Arial"/>
          <w:sz w:val="24"/>
          <w:szCs w:val="24"/>
          <w:lang w:val="en-US"/>
        </w:rPr>
        <w:t xml:space="preserve">Town </w:t>
      </w:r>
      <w:r w:rsidRPr="00B42AA9">
        <w:rPr>
          <w:rFonts w:ascii="Arial" w:hAnsi="Arial" w:cs="Arial"/>
          <w:sz w:val="24"/>
          <w:szCs w:val="24"/>
          <w:lang w:val="en-US"/>
        </w:rPr>
        <w:t>Council is ‘working with our community to secure Seaford’s best future.</w:t>
      </w:r>
      <w:r w:rsidR="00A0335D" w:rsidRPr="00B42AA9">
        <w:rPr>
          <w:rFonts w:ascii="Arial" w:hAnsi="Arial" w:cs="Arial"/>
          <w:sz w:val="24"/>
          <w:szCs w:val="24"/>
          <w:lang w:val="en-US"/>
        </w:rPr>
        <w:t>’</w:t>
      </w:r>
    </w:p>
    <w:p w14:paraId="61719732" w14:textId="714F1B3C"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As well as our work for the town and our representative role, </w:t>
      </w:r>
      <w:r w:rsidR="00B42AA9">
        <w:rPr>
          <w:rFonts w:ascii="Arial" w:hAnsi="Arial" w:cs="Arial"/>
          <w:sz w:val="24"/>
          <w:szCs w:val="24"/>
          <w:lang w:val="en-US"/>
        </w:rPr>
        <w:t>the Town Council</w:t>
      </w:r>
      <w:r w:rsidR="00B42AA9" w:rsidRPr="00B42AA9">
        <w:rPr>
          <w:rFonts w:ascii="Arial" w:hAnsi="Arial" w:cs="Arial"/>
          <w:sz w:val="24"/>
          <w:szCs w:val="24"/>
          <w:lang w:val="en-US"/>
        </w:rPr>
        <w:t xml:space="preserve"> </w:t>
      </w:r>
      <w:r w:rsidRPr="00B42AA9">
        <w:rPr>
          <w:rFonts w:ascii="Arial" w:hAnsi="Arial" w:cs="Arial"/>
          <w:sz w:val="24"/>
          <w:szCs w:val="24"/>
          <w:lang w:val="en-US"/>
        </w:rPr>
        <w:t xml:space="preserve">is the owner and custodian of </w:t>
      </w:r>
      <w:proofErr w:type="gramStart"/>
      <w:r w:rsidRPr="00B42AA9">
        <w:rPr>
          <w:rFonts w:ascii="Arial" w:hAnsi="Arial" w:cs="Arial"/>
          <w:sz w:val="24"/>
          <w:szCs w:val="24"/>
          <w:lang w:val="en-US"/>
        </w:rPr>
        <w:t>a number of</w:t>
      </w:r>
      <w:proofErr w:type="gramEnd"/>
      <w:r w:rsidRPr="00B42AA9">
        <w:rPr>
          <w:rFonts w:ascii="Arial" w:hAnsi="Arial" w:cs="Arial"/>
          <w:sz w:val="24"/>
          <w:szCs w:val="24"/>
          <w:lang w:val="en-US"/>
        </w:rPr>
        <w:t xml:space="preserve"> key buildings and spaces in our town</w:t>
      </w:r>
      <w:r w:rsidR="00A0335D" w:rsidRPr="00B42AA9">
        <w:rPr>
          <w:rFonts w:ascii="Arial" w:hAnsi="Arial" w:cs="Arial"/>
          <w:sz w:val="24"/>
          <w:szCs w:val="24"/>
          <w:lang w:val="en-US"/>
        </w:rPr>
        <w:t>, such as:</w:t>
      </w:r>
    </w:p>
    <w:p w14:paraId="5DC24549" w14:textId="17810E3A" w:rsidR="00D97F5C" w:rsidRPr="00B42AA9" w:rsidRDefault="00D97F5C" w:rsidP="00B42AA9">
      <w:pPr>
        <w:pStyle w:val="ListParagraph"/>
        <w:numPr>
          <w:ilvl w:val="0"/>
          <w:numId w:val="16"/>
        </w:numPr>
        <w:spacing w:after="120" w:line="360" w:lineRule="auto"/>
        <w:rPr>
          <w:rFonts w:ascii="Arial" w:hAnsi="Arial" w:cs="Arial"/>
          <w:lang w:val="en-US"/>
        </w:rPr>
      </w:pPr>
      <w:r w:rsidRPr="00B42AA9">
        <w:rPr>
          <w:rFonts w:ascii="Arial" w:hAnsi="Arial" w:cs="Arial"/>
          <w:lang w:val="en-US"/>
        </w:rPr>
        <w:t>Seaford Head</w:t>
      </w:r>
      <w:r w:rsidR="00B42AA9" w:rsidRPr="00B42AA9">
        <w:rPr>
          <w:rFonts w:ascii="Arial" w:hAnsi="Arial" w:cs="Arial"/>
          <w:lang w:val="en-US"/>
        </w:rPr>
        <w:t>,</w:t>
      </w:r>
      <w:r w:rsidRPr="00B42AA9">
        <w:rPr>
          <w:rFonts w:ascii="Arial" w:hAnsi="Arial" w:cs="Arial"/>
          <w:lang w:val="en-US"/>
        </w:rPr>
        <w:t xml:space="preserve"> including S</w:t>
      </w:r>
      <w:r w:rsidR="00A0335D" w:rsidRPr="00B42AA9">
        <w:rPr>
          <w:rFonts w:ascii="Arial" w:hAnsi="Arial" w:cs="Arial"/>
          <w:lang w:val="en-US"/>
        </w:rPr>
        <w:t>eaford</w:t>
      </w:r>
      <w:r w:rsidRPr="00B42AA9">
        <w:rPr>
          <w:rFonts w:ascii="Arial" w:hAnsi="Arial" w:cs="Arial"/>
          <w:lang w:val="en-US"/>
        </w:rPr>
        <w:t xml:space="preserve"> Head </w:t>
      </w:r>
      <w:r w:rsidR="00B42AA9">
        <w:rPr>
          <w:rFonts w:ascii="Arial" w:hAnsi="Arial" w:cs="Arial"/>
          <w:lang w:val="en-US"/>
        </w:rPr>
        <w:t xml:space="preserve">Local </w:t>
      </w:r>
      <w:r w:rsidRPr="00B42AA9">
        <w:rPr>
          <w:rFonts w:ascii="Arial" w:hAnsi="Arial" w:cs="Arial"/>
          <w:lang w:val="en-US"/>
        </w:rPr>
        <w:t>N</w:t>
      </w:r>
      <w:r w:rsidR="00A0335D" w:rsidRPr="00B42AA9">
        <w:rPr>
          <w:rFonts w:ascii="Arial" w:hAnsi="Arial" w:cs="Arial"/>
          <w:lang w:val="en-US"/>
        </w:rPr>
        <w:t xml:space="preserve">ature </w:t>
      </w:r>
      <w:r w:rsidRPr="00B42AA9">
        <w:rPr>
          <w:rFonts w:ascii="Arial" w:hAnsi="Arial" w:cs="Arial"/>
          <w:lang w:val="en-US"/>
        </w:rPr>
        <w:t>R</w:t>
      </w:r>
      <w:r w:rsidR="00A0335D" w:rsidRPr="00B42AA9">
        <w:rPr>
          <w:rFonts w:ascii="Arial" w:hAnsi="Arial" w:cs="Arial"/>
          <w:lang w:val="en-US"/>
        </w:rPr>
        <w:t>eserve</w:t>
      </w:r>
    </w:p>
    <w:p w14:paraId="00E8DF7C" w14:textId="0B379B70" w:rsidR="00D97F5C" w:rsidRPr="00B42AA9" w:rsidRDefault="00A0335D" w:rsidP="00B42AA9">
      <w:pPr>
        <w:pStyle w:val="ListParagraph"/>
        <w:numPr>
          <w:ilvl w:val="0"/>
          <w:numId w:val="12"/>
        </w:numPr>
        <w:spacing w:after="120" w:line="360" w:lineRule="auto"/>
        <w:rPr>
          <w:rFonts w:ascii="Arial" w:hAnsi="Arial" w:cs="Arial"/>
          <w:lang w:val="en-US"/>
        </w:rPr>
      </w:pPr>
      <w:r w:rsidRPr="00B42AA9">
        <w:rPr>
          <w:rFonts w:ascii="Arial" w:hAnsi="Arial" w:cs="Arial"/>
          <w:lang w:val="en-US"/>
        </w:rPr>
        <w:t xml:space="preserve">The </w:t>
      </w:r>
      <w:r w:rsidR="00D97F5C" w:rsidRPr="00B42AA9">
        <w:rPr>
          <w:rFonts w:ascii="Arial" w:hAnsi="Arial" w:cs="Arial"/>
          <w:lang w:val="en-US"/>
        </w:rPr>
        <w:t>Salts</w:t>
      </w:r>
    </w:p>
    <w:p w14:paraId="00D242FC" w14:textId="262B8FD0" w:rsidR="00D97F5C" w:rsidRPr="00B42AA9" w:rsidRDefault="00D97F5C" w:rsidP="00B42AA9">
      <w:pPr>
        <w:pStyle w:val="ListParagraph"/>
        <w:numPr>
          <w:ilvl w:val="0"/>
          <w:numId w:val="12"/>
        </w:numPr>
        <w:spacing w:after="120" w:line="360" w:lineRule="auto"/>
        <w:rPr>
          <w:rFonts w:ascii="Arial" w:hAnsi="Arial" w:cs="Arial"/>
          <w:lang w:val="en-US"/>
        </w:rPr>
      </w:pPr>
      <w:r w:rsidRPr="00B42AA9">
        <w:rPr>
          <w:rFonts w:ascii="Arial" w:hAnsi="Arial" w:cs="Arial"/>
          <w:lang w:val="en-US"/>
        </w:rPr>
        <w:t>Martello</w:t>
      </w:r>
      <w:r w:rsidR="00A0335D" w:rsidRPr="00B42AA9">
        <w:rPr>
          <w:rFonts w:ascii="Arial" w:hAnsi="Arial" w:cs="Arial"/>
          <w:lang w:val="en-US"/>
        </w:rPr>
        <w:t xml:space="preserve"> Fields</w:t>
      </w:r>
    </w:p>
    <w:p w14:paraId="1D607419" w14:textId="4D0B7FB7" w:rsidR="00D97F5C" w:rsidRPr="00B42AA9" w:rsidRDefault="00D97F5C" w:rsidP="00B42AA9">
      <w:pPr>
        <w:pStyle w:val="ListParagraph"/>
        <w:numPr>
          <w:ilvl w:val="0"/>
          <w:numId w:val="12"/>
        </w:numPr>
        <w:spacing w:after="120" w:line="360" w:lineRule="auto"/>
        <w:rPr>
          <w:rFonts w:ascii="Arial" w:hAnsi="Arial" w:cs="Arial"/>
          <w:lang w:val="en-US"/>
        </w:rPr>
      </w:pPr>
      <w:r w:rsidRPr="00B42AA9">
        <w:rPr>
          <w:rFonts w:ascii="Arial" w:hAnsi="Arial" w:cs="Arial"/>
          <w:lang w:val="en-US"/>
        </w:rPr>
        <w:t xml:space="preserve">Crouch </w:t>
      </w:r>
      <w:r w:rsidR="00A0335D" w:rsidRPr="00B42AA9">
        <w:rPr>
          <w:rFonts w:ascii="Arial" w:hAnsi="Arial" w:cs="Arial"/>
          <w:lang w:val="en-US"/>
        </w:rPr>
        <w:t>Garden</w:t>
      </w:r>
      <w:r w:rsidR="00B42AA9">
        <w:rPr>
          <w:rFonts w:ascii="Arial" w:hAnsi="Arial" w:cs="Arial"/>
          <w:lang w:val="en-US"/>
        </w:rPr>
        <w:t>s</w:t>
      </w:r>
    </w:p>
    <w:p w14:paraId="1852AB0D" w14:textId="77777777" w:rsidR="00D97F5C" w:rsidRPr="00B42AA9" w:rsidRDefault="00D97F5C" w:rsidP="00B42AA9">
      <w:pPr>
        <w:pStyle w:val="ListParagraph"/>
        <w:numPr>
          <w:ilvl w:val="0"/>
          <w:numId w:val="12"/>
        </w:numPr>
        <w:spacing w:after="120" w:line="360" w:lineRule="auto"/>
        <w:rPr>
          <w:rFonts w:ascii="Arial" w:hAnsi="Arial" w:cs="Arial"/>
          <w:lang w:val="en-US"/>
        </w:rPr>
      </w:pPr>
      <w:r w:rsidRPr="00B42AA9">
        <w:rPr>
          <w:rFonts w:ascii="Arial" w:hAnsi="Arial" w:cs="Arial"/>
          <w:lang w:val="en-US"/>
        </w:rPr>
        <w:t>Old Town Hall</w:t>
      </w:r>
    </w:p>
    <w:p w14:paraId="4D1C7703" w14:textId="30BFAB41" w:rsidR="00A0335D" w:rsidRPr="00B42AA9" w:rsidRDefault="00D97F5C" w:rsidP="00B42AA9">
      <w:pPr>
        <w:pStyle w:val="ListParagraph"/>
        <w:numPr>
          <w:ilvl w:val="0"/>
          <w:numId w:val="12"/>
        </w:numPr>
        <w:spacing w:after="120" w:line="360" w:lineRule="auto"/>
        <w:rPr>
          <w:rFonts w:ascii="Arial" w:hAnsi="Arial" w:cs="Arial"/>
          <w:lang w:val="en-US"/>
        </w:rPr>
      </w:pPr>
      <w:r w:rsidRPr="00B42AA9">
        <w:rPr>
          <w:rFonts w:ascii="Arial" w:hAnsi="Arial" w:cs="Arial"/>
          <w:lang w:val="en-US"/>
        </w:rPr>
        <w:t xml:space="preserve">Martello Tower and </w:t>
      </w:r>
      <w:r w:rsidR="00B42AA9">
        <w:rPr>
          <w:rFonts w:ascii="Arial" w:hAnsi="Arial" w:cs="Arial"/>
          <w:lang w:val="en-US"/>
        </w:rPr>
        <w:t>M</w:t>
      </w:r>
      <w:r w:rsidRPr="00B42AA9">
        <w:rPr>
          <w:rFonts w:ascii="Arial" w:hAnsi="Arial" w:cs="Arial"/>
          <w:lang w:val="en-US"/>
        </w:rPr>
        <w:t>useum</w:t>
      </w:r>
    </w:p>
    <w:p w14:paraId="544CFEF3" w14:textId="5EDB7E98" w:rsidR="00D97F5C" w:rsidRPr="00B42AA9" w:rsidRDefault="00D97F5C" w:rsidP="00B42AA9">
      <w:pPr>
        <w:pStyle w:val="ListParagraph"/>
        <w:numPr>
          <w:ilvl w:val="0"/>
          <w:numId w:val="12"/>
        </w:numPr>
        <w:spacing w:after="120" w:line="360" w:lineRule="auto"/>
        <w:rPr>
          <w:rFonts w:ascii="Arial" w:hAnsi="Arial" w:cs="Arial"/>
          <w:lang w:val="en-US"/>
        </w:rPr>
      </w:pPr>
      <w:r w:rsidRPr="00B42AA9">
        <w:rPr>
          <w:rFonts w:ascii="Arial" w:hAnsi="Arial" w:cs="Arial"/>
          <w:lang w:val="en-US"/>
        </w:rPr>
        <w:t>‘</w:t>
      </w:r>
      <w:r w:rsidR="00A0335D" w:rsidRPr="00B42AA9">
        <w:rPr>
          <w:rFonts w:ascii="Arial" w:hAnsi="Arial" w:cs="Arial"/>
          <w:lang w:val="en-US"/>
        </w:rPr>
        <w:t>C</w:t>
      </w:r>
      <w:r w:rsidRPr="00B42AA9">
        <w:rPr>
          <w:rFonts w:ascii="Arial" w:hAnsi="Arial" w:cs="Arial"/>
          <w:lang w:val="en-US"/>
        </w:rPr>
        <w:t>oncessions’ such as refreshment kiosks</w:t>
      </w:r>
    </w:p>
    <w:p w14:paraId="28DD9761" w14:textId="5D7BE4EC" w:rsidR="00D97F5C" w:rsidRPr="00B42AA9" w:rsidRDefault="00A0335D" w:rsidP="00B42AA9">
      <w:pPr>
        <w:pStyle w:val="ListParagraph"/>
        <w:numPr>
          <w:ilvl w:val="0"/>
          <w:numId w:val="12"/>
        </w:numPr>
        <w:spacing w:after="120" w:line="360" w:lineRule="auto"/>
        <w:rPr>
          <w:rFonts w:ascii="Arial" w:hAnsi="Arial" w:cs="Arial"/>
          <w:lang w:val="en-US"/>
        </w:rPr>
      </w:pPr>
      <w:r w:rsidRPr="00B42AA9">
        <w:rPr>
          <w:rFonts w:ascii="Arial" w:hAnsi="Arial" w:cs="Arial"/>
          <w:lang w:val="en-US"/>
        </w:rPr>
        <w:t>a</w:t>
      </w:r>
      <w:r w:rsidR="00D97F5C" w:rsidRPr="00B42AA9">
        <w:rPr>
          <w:rFonts w:ascii="Arial" w:hAnsi="Arial" w:cs="Arial"/>
          <w:lang w:val="en-US"/>
        </w:rPr>
        <w:t>nd many others</w:t>
      </w:r>
      <w:r w:rsidRPr="00B42AA9">
        <w:rPr>
          <w:rFonts w:ascii="Arial" w:hAnsi="Arial" w:cs="Arial"/>
          <w:lang w:val="en-US"/>
        </w:rPr>
        <w:t>.</w:t>
      </w:r>
    </w:p>
    <w:p w14:paraId="58053BAE" w14:textId="4083FAD7" w:rsidR="00D97F5C" w:rsidRPr="00B42AA9" w:rsidRDefault="00A0335D"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The </w:t>
      </w:r>
      <w:r w:rsidR="00B42AA9">
        <w:rPr>
          <w:rFonts w:ascii="Arial" w:hAnsi="Arial" w:cs="Arial"/>
          <w:sz w:val="24"/>
          <w:szCs w:val="24"/>
          <w:lang w:val="en-US"/>
        </w:rPr>
        <w:t xml:space="preserve">Town </w:t>
      </w:r>
      <w:r w:rsidRPr="00B42AA9">
        <w:rPr>
          <w:rFonts w:ascii="Arial" w:hAnsi="Arial" w:cs="Arial"/>
          <w:sz w:val="24"/>
          <w:szCs w:val="24"/>
          <w:lang w:val="en-US"/>
        </w:rPr>
        <w:t xml:space="preserve">Council also </w:t>
      </w:r>
      <w:r w:rsidR="00D97F5C" w:rsidRPr="00B42AA9">
        <w:rPr>
          <w:rFonts w:ascii="Arial" w:hAnsi="Arial" w:cs="Arial"/>
          <w:sz w:val="24"/>
          <w:szCs w:val="24"/>
          <w:lang w:val="en-US"/>
        </w:rPr>
        <w:t>own</w:t>
      </w:r>
      <w:r w:rsidRPr="00B42AA9">
        <w:rPr>
          <w:rFonts w:ascii="Arial" w:hAnsi="Arial" w:cs="Arial"/>
          <w:sz w:val="24"/>
          <w:szCs w:val="24"/>
          <w:lang w:val="en-US"/>
        </w:rPr>
        <w:t>s</w:t>
      </w:r>
      <w:r w:rsidR="00D97F5C" w:rsidRPr="00B42AA9">
        <w:rPr>
          <w:rFonts w:ascii="Arial" w:hAnsi="Arial" w:cs="Arial"/>
          <w:sz w:val="24"/>
          <w:szCs w:val="24"/>
          <w:lang w:val="en-US"/>
        </w:rPr>
        <w:t xml:space="preserve"> and manage</w:t>
      </w:r>
      <w:r w:rsidR="00B42AA9">
        <w:rPr>
          <w:rFonts w:ascii="Arial" w:hAnsi="Arial" w:cs="Arial"/>
          <w:sz w:val="24"/>
          <w:szCs w:val="24"/>
          <w:lang w:val="en-US"/>
        </w:rPr>
        <w:t>s</w:t>
      </w:r>
      <w:r w:rsidRPr="00B42AA9">
        <w:rPr>
          <w:rFonts w:ascii="Arial" w:hAnsi="Arial" w:cs="Arial"/>
          <w:sz w:val="24"/>
          <w:szCs w:val="24"/>
          <w:lang w:val="en-US"/>
        </w:rPr>
        <w:t xml:space="preserve"> Seaford Head </w:t>
      </w:r>
      <w:r w:rsidR="00B42AA9">
        <w:rPr>
          <w:rFonts w:ascii="Arial" w:hAnsi="Arial" w:cs="Arial"/>
          <w:sz w:val="24"/>
          <w:szCs w:val="24"/>
          <w:lang w:val="en-US"/>
        </w:rPr>
        <w:t>G</w:t>
      </w:r>
      <w:r w:rsidRPr="00B42AA9">
        <w:rPr>
          <w:rFonts w:ascii="Arial" w:hAnsi="Arial" w:cs="Arial"/>
          <w:sz w:val="24"/>
          <w:szCs w:val="24"/>
          <w:lang w:val="en-US"/>
        </w:rPr>
        <w:t xml:space="preserve">olf </w:t>
      </w:r>
      <w:r w:rsidR="00B42AA9">
        <w:rPr>
          <w:rFonts w:ascii="Arial" w:hAnsi="Arial" w:cs="Arial"/>
          <w:sz w:val="24"/>
          <w:szCs w:val="24"/>
          <w:lang w:val="en-US"/>
        </w:rPr>
        <w:t>C</w:t>
      </w:r>
      <w:r w:rsidR="00D97F5C" w:rsidRPr="00B42AA9">
        <w:rPr>
          <w:rFonts w:ascii="Arial" w:hAnsi="Arial" w:cs="Arial"/>
          <w:sz w:val="24"/>
          <w:szCs w:val="24"/>
          <w:lang w:val="en-US"/>
        </w:rPr>
        <w:t>ourse, recogni</w:t>
      </w:r>
      <w:r w:rsidRPr="00B42AA9">
        <w:rPr>
          <w:rFonts w:ascii="Arial" w:hAnsi="Arial" w:cs="Arial"/>
          <w:sz w:val="24"/>
          <w:szCs w:val="24"/>
          <w:lang w:val="en-US"/>
        </w:rPr>
        <w:t>s</w:t>
      </w:r>
      <w:r w:rsidR="00D97F5C" w:rsidRPr="00B42AA9">
        <w:rPr>
          <w:rFonts w:ascii="Arial" w:hAnsi="Arial" w:cs="Arial"/>
          <w:sz w:val="24"/>
          <w:szCs w:val="24"/>
          <w:lang w:val="en-US"/>
        </w:rPr>
        <w:t>ed as one of the most iconic setting</w:t>
      </w:r>
      <w:r w:rsidR="00D37A3B" w:rsidRPr="00B42AA9">
        <w:rPr>
          <w:rFonts w:ascii="Arial" w:hAnsi="Arial" w:cs="Arial"/>
          <w:sz w:val="24"/>
          <w:szCs w:val="24"/>
          <w:lang w:val="en-US"/>
        </w:rPr>
        <w:t>s</w:t>
      </w:r>
      <w:r w:rsidR="00D97F5C" w:rsidRPr="00B42AA9">
        <w:rPr>
          <w:rFonts w:ascii="Arial" w:hAnsi="Arial" w:cs="Arial"/>
          <w:sz w:val="24"/>
          <w:szCs w:val="24"/>
          <w:lang w:val="en-US"/>
        </w:rPr>
        <w:t xml:space="preserve"> in </w:t>
      </w:r>
      <w:r w:rsidR="00B42AA9">
        <w:rPr>
          <w:rFonts w:ascii="Arial" w:hAnsi="Arial" w:cs="Arial"/>
          <w:sz w:val="24"/>
          <w:szCs w:val="24"/>
          <w:lang w:val="en-US"/>
        </w:rPr>
        <w:t>S</w:t>
      </w:r>
      <w:r w:rsidR="00D97F5C" w:rsidRPr="00B42AA9">
        <w:rPr>
          <w:rFonts w:ascii="Arial" w:hAnsi="Arial" w:cs="Arial"/>
          <w:sz w:val="24"/>
          <w:szCs w:val="24"/>
          <w:lang w:val="en-US"/>
        </w:rPr>
        <w:t xml:space="preserve">outhern England, </w:t>
      </w:r>
      <w:r w:rsidRPr="00B42AA9">
        <w:rPr>
          <w:rFonts w:ascii="Arial" w:hAnsi="Arial" w:cs="Arial"/>
          <w:sz w:val="24"/>
          <w:szCs w:val="24"/>
          <w:lang w:val="en-US"/>
        </w:rPr>
        <w:t xml:space="preserve">and </w:t>
      </w:r>
      <w:r w:rsidR="00D97F5C" w:rsidRPr="00B42AA9">
        <w:rPr>
          <w:rFonts w:ascii="Arial" w:hAnsi="Arial" w:cs="Arial"/>
          <w:sz w:val="24"/>
          <w:szCs w:val="24"/>
          <w:lang w:val="en-US"/>
        </w:rPr>
        <w:t>maintain</w:t>
      </w:r>
      <w:r w:rsidRPr="00B42AA9">
        <w:rPr>
          <w:rFonts w:ascii="Arial" w:hAnsi="Arial" w:cs="Arial"/>
          <w:sz w:val="24"/>
          <w:szCs w:val="24"/>
          <w:lang w:val="en-US"/>
        </w:rPr>
        <w:t>ed</w:t>
      </w:r>
      <w:r w:rsidR="00D97F5C" w:rsidRPr="00B42AA9">
        <w:rPr>
          <w:rFonts w:ascii="Arial" w:hAnsi="Arial" w:cs="Arial"/>
          <w:sz w:val="24"/>
          <w:szCs w:val="24"/>
          <w:lang w:val="en-US"/>
        </w:rPr>
        <w:t xml:space="preserve"> to a great standard</w:t>
      </w:r>
      <w:r w:rsidRPr="00B42AA9">
        <w:rPr>
          <w:rFonts w:ascii="Arial" w:hAnsi="Arial" w:cs="Arial"/>
          <w:sz w:val="24"/>
          <w:szCs w:val="24"/>
          <w:lang w:val="en-US"/>
        </w:rPr>
        <w:t xml:space="preserve">. The </w:t>
      </w:r>
      <w:r w:rsidR="00B42AA9">
        <w:rPr>
          <w:rFonts w:ascii="Arial" w:hAnsi="Arial" w:cs="Arial"/>
          <w:sz w:val="24"/>
          <w:szCs w:val="24"/>
          <w:lang w:val="en-US"/>
        </w:rPr>
        <w:t xml:space="preserve">Town </w:t>
      </w:r>
      <w:r w:rsidRPr="00B42AA9">
        <w:rPr>
          <w:rFonts w:ascii="Arial" w:hAnsi="Arial" w:cs="Arial"/>
          <w:sz w:val="24"/>
          <w:szCs w:val="24"/>
          <w:lang w:val="en-US"/>
        </w:rPr>
        <w:t>Council is committed to managing the site</w:t>
      </w:r>
      <w:r w:rsidR="00D97F5C" w:rsidRPr="00B42AA9">
        <w:rPr>
          <w:rFonts w:ascii="Arial" w:hAnsi="Arial" w:cs="Arial"/>
          <w:sz w:val="24"/>
          <w:szCs w:val="24"/>
          <w:lang w:val="en-US"/>
        </w:rPr>
        <w:t xml:space="preserve"> with an approach that supports local ecology and wildlife, including creating and using a borehole that means that no mains water is needed for maintaining the course. This is just one example of the work the </w:t>
      </w:r>
      <w:r w:rsidR="00B42AA9">
        <w:rPr>
          <w:rFonts w:ascii="Arial" w:hAnsi="Arial" w:cs="Arial"/>
          <w:sz w:val="24"/>
          <w:szCs w:val="24"/>
          <w:lang w:val="en-US"/>
        </w:rPr>
        <w:t xml:space="preserve">Town </w:t>
      </w:r>
      <w:r w:rsidR="00D97F5C" w:rsidRPr="00B42AA9">
        <w:rPr>
          <w:rFonts w:ascii="Arial" w:hAnsi="Arial" w:cs="Arial"/>
          <w:sz w:val="24"/>
          <w:szCs w:val="24"/>
          <w:lang w:val="en-US"/>
        </w:rPr>
        <w:t xml:space="preserve">Council is undertaking in response to the Climate emergency </w:t>
      </w:r>
      <w:r w:rsidR="00B42AA9">
        <w:rPr>
          <w:rFonts w:ascii="Arial" w:hAnsi="Arial" w:cs="Arial"/>
          <w:sz w:val="24"/>
          <w:szCs w:val="24"/>
          <w:lang w:val="en-US"/>
        </w:rPr>
        <w:t>(</w:t>
      </w:r>
      <w:hyperlink r:id="rId14" w:history="1">
        <w:r w:rsidR="00475C7A" w:rsidRPr="00947640">
          <w:rPr>
            <w:rStyle w:val="Hyperlink"/>
            <w:rFonts w:ascii="Arial" w:hAnsi="Arial" w:cs="Arial"/>
            <w:sz w:val="24"/>
            <w:szCs w:val="24"/>
            <w:lang w:val="en-US"/>
          </w:rPr>
          <w:t>www.seafordtowncouncil.gov.uk/climate-change/</w:t>
        </w:r>
      </w:hyperlink>
      <w:r w:rsidR="00B42AA9">
        <w:rPr>
          <w:rFonts w:ascii="Arial" w:hAnsi="Arial" w:cs="Arial"/>
          <w:sz w:val="24"/>
          <w:szCs w:val="24"/>
          <w:lang w:val="en-US"/>
        </w:rPr>
        <w:t>).</w:t>
      </w:r>
    </w:p>
    <w:p w14:paraId="5BCF5B13" w14:textId="77777777" w:rsidR="00D97F5C" w:rsidRPr="00B42AA9" w:rsidRDefault="00D97F5C" w:rsidP="00B42AA9">
      <w:pPr>
        <w:spacing w:after="120" w:line="360" w:lineRule="auto"/>
        <w:rPr>
          <w:rFonts w:ascii="Arial" w:hAnsi="Arial" w:cs="Arial"/>
          <w:sz w:val="24"/>
          <w:szCs w:val="24"/>
          <w:lang w:val="en-US"/>
        </w:rPr>
      </w:pPr>
    </w:p>
    <w:p w14:paraId="3CE5D214" w14:textId="77777777" w:rsidR="00D97F5C" w:rsidRPr="00B42AA9" w:rsidRDefault="00D97F5C" w:rsidP="00B42AA9">
      <w:pPr>
        <w:spacing w:after="120" w:line="360" w:lineRule="auto"/>
        <w:rPr>
          <w:rFonts w:ascii="Arial" w:hAnsi="Arial" w:cs="Arial"/>
          <w:sz w:val="24"/>
          <w:szCs w:val="24"/>
          <w:u w:val="single"/>
          <w:lang w:val="en-US"/>
        </w:rPr>
      </w:pPr>
      <w:r w:rsidRPr="00B42AA9">
        <w:rPr>
          <w:rFonts w:ascii="Arial" w:hAnsi="Arial" w:cs="Arial"/>
          <w:sz w:val="24"/>
          <w:szCs w:val="24"/>
          <w:u w:val="single"/>
          <w:lang w:val="en-US"/>
        </w:rPr>
        <w:t>How We Work</w:t>
      </w:r>
    </w:p>
    <w:p w14:paraId="57B90B80" w14:textId="77777777" w:rsidR="00D97F5C" w:rsidRPr="00B42AA9" w:rsidRDefault="00D97F5C" w:rsidP="00B42AA9">
      <w:pPr>
        <w:spacing w:after="120" w:line="360" w:lineRule="auto"/>
        <w:rPr>
          <w:rFonts w:ascii="Arial" w:hAnsi="Arial" w:cs="Arial"/>
          <w:i/>
          <w:iCs/>
          <w:sz w:val="24"/>
          <w:szCs w:val="24"/>
          <w:lang w:val="en-US"/>
        </w:rPr>
      </w:pPr>
      <w:r w:rsidRPr="00B42AA9">
        <w:rPr>
          <w:rFonts w:ascii="Arial" w:hAnsi="Arial" w:cs="Arial"/>
          <w:i/>
          <w:iCs/>
          <w:sz w:val="24"/>
          <w:szCs w:val="24"/>
          <w:lang w:val="en-US"/>
        </w:rPr>
        <w:t>Councillors</w:t>
      </w:r>
    </w:p>
    <w:p w14:paraId="6C9CC083" w14:textId="53D42358"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20 </w:t>
      </w:r>
      <w:r w:rsidR="00B42AA9">
        <w:rPr>
          <w:rFonts w:ascii="Arial" w:hAnsi="Arial" w:cs="Arial"/>
          <w:sz w:val="24"/>
          <w:szCs w:val="24"/>
          <w:lang w:val="en-US"/>
        </w:rPr>
        <w:t>Councillors</w:t>
      </w:r>
      <w:r w:rsidRPr="00B42AA9">
        <w:rPr>
          <w:rFonts w:ascii="Arial" w:hAnsi="Arial" w:cs="Arial"/>
          <w:sz w:val="24"/>
          <w:szCs w:val="24"/>
          <w:lang w:val="en-US"/>
        </w:rPr>
        <w:t xml:space="preserve"> are elected by the electoral population to serve as </w:t>
      </w:r>
      <w:r w:rsidR="00B42AA9">
        <w:rPr>
          <w:rFonts w:ascii="Arial" w:hAnsi="Arial" w:cs="Arial"/>
          <w:sz w:val="24"/>
          <w:szCs w:val="24"/>
          <w:lang w:val="en-US"/>
        </w:rPr>
        <w:t>Town Councillors</w:t>
      </w:r>
      <w:r w:rsidRPr="00B42AA9">
        <w:rPr>
          <w:rFonts w:ascii="Arial" w:hAnsi="Arial" w:cs="Arial"/>
          <w:sz w:val="24"/>
          <w:szCs w:val="24"/>
          <w:lang w:val="en-US"/>
        </w:rPr>
        <w:t xml:space="preserve"> every four years. The most recent election was in May 2023, and so the </w:t>
      </w:r>
      <w:r w:rsidR="00B42AA9">
        <w:rPr>
          <w:rFonts w:ascii="Arial" w:hAnsi="Arial" w:cs="Arial"/>
          <w:sz w:val="24"/>
          <w:szCs w:val="24"/>
          <w:lang w:val="en-US"/>
        </w:rPr>
        <w:t xml:space="preserve">Town </w:t>
      </w:r>
      <w:r w:rsidRPr="00B42AA9">
        <w:rPr>
          <w:rFonts w:ascii="Arial" w:hAnsi="Arial" w:cs="Arial"/>
          <w:sz w:val="24"/>
          <w:szCs w:val="24"/>
          <w:lang w:val="en-US"/>
        </w:rPr>
        <w:t xml:space="preserve">Council is a few </w:t>
      </w:r>
      <w:r w:rsidR="00753F9F" w:rsidRPr="00B42AA9">
        <w:rPr>
          <w:rFonts w:ascii="Arial" w:hAnsi="Arial" w:cs="Arial"/>
          <w:sz w:val="24"/>
          <w:szCs w:val="24"/>
          <w:lang w:val="en-US"/>
        </w:rPr>
        <w:t>months</w:t>
      </w:r>
      <w:r w:rsidRPr="00B42AA9">
        <w:rPr>
          <w:rFonts w:ascii="Arial" w:hAnsi="Arial" w:cs="Arial"/>
          <w:sz w:val="24"/>
          <w:szCs w:val="24"/>
          <w:lang w:val="en-US"/>
        </w:rPr>
        <w:t xml:space="preserve"> into the </w:t>
      </w:r>
      <w:proofErr w:type="gramStart"/>
      <w:r w:rsidRPr="00B42AA9">
        <w:rPr>
          <w:rFonts w:ascii="Arial" w:hAnsi="Arial" w:cs="Arial"/>
          <w:sz w:val="24"/>
          <w:szCs w:val="24"/>
          <w:lang w:val="en-US"/>
        </w:rPr>
        <w:t>four year</w:t>
      </w:r>
      <w:proofErr w:type="gramEnd"/>
      <w:r w:rsidRPr="00B42AA9">
        <w:rPr>
          <w:rFonts w:ascii="Arial" w:hAnsi="Arial" w:cs="Arial"/>
          <w:sz w:val="24"/>
          <w:szCs w:val="24"/>
          <w:lang w:val="en-US"/>
        </w:rPr>
        <w:t xml:space="preserve"> term from May 2023</w:t>
      </w:r>
      <w:r w:rsidR="00B42AA9">
        <w:rPr>
          <w:rFonts w:ascii="Arial" w:hAnsi="Arial" w:cs="Arial"/>
          <w:sz w:val="24"/>
          <w:szCs w:val="24"/>
          <w:lang w:val="en-US"/>
        </w:rPr>
        <w:t xml:space="preserve"> </w:t>
      </w:r>
      <w:r w:rsidRPr="00B42AA9">
        <w:rPr>
          <w:rFonts w:ascii="Arial" w:hAnsi="Arial" w:cs="Arial"/>
          <w:sz w:val="24"/>
          <w:szCs w:val="24"/>
          <w:lang w:val="en-US"/>
        </w:rPr>
        <w:t>-</w:t>
      </w:r>
      <w:r w:rsidR="00B42AA9">
        <w:rPr>
          <w:rFonts w:ascii="Arial" w:hAnsi="Arial" w:cs="Arial"/>
          <w:sz w:val="24"/>
          <w:szCs w:val="24"/>
          <w:lang w:val="en-US"/>
        </w:rPr>
        <w:t xml:space="preserve"> </w:t>
      </w:r>
      <w:r w:rsidRPr="00B42AA9">
        <w:rPr>
          <w:rFonts w:ascii="Arial" w:hAnsi="Arial" w:cs="Arial"/>
          <w:sz w:val="24"/>
          <w:szCs w:val="24"/>
          <w:lang w:val="en-US"/>
        </w:rPr>
        <w:t>May 2027.</w:t>
      </w:r>
    </w:p>
    <w:p w14:paraId="1F980C8D" w14:textId="319069F7" w:rsidR="00753F9F" w:rsidRPr="00B42AA9" w:rsidRDefault="00753F9F" w:rsidP="00B42AA9">
      <w:pPr>
        <w:spacing w:after="120" w:line="360" w:lineRule="auto"/>
        <w:rPr>
          <w:rFonts w:ascii="Arial" w:hAnsi="Arial" w:cs="Arial"/>
          <w:sz w:val="24"/>
          <w:szCs w:val="24"/>
          <w:lang w:val="en-US"/>
        </w:rPr>
      </w:pPr>
      <w:r w:rsidRPr="00B42AA9">
        <w:rPr>
          <w:rFonts w:ascii="Arial" w:hAnsi="Arial" w:cs="Arial"/>
          <w:sz w:val="24"/>
          <w:szCs w:val="24"/>
          <w:shd w:val="clear" w:color="auto" w:fill="FFFFFF"/>
        </w:rPr>
        <w:t>Councillors not only </w:t>
      </w:r>
      <w:r w:rsidRPr="00B42AA9">
        <w:rPr>
          <w:rFonts w:ascii="Arial" w:hAnsi="Arial" w:cs="Arial"/>
          <w:sz w:val="24"/>
          <w:szCs w:val="24"/>
        </w:rPr>
        <w:t xml:space="preserve">represent their communities and residents, </w:t>
      </w:r>
      <w:proofErr w:type="gramStart"/>
      <w:r w:rsidRPr="00B42AA9">
        <w:rPr>
          <w:rFonts w:ascii="Arial" w:hAnsi="Arial" w:cs="Arial"/>
          <w:sz w:val="24"/>
          <w:szCs w:val="24"/>
        </w:rPr>
        <w:t>they</w:t>
      </w:r>
      <w:proofErr w:type="gramEnd"/>
      <w:r w:rsidRPr="00B42AA9">
        <w:rPr>
          <w:rFonts w:ascii="Arial" w:hAnsi="Arial" w:cs="Arial"/>
          <w:sz w:val="24"/>
          <w:szCs w:val="24"/>
        </w:rPr>
        <w:t xml:space="preserve"> also help to make and shape the policies of the </w:t>
      </w:r>
      <w:r w:rsidR="00B42AA9">
        <w:rPr>
          <w:rFonts w:ascii="Arial" w:hAnsi="Arial" w:cs="Arial"/>
          <w:sz w:val="24"/>
          <w:szCs w:val="24"/>
        </w:rPr>
        <w:t>Town C</w:t>
      </w:r>
      <w:r w:rsidRPr="00B42AA9">
        <w:rPr>
          <w:rFonts w:ascii="Arial" w:hAnsi="Arial" w:cs="Arial"/>
          <w:sz w:val="24"/>
          <w:szCs w:val="24"/>
        </w:rPr>
        <w:t>ouncil</w:t>
      </w:r>
      <w:r w:rsidRPr="00B42AA9">
        <w:rPr>
          <w:rFonts w:ascii="Arial" w:hAnsi="Arial" w:cs="Arial"/>
          <w:sz w:val="24"/>
          <w:szCs w:val="24"/>
          <w:shd w:val="clear" w:color="auto" w:fill="FFFFFF"/>
        </w:rPr>
        <w:t xml:space="preserve">. They do not directly manage </w:t>
      </w:r>
      <w:proofErr w:type="gramStart"/>
      <w:r w:rsidRPr="00B42AA9">
        <w:rPr>
          <w:rFonts w:ascii="Arial" w:hAnsi="Arial" w:cs="Arial"/>
          <w:sz w:val="24"/>
          <w:szCs w:val="24"/>
          <w:shd w:val="clear" w:color="auto" w:fill="FFFFFF"/>
        </w:rPr>
        <w:t>services</w:t>
      </w:r>
      <w:proofErr w:type="gramEnd"/>
      <w:r w:rsidRPr="00B42AA9">
        <w:rPr>
          <w:rFonts w:ascii="Arial" w:hAnsi="Arial" w:cs="Arial"/>
          <w:sz w:val="24"/>
          <w:szCs w:val="24"/>
          <w:shd w:val="clear" w:color="auto" w:fill="FFFFFF"/>
        </w:rPr>
        <w:t xml:space="preserve"> but they do make the decisions on what those services will be like. Councillors attend various meetings</w:t>
      </w:r>
      <w:r w:rsidR="00D37A3B" w:rsidRPr="00B42AA9">
        <w:rPr>
          <w:rFonts w:ascii="Arial" w:hAnsi="Arial" w:cs="Arial"/>
          <w:sz w:val="24"/>
          <w:szCs w:val="24"/>
          <w:shd w:val="clear" w:color="auto" w:fill="FFFFFF"/>
        </w:rPr>
        <w:t xml:space="preserve"> and converse with residents and other stakeholders in a variety of ways </w:t>
      </w:r>
      <w:proofErr w:type="gramStart"/>
      <w:r w:rsidRPr="00B42AA9">
        <w:rPr>
          <w:rFonts w:ascii="Arial" w:hAnsi="Arial" w:cs="Arial"/>
          <w:sz w:val="24"/>
          <w:szCs w:val="24"/>
          <w:shd w:val="clear" w:color="auto" w:fill="FFFFFF"/>
        </w:rPr>
        <w:t>in order to</w:t>
      </w:r>
      <w:proofErr w:type="gramEnd"/>
      <w:r w:rsidRPr="00B42AA9">
        <w:rPr>
          <w:rFonts w:ascii="Arial" w:hAnsi="Arial" w:cs="Arial"/>
          <w:sz w:val="24"/>
          <w:szCs w:val="24"/>
          <w:shd w:val="clear" w:color="auto" w:fill="FFFFFF"/>
        </w:rPr>
        <w:t xml:space="preserve"> carry out their duties.</w:t>
      </w:r>
    </w:p>
    <w:p w14:paraId="54925368" w14:textId="0C3DE3B4"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These council</w:t>
      </w:r>
      <w:r w:rsidR="00B42AA9">
        <w:rPr>
          <w:rFonts w:ascii="Arial" w:hAnsi="Arial" w:cs="Arial"/>
          <w:sz w:val="24"/>
          <w:szCs w:val="24"/>
          <w:lang w:val="en-US"/>
        </w:rPr>
        <w:t>l</w:t>
      </w:r>
      <w:r w:rsidRPr="00B42AA9">
        <w:rPr>
          <w:rFonts w:ascii="Arial" w:hAnsi="Arial" w:cs="Arial"/>
          <w:sz w:val="24"/>
          <w:szCs w:val="24"/>
          <w:lang w:val="en-US"/>
        </w:rPr>
        <w:t>ors represent the following</w:t>
      </w:r>
      <w:r w:rsidR="00D37A3B" w:rsidRPr="00B42AA9">
        <w:rPr>
          <w:rFonts w:ascii="Arial" w:hAnsi="Arial" w:cs="Arial"/>
          <w:sz w:val="24"/>
          <w:szCs w:val="24"/>
          <w:lang w:val="en-US"/>
        </w:rPr>
        <w:t xml:space="preserve"> nine</w:t>
      </w:r>
      <w:r w:rsidRPr="00B42AA9">
        <w:rPr>
          <w:rFonts w:ascii="Arial" w:hAnsi="Arial" w:cs="Arial"/>
          <w:sz w:val="24"/>
          <w:szCs w:val="24"/>
          <w:lang w:val="en-US"/>
        </w:rPr>
        <w:t xml:space="preserve"> electoral wards of the town:</w:t>
      </w:r>
    </w:p>
    <w:p w14:paraId="0C969354" w14:textId="09F005B0" w:rsidR="00D97F5C" w:rsidRPr="00B42AA9"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Seaford Bay </w:t>
      </w:r>
      <w:r w:rsidR="00475C7A">
        <w:rPr>
          <w:rFonts w:ascii="Arial" w:hAnsi="Arial" w:cs="Arial"/>
          <w:sz w:val="24"/>
          <w:szCs w:val="24"/>
          <w:lang w:val="en-US"/>
        </w:rPr>
        <w:t>- Councillor</w:t>
      </w:r>
      <w:r w:rsidRPr="00B42AA9">
        <w:rPr>
          <w:rFonts w:ascii="Arial" w:hAnsi="Arial" w:cs="Arial"/>
          <w:sz w:val="24"/>
          <w:szCs w:val="24"/>
          <w:lang w:val="en-US"/>
        </w:rPr>
        <w:t xml:space="preserve"> Dubas</w:t>
      </w:r>
    </w:p>
    <w:p w14:paraId="079EA921" w14:textId="2F1C99F8" w:rsidR="00D97F5C" w:rsidRPr="00B42AA9"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Bishopstone </w:t>
      </w:r>
      <w:r w:rsidR="00475C7A">
        <w:rPr>
          <w:rFonts w:ascii="Arial" w:hAnsi="Arial" w:cs="Arial"/>
          <w:sz w:val="24"/>
          <w:szCs w:val="24"/>
          <w:lang w:val="en-US"/>
        </w:rPr>
        <w:t xml:space="preserve">- </w:t>
      </w:r>
      <w:r w:rsidR="005D3316">
        <w:rPr>
          <w:rFonts w:ascii="Arial" w:hAnsi="Arial" w:cs="Arial"/>
          <w:sz w:val="24"/>
          <w:szCs w:val="24"/>
          <w:lang w:val="en-US"/>
        </w:rPr>
        <w:t>Councillors</w:t>
      </w:r>
      <w:r w:rsidRPr="00B42AA9">
        <w:rPr>
          <w:rFonts w:ascii="Arial" w:hAnsi="Arial" w:cs="Arial"/>
          <w:sz w:val="24"/>
          <w:szCs w:val="24"/>
          <w:lang w:val="en-US"/>
        </w:rPr>
        <w:t xml:space="preserve"> Taylor and Wallraven</w:t>
      </w:r>
    </w:p>
    <w:p w14:paraId="6CCAFF86" w14:textId="0986B53F" w:rsidR="00D97F5C" w:rsidRPr="00B42AA9"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Central </w:t>
      </w:r>
      <w:r w:rsidR="00475C7A">
        <w:rPr>
          <w:rFonts w:ascii="Arial" w:hAnsi="Arial" w:cs="Arial"/>
          <w:sz w:val="24"/>
          <w:szCs w:val="24"/>
          <w:lang w:val="en-US"/>
        </w:rPr>
        <w:t xml:space="preserve">- </w:t>
      </w:r>
      <w:r w:rsidR="005D3316">
        <w:rPr>
          <w:rFonts w:ascii="Arial" w:hAnsi="Arial" w:cs="Arial"/>
          <w:sz w:val="24"/>
          <w:szCs w:val="24"/>
          <w:lang w:val="en-US"/>
        </w:rPr>
        <w:t>Councillors</w:t>
      </w:r>
      <w:r w:rsidRPr="00B42AA9">
        <w:rPr>
          <w:rFonts w:ascii="Arial" w:hAnsi="Arial" w:cs="Arial"/>
          <w:sz w:val="24"/>
          <w:szCs w:val="24"/>
          <w:lang w:val="en-US"/>
        </w:rPr>
        <w:t xml:space="preserve"> </w:t>
      </w:r>
      <w:r w:rsidR="00475C7A">
        <w:rPr>
          <w:rFonts w:ascii="Arial" w:hAnsi="Arial" w:cs="Arial"/>
          <w:sz w:val="24"/>
          <w:szCs w:val="24"/>
          <w:lang w:val="en-US"/>
        </w:rPr>
        <w:t xml:space="preserve">Ali and </w:t>
      </w:r>
      <w:r w:rsidRPr="00B42AA9">
        <w:rPr>
          <w:rFonts w:ascii="Arial" w:hAnsi="Arial" w:cs="Arial"/>
          <w:sz w:val="24"/>
          <w:szCs w:val="24"/>
          <w:lang w:val="en-US"/>
        </w:rPr>
        <w:t xml:space="preserve">Buchanan </w:t>
      </w:r>
    </w:p>
    <w:p w14:paraId="42B99BC9" w14:textId="4D3D61A9" w:rsidR="00D97F5C" w:rsidRPr="00B42AA9"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East Blatchington </w:t>
      </w:r>
      <w:r w:rsidR="00475C7A">
        <w:rPr>
          <w:rFonts w:ascii="Arial" w:hAnsi="Arial" w:cs="Arial"/>
          <w:sz w:val="24"/>
          <w:szCs w:val="24"/>
          <w:lang w:val="en-US"/>
        </w:rPr>
        <w:t>- Councillor</w:t>
      </w:r>
      <w:r w:rsidRPr="00B42AA9">
        <w:rPr>
          <w:rFonts w:ascii="Arial" w:hAnsi="Arial" w:cs="Arial"/>
          <w:sz w:val="24"/>
          <w:szCs w:val="24"/>
          <w:lang w:val="en-US"/>
        </w:rPr>
        <w:t xml:space="preserve"> Boorman</w:t>
      </w:r>
    </w:p>
    <w:p w14:paraId="659A3B45" w14:textId="3FE47FE1" w:rsidR="00D97F5C" w:rsidRPr="00B42AA9"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East </w:t>
      </w:r>
      <w:r w:rsidR="00475C7A">
        <w:rPr>
          <w:rFonts w:ascii="Arial" w:hAnsi="Arial" w:cs="Arial"/>
          <w:sz w:val="24"/>
          <w:szCs w:val="24"/>
          <w:lang w:val="en-US"/>
        </w:rPr>
        <w:t xml:space="preserve">- </w:t>
      </w:r>
      <w:r w:rsidR="005D3316">
        <w:rPr>
          <w:rFonts w:ascii="Arial" w:hAnsi="Arial" w:cs="Arial"/>
          <w:sz w:val="24"/>
          <w:szCs w:val="24"/>
          <w:lang w:val="en-US"/>
        </w:rPr>
        <w:t>Councillors</w:t>
      </w:r>
      <w:r w:rsidRPr="00B42AA9">
        <w:rPr>
          <w:rFonts w:ascii="Arial" w:hAnsi="Arial" w:cs="Arial"/>
          <w:sz w:val="24"/>
          <w:szCs w:val="24"/>
          <w:lang w:val="en-US"/>
        </w:rPr>
        <w:t xml:space="preserve"> Adeniji</w:t>
      </w:r>
      <w:r w:rsidR="005247EB" w:rsidRPr="00B42AA9">
        <w:rPr>
          <w:rFonts w:ascii="Arial" w:hAnsi="Arial" w:cs="Arial"/>
          <w:sz w:val="24"/>
          <w:szCs w:val="24"/>
          <w:lang w:val="en-US"/>
        </w:rPr>
        <w:t xml:space="preserve">, </w:t>
      </w:r>
      <w:r w:rsidRPr="00B42AA9">
        <w:rPr>
          <w:rFonts w:ascii="Arial" w:hAnsi="Arial" w:cs="Arial"/>
          <w:sz w:val="24"/>
          <w:szCs w:val="24"/>
          <w:lang w:val="en-US"/>
        </w:rPr>
        <w:t xml:space="preserve">Matthews, </w:t>
      </w:r>
      <w:proofErr w:type="gramStart"/>
      <w:r w:rsidRPr="00B42AA9">
        <w:rPr>
          <w:rFonts w:ascii="Arial" w:hAnsi="Arial" w:cs="Arial"/>
          <w:sz w:val="24"/>
          <w:szCs w:val="24"/>
          <w:lang w:val="en-US"/>
        </w:rPr>
        <w:t>Rutland</w:t>
      </w:r>
      <w:proofErr w:type="gramEnd"/>
      <w:r w:rsidRPr="00B42AA9">
        <w:rPr>
          <w:rFonts w:ascii="Arial" w:hAnsi="Arial" w:cs="Arial"/>
          <w:sz w:val="24"/>
          <w:szCs w:val="24"/>
          <w:lang w:val="en-US"/>
        </w:rPr>
        <w:t xml:space="preserve"> and Wearmouth</w:t>
      </w:r>
    </w:p>
    <w:p w14:paraId="68E0AA51" w14:textId="543EFD3D" w:rsidR="00D97F5C" w:rsidRPr="00B42AA9"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Esplanade </w:t>
      </w:r>
      <w:r w:rsidR="00475C7A">
        <w:rPr>
          <w:rFonts w:ascii="Arial" w:hAnsi="Arial" w:cs="Arial"/>
          <w:sz w:val="24"/>
          <w:szCs w:val="24"/>
          <w:lang w:val="en-US"/>
        </w:rPr>
        <w:t>- Councillor</w:t>
      </w:r>
      <w:r w:rsidRPr="00B42AA9">
        <w:rPr>
          <w:rFonts w:ascii="Arial" w:hAnsi="Arial" w:cs="Arial"/>
          <w:sz w:val="24"/>
          <w:szCs w:val="24"/>
          <w:lang w:val="en-US"/>
        </w:rPr>
        <w:t xml:space="preserve"> Hoareau</w:t>
      </w:r>
    </w:p>
    <w:p w14:paraId="0DF2E6FB" w14:textId="114DA4B9" w:rsidR="00D97F5C" w:rsidRPr="00B42AA9"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North </w:t>
      </w:r>
      <w:r w:rsidR="00475C7A">
        <w:rPr>
          <w:rFonts w:ascii="Arial" w:hAnsi="Arial" w:cs="Arial"/>
          <w:sz w:val="24"/>
          <w:szCs w:val="24"/>
          <w:lang w:val="en-US"/>
        </w:rPr>
        <w:t xml:space="preserve">- </w:t>
      </w:r>
      <w:r w:rsidR="005D3316">
        <w:rPr>
          <w:rFonts w:ascii="Arial" w:hAnsi="Arial" w:cs="Arial"/>
          <w:sz w:val="24"/>
          <w:szCs w:val="24"/>
          <w:lang w:val="en-US"/>
        </w:rPr>
        <w:t>Councillors</w:t>
      </w:r>
      <w:r w:rsidRPr="00B42AA9">
        <w:rPr>
          <w:rFonts w:ascii="Arial" w:hAnsi="Arial" w:cs="Arial"/>
          <w:sz w:val="24"/>
          <w:szCs w:val="24"/>
          <w:lang w:val="en-US"/>
        </w:rPr>
        <w:t xml:space="preserve"> Clay, R Honeyman, Lord, </w:t>
      </w:r>
      <w:proofErr w:type="gramStart"/>
      <w:r w:rsidRPr="00B42AA9">
        <w:rPr>
          <w:rFonts w:ascii="Arial" w:hAnsi="Arial" w:cs="Arial"/>
          <w:sz w:val="24"/>
          <w:szCs w:val="24"/>
          <w:lang w:val="en-US"/>
        </w:rPr>
        <w:t>Markwell</w:t>
      </w:r>
      <w:proofErr w:type="gramEnd"/>
      <w:r w:rsidRPr="00B42AA9">
        <w:rPr>
          <w:rFonts w:ascii="Arial" w:hAnsi="Arial" w:cs="Arial"/>
          <w:sz w:val="24"/>
          <w:szCs w:val="24"/>
          <w:lang w:val="en-US"/>
        </w:rPr>
        <w:t xml:space="preserve"> and Meek</w:t>
      </w:r>
    </w:p>
    <w:p w14:paraId="3A93E0D5" w14:textId="11B81DF4" w:rsidR="00D97F5C" w:rsidRPr="00B42AA9"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South </w:t>
      </w:r>
      <w:r w:rsidR="00475C7A">
        <w:rPr>
          <w:rFonts w:ascii="Arial" w:hAnsi="Arial" w:cs="Arial"/>
          <w:sz w:val="24"/>
          <w:szCs w:val="24"/>
          <w:lang w:val="en-US"/>
        </w:rPr>
        <w:t xml:space="preserve">- </w:t>
      </w:r>
      <w:r w:rsidR="005D3316">
        <w:rPr>
          <w:rFonts w:ascii="Arial" w:hAnsi="Arial" w:cs="Arial"/>
          <w:sz w:val="24"/>
          <w:szCs w:val="24"/>
          <w:lang w:val="en-US"/>
        </w:rPr>
        <w:t>Councillors</w:t>
      </w:r>
      <w:r w:rsidRPr="00B42AA9">
        <w:rPr>
          <w:rFonts w:ascii="Arial" w:hAnsi="Arial" w:cs="Arial"/>
          <w:sz w:val="24"/>
          <w:szCs w:val="24"/>
          <w:lang w:val="en-US"/>
        </w:rPr>
        <w:t xml:space="preserve"> Bristow, O Honeyman, and L Stirton</w:t>
      </w:r>
    </w:p>
    <w:p w14:paraId="56252751" w14:textId="2040EE00" w:rsidR="00D97F5C" w:rsidRDefault="00D97F5C" w:rsidP="00B42AA9">
      <w:pPr>
        <w:spacing w:after="120" w:line="360" w:lineRule="auto"/>
        <w:ind w:firstLine="720"/>
        <w:rPr>
          <w:rFonts w:ascii="Arial" w:hAnsi="Arial" w:cs="Arial"/>
          <w:sz w:val="24"/>
          <w:szCs w:val="24"/>
          <w:lang w:val="en-US"/>
        </w:rPr>
      </w:pPr>
      <w:r w:rsidRPr="00B42AA9">
        <w:rPr>
          <w:rFonts w:ascii="Arial" w:hAnsi="Arial" w:cs="Arial"/>
          <w:sz w:val="24"/>
          <w:szCs w:val="24"/>
          <w:lang w:val="en-US"/>
        </w:rPr>
        <w:t xml:space="preserve">Sutton </w:t>
      </w:r>
      <w:r w:rsidR="00475C7A">
        <w:rPr>
          <w:rFonts w:ascii="Arial" w:hAnsi="Arial" w:cs="Arial"/>
          <w:sz w:val="24"/>
          <w:szCs w:val="24"/>
          <w:lang w:val="en-US"/>
        </w:rPr>
        <w:t>- Councillor</w:t>
      </w:r>
      <w:r w:rsidR="00D37A3B" w:rsidRPr="00B42AA9">
        <w:rPr>
          <w:rFonts w:ascii="Arial" w:hAnsi="Arial" w:cs="Arial"/>
          <w:sz w:val="24"/>
          <w:szCs w:val="24"/>
          <w:lang w:val="en-US"/>
        </w:rPr>
        <w:t xml:space="preserve"> </w:t>
      </w:r>
      <w:r w:rsidRPr="00B42AA9">
        <w:rPr>
          <w:rFonts w:ascii="Arial" w:hAnsi="Arial" w:cs="Arial"/>
          <w:sz w:val="24"/>
          <w:szCs w:val="24"/>
          <w:lang w:val="en-US"/>
        </w:rPr>
        <w:t>R Stirton</w:t>
      </w:r>
    </w:p>
    <w:p w14:paraId="4FF53218" w14:textId="327F41F2" w:rsidR="006B5B96" w:rsidRDefault="006B5B96" w:rsidP="006B5B96">
      <w:pPr>
        <w:spacing w:after="120" w:line="360" w:lineRule="auto"/>
        <w:rPr>
          <w:rFonts w:ascii="Arial" w:hAnsi="Arial" w:cs="Arial"/>
          <w:sz w:val="24"/>
          <w:szCs w:val="24"/>
          <w:lang w:val="en-US"/>
        </w:rPr>
      </w:pPr>
      <w:r>
        <w:rPr>
          <w:rFonts w:ascii="Arial" w:hAnsi="Arial" w:cs="Arial"/>
          <w:sz w:val="24"/>
          <w:szCs w:val="24"/>
          <w:lang w:val="en-US"/>
        </w:rPr>
        <w:t>(</w:t>
      </w:r>
      <w:hyperlink r:id="rId15" w:history="1">
        <w:r w:rsidR="00475C7A" w:rsidRPr="00947640">
          <w:rPr>
            <w:rStyle w:val="Hyperlink"/>
            <w:rFonts w:ascii="Arial" w:hAnsi="Arial" w:cs="Arial"/>
            <w:sz w:val="24"/>
            <w:szCs w:val="24"/>
            <w:lang w:val="en-US"/>
          </w:rPr>
          <w:t>www.seafordtowncouncil.gov.uk/councillor-contact-details/</w:t>
        </w:r>
      </w:hyperlink>
      <w:r>
        <w:rPr>
          <w:rFonts w:ascii="Arial" w:hAnsi="Arial" w:cs="Arial"/>
          <w:sz w:val="24"/>
          <w:szCs w:val="24"/>
          <w:lang w:val="en-US"/>
        </w:rPr>
        <w:t>)</w:t>
      </w:r>
    </w:p>
    <w:p w14:paraId="792EE1AD" w14:textId="77777777" w:rsidR="005D3316" w:rsidRDefault="005D3316" w:rsidP="00B42AA9">
      <w:pPr>
        <w:spacing w:after="120" w:line="360" w:lineRule="auto"/>
        <w:rPr>
          <w:rFonts w:ascii="Arial" w:hAnsi="Arial" w:cs="Arial"/>
          <w:i/>
          <w:iCs/>
          <w:sz w:val="24"/>
          <w:szCs w:val="24"/>
          <w:lang w:val="en-US"/>
        </w:rPr>
      </w:pPr>
    </w:p>
    <w:p w14:paraId="51F4B2C8" w14:textId="53A4ED42" w:rsidR="00D97F5C" w:rsidRPr="00B42AA9" w:rsidRDefault="00D97F5C" w:rsidP="00B42AA9">
      <w:pPr>
        <w:spacing w:after="120" w:line="360" w:lineRule="auto"/>
        <w:rPr>
          <w:rFonts w:ascii="Arial" w:hAnsi="Arial" w:cs="Arial"/>
          <w:i/>
          <w:iCs/>
          <w:sz w:val="24"/>
          <w:szCs w:val="24"/>
          <w:lang w:val="en-US"/>
        </w:rPr>
      </w:pPr>
      <w:r w:rsidRPr="00B42AA9">
        <w:rPr>
          <w:rFonts w:ascii="Arial" w:hAnsi="Arial" w:cs="Arial"/>
          <w:i/>
          <w:iCs/>
          <w:sz w:val="24"/>
          <w:szCs w:val="24"/>
          <w:lang w:val="en-US"/>
        </w:rPr>
        <w:t>Mayor</w:t>
      </w:r>
    </w:p>
    <w:p w14:paraId="2338C7C0" w14:textId="6544969F" w:rsidR="00D97F5C" w:rsidRDefault="00D97F5C" w:rsidP="00B42AA9">
      <w:pPr>
        <w:spacing w:after="120" w:line="360" w:lineRule="auto"/>
        <w:rPr>
          <w:rFonts w:ascii="Arial" w:hAnsi="Arial" w:cs="Arial"/>
          <w:color w:val="000000"/>
          <w:sz w:val="24"/>
          <w:szCs w:val="24"/>
        </w:rPr>
      </w:pPr>
      <w:r w:rsidRPr="00B42AA9">
        <w:rPr>
          <w:rFonts w:ascii="Arial" w:hAnsi="Arial" w:cs="Arial"/>
          <w:sz w:val="24"/>
          <w:szCs w:val="24"/>
          <w:lang w:val="en-US"/>
        </w:rPr>
        <w:t>Every year, t</w:t>
      </w:r>
      <w:r w:rsidR="005D3316">
        <w:rPr>
          <w:rFonts w:ascii="Arial" w:hAnsi="Arial" w:cs="Arial"/>
          <w:sz w:val="24"/>
          <w:szCs w:val="24"/>
          <w:lang w:val="en-US"/>
        </w:rPr>
        <w:t xml:space="preserve">he Town Council </w:t>
      </w:r>
      <w:r w:rsidRPr="00B42AA9">
        <w:rPr>
          <w:rFonts w:ascii="Arial" w:hAnsi="Arial" w:cs="Arial"/>
          <w:sz w:val="24"/>
          <w:szCs w:val="24"/>
          <w:lang w:val="en-US"/>
        </w:rPr>
        <w:t>elect</w:t>
      </w:r>
      <w:r w:rsidR="005D3316">
        <w:rPr>
          <w:rFonts w:ascii="Arial" w:hAnsi="Arial" w:cs="Arial"/>
          <w:sz w:val="24"/>
          <w:szCs w:val="24"/>
          <w:lang w:val="en-US"/>
        </w:rPr>
        <w:t>s</w:t>
      </w:r>
      <w:r w:rsidRPr="00B42AA9">
        <w:rPr>
          <w:rFonts w:ascii="Arial" w:hAnsi="Arial" w:cs="Arial"/>
          <w:sz w:val="24"/>
          <w:szCs w:val="24"/>
          <w:lang w:val="en-US"/>
        </w:rPr>
        <w:t xml:space="preserve"> one of their number to act as the </w:t>
      </w:r>
      <w:proofErr w:type="gramStart"/>
      <w:r w:rsidRPr="00B42AA9">
        <w:rPr>
          <w:rFonts w:ascii="Arial" w:hAnsi="Arial" w:cs="Arial"/>
          <w:sz w:val="24"/>
          <w:szCs w:val="24"/>
          <w:lang w:val="en-US"/>
        </w:rPr>
        <w:t>Mayor</w:t>
      </w:r>
      <w:proofErr w:type="gramEnd"/>
      <w:r w:rsidR="005247EB" w:rsidRPr="00B42AA9">
        <w:rPr>
          <w:rFonts w:ascii="Arial" w:hAnsi="Arial" w:cs="Arial"/>
          <w:sz w:val="24"/>
          <w:szCs w:val="24"/>
          <w:lang w:val="en-US"/>
        </w:rPr>
        <w:t xml:space="preserve">. </w:t>
      </w:r>
      <w:r w:rsidRPr="00B42AA9">
        <w:rPr>
          <w:rFonts w:ascii="Arial" w:hAnsi="Arial" w:cs="Arial"/>
          <w:color w:val="000000"/>
          <w:sz w:val="24"/>
          <w:szCs w:val="24"/>
        </w:rPr>
        <w:t xml:space="preserve">The </w:t>
      </w:r>
      <w:proofErr w:type="gramStart"/>
      <w:r w:rsidRPr="00B42AA9">
        <w:rPr>
          <w:rFonts w:ascii="Arial" w:hAnsi="Arial" w:cs="Arial"/>
          <w:color w:val="000000"/>
          <w:sz w:val="24"/>
          <w:szCs w:val="24"/>
        </w:rPr>
        <w:t>Mayor</w:t>
      </w:r>
      <w:proofErr w:type="gramEnd"/>
      <w:r w:rsidRPr="00B42AA9">
        <w:rPr>
          <w:rFonts w:ascii="Arial" w:hAnsi="Arial" w:cs="Arial"/>
          <w:color w:val="000000"/>
          <w:sz w:val="24"/>
          <w:szCs w:val="24"/>
        </w:rPr>
        <w:t xml:space="preserve"> is the public face and Chair of the Council and as such is the First Citizen of the Town of Seaford. The </w:t>
      </w:r>
      <w:proofErr w:type="gramStart"/>
      <w:r w:rsidRPr="00B42AA9">
        <w:rPr>
          <w:rFonts w:ascii="Arial" w:hAnsi="Arial" w:cs="Arial"/>
          <w:color w:val="000000"/>
          <w:sz w:val="24"/>
          <w:szCs w:val="24"/>
        </w:rPr>
        <w:t>Mayor</w:t>
      </w:r>
      <w:proofErr w:type="gramEnd"/>
      <w:r w:rsidRPr="00B42AA9">
        <w:rPr>
          <w:rFonts w:ascii="Arial" w:hAnsi="Arial" w:cs="Arial"/>
          <w:color w:val="000000"/>
          <w:sz w:val="24"/>
          <w:szCs w:val="24"/>
        </w:rPr>
        <w:t xml:space="preserve"> is the ambassador of the </w:t>
      </w:r>
      <w:r w:rsidR="005D3316">
        <w:rPr>
          <w:rFonts w:ascii="Arial" w:hAnsi="Arial" w:cs="Arial"/>
          <w:color w:val="000000"/>
          <w:sz w:val="24"/>
          <w:szCs w:val="24"/>
        </w:rPr>
        <w:t>t</w:t>
      </w:r>
      <w:r w:rsidRPr="00B42AA9">
        <w:rPr>
          <w:rFonts w:ascii="Arial" w:hAnsi="Arial" w:cs="Arial"/>
          <w:color w:val="000000"/>
          <w:sz w:val="24"/>
          <w:szCs w:val="24"/>
        </w:rPr>
        <w:t xml:space="preserve">own and can help in the promotion of the </w:t>
      </w:r>
      <w:r w:rsidR="005D3316">
        <w:rPr>
          <w:rFonts w:ascii="Arial" w:hAnsi="Arial" w:cs="Arial"/>
          <w:color w:val="000000"/>
          <w:sz w:val="24"/>
          <w:szCs w:val="24"/>
        </w:rPr>
        <w:t xml:space="preserve">Town </w:t>
      </w:r>
      <w:r w:rsidRPr="00B42AA9">
        <w:rPr>
          <w:rFonts w:ascii="Arial" w:hAnsi="Arial" w:cs="Arial"/>
          <w:color w:val="000000"/>
          <w:sz w:val="24"/>
          <w:szCs w:val="24"/>
        </w:rPr>
        <w:t xml:space="preserve">Council’s objectives in the local community. </w:t>
      </w:r>
      <w:r w:rsidRPr="00B42AA9">
        <w:rPr>
          <w:rFonts w:ascii="Arial" w:hAnsi="Arial" w:cs="Arial"/>
          <w:sz w:val="24"/>
          <w:szCs w:val="24"/>
        </w:rPr>
        <w:t xml:space="preserve">In turn, the position of Mayor will often be held in the highest regard within the town and see the </w:t>
      </w:r>
      <w:proofErr w:type="gramStart"/>
      <w:r w:rsidRPr="00B42AA9">
        <w:rPr>
          <w:rFonts w:ascii="Arial" w:hAnsi="Arial" w:cs="Arial"/>
          <w:sz w:val="24"/>
          <w:szCs w:val="24"/>
        </w:rPr>
        <w:t>Mayor</w:t>
      </w:r>
      <w:proofErr w:type="gramEnd"/>
      <w:r w:rsidRPr="00B42AA9">
        <w:rPr>
          <w:rFonts w:ascii="Arial" w:hAnsi="Arial" w:cs="Arial"/>
          <w:sz w:val="24"/>
          <w:szCs w:val="24"/>
        </w:rPr>
        <w:t xml:space="preserve"> invited</w:t>
      </w:r>
      <w:r w:rsidRPr="00B42AA9">
        <w:rPr>
          <w:rFonts w:ascii="Arial" w:hAnsi="Arial" w:cs="Arial"/>
          <w:color w:val="000000"/>
          <w:sz w:val="24"/>
          <w:szCs w:val="24"/>
        </w:rPr>
        <w:t xml:space="preserve"> to carry out a full range of duties on their behalf and throughout the Town. </w:t>
      </w:r>
    </w:p>
    <w:p w14:paraId="7CD5B569" w14:textId="77777777" w:rsidR="005D3316" w:rsidRDefault="005D3316" w:rsidP="00B42AA9">
      <w:pPr>
        <w:spacing w:after="120" w:line="360" w:lineRule="auto"/>
        <w:rPr>
          <w:rFonts w:ascii="Arial" w:hAnsi="Arial" w:cs="Arial"/>
          <w:color w:val="000000"/>
          <w:sz w:val="24"/>
          <w:szCs w:val="24"/>
        </w:rPr>
      </w:pPr>
    </w:p>
    <w:p w14:paraId="33CD1E55" w14:textId="77777777" w:rsidR="00D97F5C" w:rsidRPr="00B42AA9" w:rsidRDefault="00D97F5C" w:rsidP="00B42AA9">
      <w:pPr>
        <w:spacing w:after="120" w:line="360" w:lineRule="auto"/>
        <w:rPr>
          <w:rFonts w:ascii="Arial" w:hAnsi="Arial" w:cs="Arial"/>
          <w:i/>
          <w:iCs/>
          <w:sz w:val="24"/>
          <w:szCs w:val="24"/>
          <w:lang w:val="en-US"/>
        </w:rPr>
      </w:pPr>
      <w:r w:rsidRPr="00B42AA9">
        <w:rPr>
          <w:rFonts w:ascii="Arial" w:hAnsi="Arial" w:cs="Arial"/>
          <w:i/>
          <w:iCs/>
          <w:sz w:val="24"/>
          <w:szCs w:val="24"/>
          <w:lang w:val="en-US"/>
        </w:rPr>
        <w:t>Young Mayor</w:t>
      </w:r>
    </w:p>
    <w:p w14:paraId="5F1172FA" w14:textId="4433B674"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The Town Council is committed to </w:t>
      </w:r>
      <w:proofErr w:type="gramStart"/>
      <w:r w:rsidRPr="00B42AA9">
        <w:rPr>
          <w:rFonts w:ascii="Arial" w:hAnsi="Arial" w:cs="Arial"/>
          <w:sz w:val="24"/>
          <w:szCs w:val="24"/>
          <w:lang w:val="en-US"/>
        </w:rPr>
        <w:t>listen</w:t>
      </w:r>
      <w:proofErr w:type="gramEnd"/>
      <w:r w:rsidRPr="00B42AA9">
        <w:rPr>
          <w:rFonts w:ascii="Arial" w:hAnsi="Arial" w:cs="Arial"/>
          <w:sz w:val="24"/>
          <w:szCs w:val="24"/>
          <w:lang w:val="en-US"/>
        </w:rPr>
        <w:t xml:space="preserve"> to and help develop our local </w:t>
      </w:r>
      <w:r w:rsidR="001867A2" w:rsidRPr="00B42AA9">
        <w:rPr>
          <w:rFonts w:ascii="Arial" w:hAnsi="Arial" w:cs="Arial"/>
          <w:sz w:val="24"/>
          <w:szCs w:val="24"/>
          <w:lang w:val="en-US"/>
        </w:rPr>
        <w:t>young people</w:t>
      </w:r>
      <w:r w:rsidRPr="00B42AA9">
        <w:rPr>
          <w:rFonts w:ascii="Arial" w:hAnsi="Arial" w:cs="Arial"/>
          <w:sz w:val="24"/>
          <w:szCs w:val="24"/>
          <w:lang w:val="en-US"/>
        </w:rPr>
        <w:t xml:space="preserve">, and to help with this the </w:t>
      </w:r>
      <w:r w:rsidR="00D37A3B" w:rsidRPr="00B42AA9">
        <w:rPr>
          <w:rFonts w:ascii="Arial" w:hAnsi="Arial" w:cs="Arial"/>
          <w:sz w:val="24"/>
          <w:szCs w:val="24"/>
          <w:lang w:val="en-US"/>
        </w:rPr>
        <w:t>office</w:t>
      </w:r>
      <w:r w:rsidRPr="00B42AA9">
        <w:rPr>
          <w:rFonts w:ascii="Arial" w:hAnsi="Arial" w:cs="Arial"/>
          <w:sz w:val="24"/>
          <w:szCs w:val="24"/>
          <w:lang w:val="en-US"/>
        </w:rPr>
        <w:t xml:space="preserve"> of Young Mayor was created. Every year, pupils at S</w:t>
      </w:r>
      <w:r w:rsidR="001867A2" w:rsidRPr="00B42AA9">
        <w:rPr>
          <w:rFonts w:ascii="Arial" w:hAnsi="Arial" w:cs="Arial"/>
          <w:sz w:val="24"/>
          <w:szCs w:val="24"/>
          <w:lang w:val="en-US"/>
        </w:rPr>
        <w:t xml:space="preserve">eaford </w:t>
      </w:r>
      <w:r w:rsidRPr="00B42AA9">
        <w:rPr>
          <w:rFonts w:ascii="Arial" w:hAnsi="Arial" w:cs="Arial"/>
          <w:sz w:val="24"/>
          <w:szCs w:val="24"/>
          <w:lang w:val="en-US"/>
        </w:rPr>
        <w:t>H</w:t>
      </w:r>
      <w:r w:rsidR="001867A2" w:rsidRPr="00B42AA9">
        <w:rPr>
          <w:rFonts w:ascii="Arial" w:hAnsi="Arial" w:cs="Arial"/>
          <w:sz w:val="24"/>
          <w:szCs w:val="24"/>
          <w:lang w:val="en-US"/>
        </w:rPr>
        <w:t xml:space="preserve">ead </w:t>
      </w:r>
      <w:r w:rsidRPr="00B42AA9">
        <w:rPr>
          <w:rFonts w:ascii="Arial" w:hAnsi="Arial" w:cs="Arial"/>
          <w:sz w:val="24"/>
          <w:szCs w:val="24"/>
          <w:lang w:val="en-US"/>
        </w:rPr>
        <w:t>S</w:t>
      </w:r>
      <w:r w:rsidR="001867A2" w:rsidRPr="00B42AA9">
        <w:rPr>
          <w:rFonts w:ascii="Arial" w:hAnsi="Arial" w:cs="Arial"/>
          <w:sz w:val="24"/>
          <w:szCs w:val="24"/>
          <w:lang w:val="en-US"/>
        </w:rPr>
        <w:t>c</w:t>
      </w:r>
      <w:r w:rsidRPr="00B42AA9">
        <w:rPr>
          <w:rFonts w:ascii="Arial" w:hAnsi="Arial" w:cs="Arial"/>
          <w:sz w:val="24"/>
          <w:szCs w:val="24"/>
          <w:lang w:val="en-US"/>
        </w:rPr>
        <w:t xml:space="preserve">hool elect one of their number to act as </w:t>
      </w:r>
      <w:r w:rsidR="001867A2" w:rsidRPr="00B42AA9">
        <w:rPr>
          <w:rFonts w:ascii="Arial" w:hAnsi="Arial" w:cs="Arial"/>
          <w:sz w:val="24"/>
          <w:szCs w:val="24"/>
          <w:lang w:val="en-US"/>
        </w:rPr>
        <w:t xml:space="preserve">the town’s Young Mayor. </w:t>
      </w:r>
    </w:p>
    <w:p w14:paraId="3B74C154" w14:textId="17F60184"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As Y</w:t>
      </w:r>
      <w:r w:rsidR="001867A2" w:rsidRPr="00B42AA9">
        <w:rPr>
          <w:rFonts w:ascii="Arial" w:hAnsi="Arial" w:cs="Arial"/>
          <w:sz w:val="24"/>
          <w:szCs w:val="24"/>
          <w:lang w:val="en-US"/>
        </w:rPr>
        <w:t xml:space="preserve">oung </w:t>
      </w:r>
      <w:r w:rsidRPr="00B42AA9">
        <w:rPr>
          <w:rFonts w:ascii="Arial" w:hAnsi="Arial" w:cs="Arial"/>
          <w:sz w:val="24"/>
          <w:szCs w:val="24"/>
          <w:lang w:val="en-US"/>
        </w:rPr>
        <w:t>M</w:t>
      </w:r>
      <w:r w:rsidR="001867A2" w:rsidRPr="00B42AA9">
        <w:rPr>
          <w:rFonts w:ascii="Arial" w:hAnsi="Arial" w:cs="Arial"/>
          <w:sz w:val="24"/>
          <w:szCs w:val="24"/>
          <w:lang w:val="en-US"/>
        </w:rPr>
        <w:t>ayor</w:t>
      </w:r>
      <w:r w:rsidRPr="00B42AA9">
        <w:rPr>
          <w:rFonts w:ascii="Arial" w:hAnsi="Arial" w:cs="Arial"/>
          <w:sz w:val="24"/>
          <w:szCs w:val="24"/>
          <w:lang w:val="en-US"/>
        </w:rPr>
        <w:t xml:space="preserve">, they </w:t>
      </w:r>
      <w:proofErr w:type="gramStart"/>
      <w:r w:rsidRPr="00B42AA9">
        <w:rPr>
          <w:rFonts w:ascii="Arial" w:hAnsi="Arial" w:cs="Arial"/>
          <w:sz w:val="24"/>
          <w:szCs w:val="24"/>
          <w:lang w:val="en-US"/>
        </w:rPr>
        <w:t>are able to</w:t>
      </w:r>
      <w:proofErr w:type="gramEnd"/>
      <w:r w:rsidRPr="00B42AA9">
        <w:rPr>
          <w:rFonts w:ascii="Arial" w:hAnsi="Arial" w:cs="Arial"/>
          <w:sz w:val="24"/>
          <w:szCs w:val="24"/>
          <w:lang w:val="en-US"/>
        </w:rPr>
        <w:t xml:space="preserve"> speak at every </w:t>
      </w:r>
      <w:r w:rsidR="005D3316">
        <w:rPr>
          <w:rFonts w:ascii="Arial" w:hAnsi="Arial" w:cs="Arial"/>
          <w:sz w:val="24"/>
          <w:szCs w:val="24"/>
          <w:lang w:val="en-US"/>
        </w:rPr>
        <w:t>Full C</w:t>
      </w:r>
      <w:r w:rsidRPr="00B42AA9">
        <w:rPr>
          <w:rFonts w:ascii="Arial" w:hAnsi="Arial" w:cs="Arial"/>
          <w:sz w:val="24"/>
          <w:szCs w:val="24"/>
          <w:lang w:val="en-US"/>
        </w:rPr>
        <w:t xml:space="preserve">ouncil meeting, put forward the views of local young people to the </w:t>
      </w:r>
      <w:r w:rsidR="005D3316">
        <w:rPr>
          <w:rFonts w:ascii="Arial" w:hAnsi="Arial" w:cs="Arial"/>
          <w:sz w:val="24"/>
          <w:szCs w:val="24"/>
          <w:lang w:val="en-US"/>
        </w:rPr>
        <w:t>Town C</w:t>
      </w:r>
      <w:r w:rsidRPr="00B42AA9">
        <w:rPr>
          <w:rFonts w:ascii="Arial" w:hAnsi="Arial" w:cs="Arial"/>
          <w:sz w:val="24"/>
          <w:szCs w:val="24"/>
          <w:lang w:val="en-US"/>
        </w:rPr>
        <w:t xml:space="preserve">ouncil, attend civic and local events, and </w:t>
      </w:r>
      <w:r w:rsidR="001867A2" w:rsidRPr="00B42AA9">
        <w:rPr>
          <w:rFonts w:ascii="Arial" w:hAnsi="Arial" w:cs="Arial"/>
          <w:sz w:val="24"/>
          <w:szCs w:val="24"/>
          <w:lang w:val="en-US"/>
        </w:rPr>
        <w:t>support charities</w:t>
      </w:r>
      <w:r w:rsidRPr="00B42AA9">
        <w:rPr>
          <w:rFonts w:ascii="Arial" w:hAnsi="Arial" w:cs="Arial"/>
          <w:sz w:val="24"/>
          <w:szCs w:val="24"/>
          <w:lang w:val="en-US"/>
        </w:rPr>
        <w:t xml:space="preserve"> or themes of their choice.</w:t>
      </w:r>
      <w:r w:rsidR="00D37A3B" w:rsidRPr="00B42AA9">
        <w:rPr>
          <w:rFonts w:ascii="Arial" w:hAnsi="Arial" w:cs="Arial"/>
          <w:sz w:val="24"/>
          <w:szCs w:val="24"/>
          <w:lang w:val="en-US"/>
        </w:rPr>
        <w:t xml:space="preserve"> The Y</w:t>
      </w:r>
      <w:r w:rsidR="005D3316">
        <w:rPr>
          <w:rFonts w:ascii="Arial" w:hAnsi="Arial" w:cs="Arial"/>
          <w:sz w:val="24"/>
          <w:szCs w:val="24"/>
          <w:lang w:val="en-US"/>
        </w:rPr>
        <w:t xml:space="preserve">oung </w:t>
      </w:r>
      <w:r w:rsidR="005D3316" w:rsidRPr="005D3316">
        <w:rPr>
          <w:rFonts w:ascii="Arial" w:hAnsi="Arial" w:cs="Arial"/>
          <w:sz w:val="24"/>
          <w:szCs w:val="24"/>
        </w:rPr>
        <w:t>Mayor</w:t>
      </w:r>
      <w:r w:rsidR="00D37A3B" w:rsidRPr="005D3316">
        <w:rPr>
          <w:rFonts w:ascii="Arial" w:hAnsi="Arial" w:cs="Arial"/>
          <w:sz w:val="24"/>
          <w:szCs w:val="24"/>
        </w:rPr>
        <w:t>s</w:t>
      </w:r>
      <w:r w:rsidR="00D37A3B" w:rsidRPr="00B42AA9">
        <w:rPr>
          <w:rFonts w:ascii="Arial" w:hAnsi="Arial" w:cs="Arial"/>
          <w:sz w:val="24"/>
          <w:szCs w:val="24"/>
          <w:lang w:val="en-US"/>
        </w:rPr>
        <w:t xml:space="preserve"> will often also utili</w:t>
      </w:r>
      <w:r w:rsidR="005D3316">
        <w:rPr>
          <w:rFonts w:ascii="Arial" w:hAnsi="Arial" w:cs="Arial"/>
          <w:sz w:val="24"/>
          <w:szCs w:val="24"/>
          <w:lang w:val="en-US"/>
        </w:rPr>
        <w:t>s</w:t>
      </w:r>
      <w:r w:rsidR="00D37A3B" w:rsidRPr="00B42AA9">
        <w:rPr>
          <w:rFonts w:ascii="Arial" w:hAnsi="Arial" w:cs="Arial"/>
          <w:sz w:val="24"/>
          <w:szCs w:val="24"/>
          <w:lang w:val="en-US"/>
        </w:rPr>
        <w:t>e their role within the school, supporting the Youth Forum and with other local stakeholders and groups.</w:t>
      </w:r>
    </w:p>
    <w:p w14:paraId="61047E31" w14:textId="77777777" w:rsidR="005D3316" w:rsidRDefault="005D3316" w:rsidP="00B42AA9">
      <w:pPr>
        <w:spacing w:after="120" w:line="360" w:lineRule="auto"/>
        <w:rPr>
          <w:rFonts w:ascii="Arial" w:hAnsi="Arial" w:cs="Arial"/>
          <w:i/>
          <w:iCs/>
          <w:sz w:val="24"/>
          <w:szCs w:val="24"/>
          <w:lang w:val="en-US"/>
        </w:rPr>
      </w:pPr>
    </w:p>
    <w:p w14:paraId="09298B8F" w14:textId="1694AED9" w:rsidR="00D97F5C" w:rsidRPr="00B42AA9" w:rsidRDefault="00D97F5C" w:rsidP="00B42AA9">
      <w:pPr>
        <w:spacing w:after="120" w:line="360" w:lineRule="auto"/>
        <w:rPr>
          <w:rFonts w:ascii="Arial" w:hAnsi="Arial" w:cs="Arial"/>
          <w:i/>
          <w:iCs/>
          <w:sz w:val="24"/>
          <w:szCs w:val="24"/>
          <w:lang w:val="en-US"/>
        </w:rPr>
      </w:pPr>
      <w:r w:rsidRPr="00B42AA9">
        <w:rPr>
          <w:rFonts w:ascii="Arial" w:hAnsi="Arial" w:cs="Arial"/>
          <w:i/>
          <w:iCs/>
          <w:sz w:val="24"/>
          <w:szCs w:val="24"/>
          <w:lang w:val="en-US"/>
        </w:rPr>
        <w:t>Meetings</w:t>
      </w:r>
    </w:p>
    <w:p w14:paraId="19DBB0D6" w14:textId="74E26EB0" w:rsidR="00D97F5C" w:rsidRPr="00B42AA9" w:rsidRDefault="005D3316" w:rsidP="00B42AA9">
      <w:pPr>
        <w:spacing w:after="120" w:line="360" w:lineRule="auto"/>
        <w:rPr>
          <w:rFonts w:ascii="Arial" w:hAnsi="Arial" w:cs="Arial"/>
          <w:sz w:val="24"/>
          <w:szCs w:val="24"/>
          <w:lang w:val="en-US"/>
        </w:rPr>
      </w:pPr>
      <w:r>
        <w:rPr>
          <w:rFonts w:ascii="Arial" w:hAnsi="Arial" w:cs="Arial"/>
          <w:sz w:val="24"/>
          <w:szCs w:val="24"/>
          <w:lang w:val="en-US"/>
        </w:rPr>
        <w:t xml:space="preserve">Town </w:t>
      </w:r>
      <w:r w:rsidR="00D97F5C" w:rsidRPr="00B42AA9">
        <w:rPr>
          <w:rFonts w:ascii="Arial" w:hAnsi="Arial" w:cs="Arial"/>
          <w:sz w:val="24"/>
          <w:szCs w:val="24"/>
          <w:lang w:val="en-US"/>
        </w:rPr>
        <w:t xml:space="preserve">Council business is conducted, and decisions are made, at meetings open to attendance by members of the public. </w:t>
      </w:r>
    </w:p>
    <w:p w14:paraId="1C1BCAF3" w14:textId="1DCE5522"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These meetings are as follows</w:t>
      </w:r>
      <w:r w:rsidR="001867A2" w:rsidRPr="00B42AA9">
        <w:rPr>
          <w:rFonts w:ascii="Arial" w:hAnsi="Arial" w:cs="Arial"/>
          <w:sz w:val="24"/>
          <w:szCs w:val="24"/>
          <w:lang w:val="en-US"/>
        </w:rPr>
        <w:t>:</w:t>
      </w:r>
    </w:p>
    <w:p w14:paraId="71459182" w14:textId="580C883F" w:rsidR="00D97F5C" w:rsidRPr="00B42AA9" w:rsidRDefault="00D97F5C" w:rsidP="005D3316">
      <w:pPr>
        <w:spacing w:after="120" w:line="360" w:lineRule="auto"/>
        <w:ind w:firstLine="720"/>
        <w:rPr>
          <w:rFonts w:ascii="Arial" w:hAnsi="Arial" w:cs="Arial"/>
          <w:sz w:val="24"/>
          <w:szCs w:val="24"/>
          <w:lang w:val="en-US"/>
        </w:rPr>
      </w:pPr>
      <w:r w:rsidRPr="00475C7A">
        <w:rPr>
          <w:rFonts w:ascii="Arial" w:hAnsi="Arial" w:cs="Arial"/>
          <w:b/>
          <w:bCs/>
          <w:sz w:val="24"/>
          <w:szCs w:val="24"/>
          <w:lang w:val="en-US"/>
        </w:rPr>
        <w:t>‘Full’ Council</w:t>
      </w:r>
      <w:r w:rsidRPr="00B42AA9">
        <w:rPr>
          <w:rFonts w:ascii="Arial" w:hAnsi="Arial" w:cs="Arial"/>
          <w:sz w:val="24"/>
          <w:szCs w:val="24"/>
          <w:lang w:val="en-US"/>
        </w:rPr>
        <w:t xml:space="preserve"> – all 20 </w:t>
      </w:r>
      <w:r w:rsidR="005D3316">
        <w:rPr>
          <w:rFonts w:ascii="Arial" w:hAnsi="Arial" w:cs="Arial"/>
          <w:sz w:val="24"/>
          <w:szCs w:val="24"/>
          <w:lang w:val="en-US"/>
        </w:rPr>
        <w:t>Councillors</w:t>
      </w:r>
      <w:r w:rsidRPr="00B42AA9">
        <w:rPr>
          <w:rFonts w:ascii="Arial" w:hAnsi="Arial" w:cs="Arial"/>
          <w:sz w:val="24"/>
          <w:szCs w:val="24"/>
          <w:lang w:val="en-US"/>
        </w:rPr>
        <w:t xml:space="preserve">, considering and making </w:t>
      </w:r>
      <w:r w:rsidR="001867A2" w:rsidRPr="00B42AA9">
        <w:rPr>
          <w:rFonts w:ascii="Arial" w:hAnsi="Arial" w:cs="Arial"/>
          <w:sz w:val="24"/>
          <w:szCs w:val="24"/>
          <w:lang w:val="en-US"/>
        </w:rPr>
        <w:t>the decisions</w:t>
      </w:r>
      <w:r w:rsidRPr="00B42AA9">
        <w:rPr>
          <w:rFonts w:ascii="Arial" w:hAnsi="Arial" w:cs="Arial"/>
          <w:sz w:val="24"/>
          <w:szCs w:val="24"/>
          <w:lang w:val="en-US"/>
        </w:rPr>
        <w:t xml:space="preserve"> of the </w:t>
      </w:r>
      <w:r w:rsidR="00475C7A">
        <w:rPr>
          <w:rFonts w:ascii="Arial" w:hAnsi="Arial" w:cs="Arial"/>
          <w:sz w:val="24"/>
          <w:szCs w:val="24"/>
          <w:lang w:val="en-US"/>
        </w:rPr>
        <w:t xml:space="preserve">Town </w:t>
      </w:r>
      <w:r w:rsidRPr="00B42AA9">
        <w:rPr>
          <w:rFonts w:ascii="Arial" w:hAnsi="Arial" w:cs="Arial"/>
          <w:sz w:val="24"/>
          <w:szCs w:val="24"/>
          <w:lang w:val="en-US"/>
        </w:rPr>
        <w:t>Council</w:t>
      </w:r>
      <w:r w:rsidR="001867A2" w:rsidRPr="00B42AA9">
        <w:rPr>
          <w:rFonts w:ascii="Arial" w:hAnsi="Arial" w:cs="Arial"/>
          <w:sz w:val="24"/>
          <w:szCs w:val="24"/>
          <w:lang w:val="en-US"/>
        </w:rPr>
        <w:t>.</w:t>
      </w:r>
    </w:p>
    <w:p w14:paraId="14EC2223" w14:textId="73D3BF50" w:rsidR="00D97F5C" w:rsidRPr="00B42AA9" w:rsidRDefault="001867A2" w:rsidP="005D3316">
      <w:pPr>
        <w:spacing w:after="120" w:line="360" w:lineRule="auto"/>
        <w:ind w:firstLine="720"/>
        <w:rPr>
          <w:rFonts w:ascii="Arial" w:hAnsi="Arial" w:cs="Arial"/>
          <w:sz w:val="24"/>
          <w:szCs w:val="24"/>
          <w:lang w:val="en-US"/>
        </w:rPr>
      </w:pPr>
      <w:r w:rsidRPr="00475C7A">
        <w:rPr>
          <w:rFonts w:ascii="Arial" w:hAnsi="Arial" w:cs="Arial"/>
          <w:b/>
          <w:bCs/>
          <w:sz w:val="24"/>
          <w:szCs w:val="24"/>
          <w:lang w:val="en-US"/>
        </w:rPr>
        <w:t xml:space="preserve">Community </w:t>
      </w:r>
      <w:r w:rsidR="00D97F5C" w:rsidRPr="00475C7A">
        <w:rPr>
          <w:rFonts w:ascii="Arial" w:hAnsi="Arial" w:cs="Arial"/>
          <w:b/>
          <w:bCs/>
          <w:sz w:val="24"/>
          <w:szCs w:val="24"/>
          <w:lang w:val="en-US"/>
        </w:rPr>
        <w:t>Services</w:t>
      </w:r>
      <w:r w:rsidR="00D97F5C" w:rsidRPr="00B42AA9">
        <w:rPr>
          <w:rFonts w:ascii="Arial" w:hAnsi="Arial" w:cs="Arial"/>
          <w:sz w:val="24"/>
          <w:szCs w:val="24"/>
          <w:lang w:val="en-US"/>
        </w:rPr>
        <w:t xml:space="preserve"> </w:t>
      </w:r>
      <w:r w:rsidR="00475C7A" w:rsidRPr="00475C7A">
        <w:rPr>
          <w:rFonts w:ascii="Arial" w:hAnsi="Arial" w:cs="Arial"/>
          <w:b/>
          <w:bCs/>
          <w:sz w:val="24"/>
          <w:szCs w:val="24"/>
          <w:lang w:val="en-US"/>
        </w:rPr>
        <w:t>Committee</w:t>
      </w:r>
      <w:r w:rsidR="00475C7A">
        <w:rPr>
          <w:rFonts w:ascii="Arial" w:hAnsi="Arial" w:cs="Arial"/>
          <w:sz w:val="24"/>
          <w:szCs w:val="24"/>
          <w:lang w:val="en-US"/>
        </w:rPr>
        <w:t xml:space="preserve"> </w:t>
      </w:r>
      <w:r w:rsidR="00D97F5C" w:rsidRPr="00B42AA9">
        <w:rPr>
          <w:rFonts w:ascii="Arial" w:hAnsi="Arial" w:cs="Arial"/>
          <w:sz w:val="24"/>
          <w:szCs w:val="24"/>
          <w:lang w:val="en-US"/>
        </w:rPr>
        <w:t>– assets and community spaces, projects on behalf of the town</w:t>
      </w:r>
      <w:r w:rsidRPr="00B42AA9">
        <w:rPr>
          <w:rFonts w:ascii="Arial" w:hAnsi="Arial" w:cs="Arial"/>
          <w:sz w:val="24"/>
          <w:szCs w:val="24"/>
          <w:lang w:val="en-US"/>
        </w:rPr>
        <w:t>.</w:t>
      </w:r>
    </w:p>
    <w:p w14:paraId="41E66092" w14:textId="2E596B0A" w:rsidR="00D97F5C" w:rsidRPr="00B42AA9" w:rsidRDefault="00D97F5C" w:rsidP="005D3316">
      <w:pPr>
        <w:spacing w:after="120" w:line="360" w:lineRule="auto"/>
        <w:ind w:firstLine="720"/>
        <w:rPr>
          <w:rFonts w:ascii="Arial" w:hAnsi="Arial" w:cs="Arial"/>
          <w:sz w:val="24"/>
          <w:szCs w:val="24"/>
          <w:lang w:val="en-US"/>
        </w:rPr>
      </w:pPr>
      <w:r w:rsidRPr="00475C7A">
        <w:rPr>
          <w:rFonts w:ascii="Arial" w:hAnsi="Arial" w:cs="Arial"/>
          <w:b/>
          <w:bCs/>
          <w:sz w:val="24"/>
          <w:szCs w:val="24"/>
          <w:lang w:val="en-US"/>
        </w:rPr>
        <w:t xml:space="preserve">Golf and the View </w:t>
      </w:r>
      <w:r w:rsidR="00475C7A" w:rsidRPr="00475C7A">
        <w:rPr>
          <w:rFonts w:ascii="Arial" w:hAnsi="Arial" w:cs="Arial"/>
          <w:b/>
          <w:bCs/>
          <w:sz w:val="24"/>
          <w:szCs w:val="24"/>
          <w:lang w:val="en-US"/>
        </w:rPr>
        <w:t>Committee</w:t>
      </w:r>
      <w:r w:rsidRPr="00B42AA9">
        <w:rPr>
          <w:rFonts w:ascii="Arial" w:hAnsi="Arial" w:cs="Arial"/>
          <w:sz w:val="24"/>
          <w:szCs w:val="24"/>
          <w:lang w:val="en-US"/>
        </w:rPr>
        <w:t xml:space="preserve"> – oversee the golf course</w:t>
      </w:r>
      <w:r w:rsidR="00475C7A">
        <w:rPr>
          <w:rFonts w:ascii="Arial" w:hAnsi="Arial" w:cs="Arial"/>
          <w:sz w:val="24"/>
          <w:szCs w:val="24"/>
          <w:lang w:val="en-US"/>
        </w:rPr>
        <w:t>,</w:t>
      </w:r>
      <w:r w:rsidRPr="00B42AA9">
        <w:rPr>
          <w:rFonts w:ascii="Arial" w:hAnsi="Arial" w:cs="Arial"/>
          <w:sz w:val="24"/>
          <w:szCs w:val="24"/>
          <w:lang w:val="en-US"/>
        </w:rPr>
        <w:t xml:space="preserve"> including the hospitality venue </w:t>
      </w:r>
      <w:r w:rsidR="00475C7A">
        <w:rPr>
          <w:rFonts w:ascii="Arial" w:hAnsi="Arial" w:cs="Arial"/>
          <w:sz w:val="24"/>
          <w:szCs w:val="24"/>
          <w:lang w:val="en-US"/>
        </w:rPr>
        <w:t>T</w:t>
      </w:r>
      <w:r w:rsidRPr="00B42AA9">
        <w:rPr>
          <w:rFonts w:ascii="Arial" w:hAnsi="Arial" w:cs="Arial"/>
          <w:sz w:val="24"/>
          <w:szCs w:val="24"/>
          <w:lang w:val="en-US"/>
        </w:rPr>
        <w:t xml:space="preserve">he </w:t>
      </w:r>
      <w:r w:rsidR="001867A2" w:rsidRPr="00B42AA9">
        <w:rPr>
          <w:rFonts w:ascii="Arial" w:hAnsi="Arial" w:cs="Arial"/>
          <w:sz w:val="24"/>
          <w:szCs w:val="24"/>
          <w:lang w:val="en-US"/>
        </w:rPr>
        <w:t>View at Seaford Head.</w:t>
      </w:r>
    </w:p>
    <w:p w14:paraId="3E13A24C" w14:textId="789C516E" w:rsidR="00D97F5C" w:rsidRPr="00B42AA9" w:rsidRDefault="001867A2" w:rsidP="00475C7A">
      <w:pPr>
        <w:spacing w:after="120" w:line="360" w:lineRule="auto"/>
        <w:ind w:left="709" w:firstLine="11"/>
        <w:rPr>
          <w:rFonts w:ascii="Arial" w:hAnsi="Arial" w:cs="Arial"/>
          <w:sz w:val="24"/>
          <w:szCs w:val="24"/>
          <w:lang w:val="en-US"/>
        </w:rPr>
      </w:pPr>
      <w:r w:rsidRPr="00475C7A">
        <w:rPr>
          <w:rFonts w:ascii="Arial" w:hAnsi="Arial" w:cs="Arial"/>
          <w:b/>
          <w:bCs/>
          <w:sz w:val="24"/>
          <w:szCs w:val="24"/>
          <w:lang w:val="en-US"/>
        </w:rPr>
        <w:t>Planning and</w:t>
      </w:r>
      <w:r w:rsidR="00D97F5C" w:rsidRPr="00475C7A">
        <w:rPr>
          <w:rFonts w:ascii="Arial" w:hAnsi="Arial" w:cs="Arial"/>
          <w:b/>
          <w:bCs/>
          <w:sz w:val="24"/>
          <w:szCs w:val="24"/>
          <w:lang w:val="en-US"/>
        </w:rPr>
        <w:t xml:space="preserve"> Highways </w:t>
      </w:r>
      <w:r w:rsidR="00475C7A" w:rsidRPr="00475C7A">
        <w:rPr>
          <w:rFonts w:ascii="Arial" w:hAnsi="Arial" w:cs="Arial"/>
          <w:b/>
          <w:bCs/>
          <w:sz w:val="24"/>
          <w:szCs w:val="24"/>
          <w:lang w:val="en-US"/>
        </w:rPr>
        <w:t>Committee</w:t>
      </w:r>
      <w:r w:rsidRPr="00B42AA9">
        <w:rPr>
          <w:rFonts w:ascii="Arial" w:hAnsi="Arial" w:cs="Arial"/>
          <w:sz w:val="24"/>
          <w:szCs w:val="24"/>
          <w:lang w:val="en-US"/>
        </w:rPr>
        <w:t xml:space="preserve"> –</w:t>
      </w:r>
      <w:r w:rsidR="00D97F5C" w:rsidRPr="00B42AA9">
        <w:rPr>
          <w:rFonts w:ascii="Arial" w:hAnsi="Arial" w:cs="Arial"/>
          <w:sz w:val="24"/>
          <w:szCs w:val="24"/>
          <w:lang w:val="en-US"/>
        </w:rPr>
        <w:t xml:space="preserve"> consider and respond to any planning application</w:t>
      </w:r>
      <w:r w:rsidR="005247EB" w:rsidRPr="00B42AA9">
        <w:rPr>
          <w:rFonts w:ascii="Arial" w:hAnsi="Arial" w:cs="Arial"/>
          <w:sz w:val="24"/>
          <w:szCs w:val="24"/>
          <w:lang w:val="en-US"/>
        </w:rPr>
        <w:t>s</w:t>
      </w:r>
      <w:r w:rsidR="00D97F5C" w:rsidRPr="00B42AA9">
        <w:rPr>
          <w:rFonts w:ascii="Arial" w:hAnsi="Arial" w:cs="Arial"/>
          <w:sz w:val="24"/>
          <w:szCs w:val="24"/>
          <w:lang w:val="en-US"/>
        </w:rPr>
        <w:t>, tree orders, and highways matters.</w:t>
      </w:r>
    </w:p>
    <w:p w14:paraId="12460E9C" w14:textId="0E07187D" w:rsidR="00D97F5C" w:rsidRPr="00B42AA9" w:rsidRDefault="00D97F5C" w:rsidP="00475C7A">
      <w:pPr>
        <w:spacing w:after="120" w:line="360" w:lineRule="auto"/>
        <w:ind w:left="709" w:firstLine="11"/>
        <w:rPr>
          <w:rFonts w:ascii="Arial" w:hAnsi="Arial" w:cs="Arial"/>
          <w:sz w:val="24"/>
          <w:szCs w:val="24"/>
          <w:lang w:val="en-US"/>
        </w:rPr>
      </w:pPr>
      <w:r w:rsidRPr="00475C7A">
        <w:rPr>
          <w:rFonts w:ascii="Arial" w:hAnsi="Arial" w:cs="Arial"/>
          <w:b/>
          <w:bCs/>
          <w:sz w:val="24"/>
          <w:szCs w:val="24"/>
          <w:lang w:val="en-US"/>
        </w:rPr>
        <w:t>F</w:t>
      </w:r>
      <w:r w:rsidR="001867A2" w:rsidRPr="00475C7A">
        <w:rPr>
          <w:rFonts w:ascii="Arial" w:hAnsi="Arial" w:cs="Arial"/>
          <w:b/>
          <w:bCs/>
          <w:sz w:val="24"/>
          <w:szCs w:val="24"/>
          <w:lang w:val="en-US"/>
        </w:rPr>
        <w:t xml:space="preserve">inance </w:t>
      </w:r>
      <w:r w:rsidRPr="00475C7A">
        <w:rPr>
          <w:rFonts w:ascii="Arial" w:hAnsi="Arial" w:cs="Arial"/>
          <w:b/>
          <w:bCs/>
          <w:sz w:val="24"/>
          <w:szCs w:val="24"/>
          <w:lang w:val="en-US"/>
        </w:rPr>
        <w:t xml:space="preserve">and </w:t>
      </w:r>
      <w:r w:rsidR="001867A2" w:rsidRPr="00475C7A">
        <w:rPr>
          <w:rFonts w:ascii="Arial" w:hAnsi="Arial" w:cs="Arial"/>
          <w:b/>
          <w:bCs/>
          <w:sz w:val="24"/>
          <w:szCs w:val="24"/>
          <w:lang w:val="en-US"/>
        </w:rPr>
        <w:t xml:space="preserve">General Purposes </w:t>
      </w:r>
      <w:r w:rsidR="00475C7A" w:rsidRPr="00475C7A">
        <w:rPr>
          <w:rFonts w:ascii="Arial" w:hAnsi="Arial" w:cs="Arial"/>
          <w:b/>
          <w:bCs/>
          <w:sz w:val="24"/>
          <w:szCs w:val="24"/>
          <w:lang w:val="en-US"/>
        </w:rPr>
        <w:t>Committee</w:t>
      </w:r>
      <w:r w:rsidRPr="00B42AA9">
        <w:rPr>
          <w:rFonts w:ascii="Arial" w:hAnsi="Arial" w:cs="Arial"/>
          <w:sz w:val="24"/>
          <w:szCs w:val="24"/>
          <w:lang w:val="en-US"/>
        </w:rPr>
        <w:t xml:space="preserve"> – </w:t>
      </w:r>
      <w:r w:rsidR="00D37A3B" w:rsidRPr="00B42AA9">
        <w:rPr>
          <w:rFonts w:ascii="Arial" w:hAnsi="Arial" w:cs="Arial"/>
          <w:sz w:val="24"/>
          <w:szCs w:val="24"/>
          <w:lang w:val="en-US"/>
        </w:rPr>
        <w:t>o</w:t>
      </w:r>
      <w:r w:rsidRPr="00B42AA9">
        <w:rPr>
          <w:rFonts w:ascii="Arial" w:hAnsi="Arial" w:cs="Arial"/>
          <w:sz w:val="24"/>
          <w:szCs w:val="24"/>
          <w:lang w:val="en-US"/>
        </w:rPr>
        <w:t xml:space="preserve">versee the finances and governance of the </w:t>
      </w:r>
      <w:r w:rsidR="00475C7A">
        <w:rPr>
          <w:rFonts w:ascii="Arial" w:hAnsi="Arial" w:cs="Arial"/>
          <w:sz w:val="24"/>
          <w:szCs w:val="24"/>
          <w:lang w:val="en-US"/>
        </w:rPr>
        <w:t xml:space="preserve">Town </w:t>
      </w:r>
      <w:r w:rsidR="001867A2" w:rsidRPr="00B42AA9">
        <w:rPr>
          <w:rFonts w:ascii="Arial" w:hAnsi="Arial" w:cs="Arial"/>
          <w:sz w:val="24"/>
          <w:szCs w:val="24"/>
          <w:lang w:val="en-US"/>
        </w:rPr>
        <w:t xml:space="preserve">Council including </w:t>
      </w:r>
      <w:r w:rsidRPr="00B42AA9">
        <w:rPr>
          <w:rFonts w:ascii="Arial" w:hAnsi="Arial" w:cs="Arial"/>
          <w:sz w:val="24"/>
          <w:szCs w:val="24"/>
          <w:lang w:val="en-US"/>
        </w:rPr>
        <w:t>processes to set and manage the budget, audit, and community grants</w:t>
      </w:r>
      <w:r w:rsidR="001867A2" w:rsidRPr="00B42AA9">
        <w:rPr>
          <w:rFonts w:ascii="Arial" w:hAnsi="Arial" w:cs="Arial"/>
          <w:sz w:val="24"/>
          <w:szCs w:val="24"/>
          <w:lang w:val="en-US"/>
        </w:rPr>
        <w:t>.</w:t>
      </w:r>
    </w:p>
    <w:p w14:paraId="24AB37B6" w14:textId="76750BD8" w:rsidR="00D97F5C" w:rsidRPr="00B42AA9" w:rsidRDefault="00D97F5C" w:rsidP="00475C7A">
      <w:pPr>
        <w:spacing w:after="120" w:line="360" w:lineRule="auto"/>
        <w:ind w:left="709" w:firstLine="11"/>
        <w:rPr>
          <w:rFonts w:ascii="Arial" w:hAnsi="Arial" w:cs="Arial"/>
          <w:sz w:val="24"/>
          <w:szCs w:val="24"/>
          <w:lang w:val="en-US"/>
        </w:rPr>
      </w:pPr>
      <w:r w:rsidRPr="00475C7A">
        <w:rPr>
          <w:rFonts w:ascii="Arial" w:hAnsi="Arial" w:cs="Arial"/>
          <w:b/>
          <w:bCs/>
          <w:sz w:val="24"/>
          <w:szCs w:val="24"/>
          <w:lang w:val="en-US"/>
        </w:rPr>
        <w:t xml:space="preserve">Personnel </w:t>
      </w:r>
      <w:r w:rsidR="00475C7A" w:rsidRPr="00475C7A">
        <w:rPr>
          <w:rFonts w:ascii="Arial" w:hAnsi="Arial" w:cs="Arial"/>
          <w:b/>
          <w:bCs/>
          <w:sz w:val="24"/>
          <w:szCs w:val="24"/>
          <w:lang w:val="en-US"/>
        </w:rPr>
        <w:t>Committee</w:t>
      </w:r>
      <w:r w:rsidRPr="00B42AA9">
        <w:rPr>
          <w:rFonts w:ascii="Arial" w:hAnsi="Arial" w:cs="Arial"/>
          <w:sz w:val="24"/>
          <w:szCs w:val="24"/>
          <w:lang w:val="en-US"/>
        </w:rPr>
        <w:t xml:space="preserve"> – policies in relation to staffing and other </w:t>
      </w:r>
      <w:r w:rsidR="001867A2" w:rsidRPr="00B42AA9">
        <w:rPr>
          <w:rFonts w:ascii="Arial" w:hAnsi="Arial" w:cs="Arial"/>
          <w:sz w:val="24"/>
          <w:szCs w:val="24"/>
          <w:lang w:val="en-US"/>
        </w:rPr>
        <w:t>HR</w:t>
      </w:r>
      <w:r w:rsidRPr="00B42AA9">
        <w:rPr>
          <w:rFonts w:ascii="Arial" w:hAnsi="Arial" w:cs="Arial"/>
          <w:sz w:val="24"/>
          <w:szCs w:val="24"/>
          <w:lang w:val="en-US"/>
        </w:rPr>
        <w:t xml:space="preserve"> matters </w:t>
      </w:r>
      <w:r w:rsidR="00475C7A">
        <w:rPr>
          <w:rFonts w:ascii="Arial" w:hAnsi="Arial" w:cs="Arial"/>
          <w:sz w:val="24"/>
          <w:szCs w:val="24"/>
          <w:lang w:val="en-US"/>
        </w:rPr>
        <w:t>(</w:t>
      </w:r>
      <w:r w:rsidRPr="00B42AA9">
        <w:rPr>
          <w:rFonts w:ascii="Arial" w:hAnsi="Arial" w:cs="Arial"/>
          <w:sz w:val="24"/>
          <w:szCs w:val="24"/>
          <w:lang w:val="en-US"/>
        </w:rPr>
        <w:t xml:space="preserve">please note these meetings are not held in </w:t>
      </w:r>
      <w:r w:rsidR="00475C7A">
        <w:rPr>
          <w:rFonts w:ascii="Arial" w:hAnsi="Arial" w:cs="Arial"/>
          <w:sz w:val="24"/>
          <w:szCs w:val="24"/>
          <w:lang w:val="en-US"/>
        </w:rPr>
        <w:t>public)</w:t>
      </w:r>
      <w:r w:rsidR="001867A2" w:rsidRPr="00B42AA9">
        <w:rPr>
          <w:rFonts w:ascii="Arial" w:hAnsi="Arial" w:cs="Arial"/>
          <w:sz w:val="24"/>
          <w:szCs w:val="24"/>
          <w:lang w:val="en-US"/>
        </w:rPr>
        <w:t>.</w:t>
      </w:r>
    </w:p>
    <w:p w14:paraId="57850E11" w14:textId="08DEB097" w:rsidR="00D97F5C" w:rsidRPr="00B42AA9" w:rsidRDefault="00D97F5C" w:rsidP="005D3316">
      <w:pPr>
        <w:spacing w:after="120" w:line="360" w:lineRule="auto"/>
        <w:ind w:firstLine="720"/>
        <w:rPr>
          <w:rFonts w:ascii="Arial" w:hAnsi="Arial" w:cs="Arial"/>
          <w:sz w:val="24"/>
          <w:szCs w:val="24"/>
          <w:lang w:val="en-US"/>
        </w:rPr>
      </w:pPr>
      <w:r w:rsidRPr="00475C7A">
        <w:rPr>
          <w:rFonts w:ascii="Arial" w:hAnsi="Arial" w:cs="Arial"/>
          <w:b/>
          <w:bCs/>
          <w:sz w:val="24"/>
          <w:szCs w:val="24"/>
          <w:lang w:val="en-US"/>
        </w:rPr>
        <w:t>C</w:t>
      </w:r>
      <w:r w:rsidR="001867A2" w:rsidRPr="00475C7A">
        <w:rPr>
          <w:rFonts w:ascii="Arial" w:hAnsi="Arial" w:cs="Arial"/>
          <w:b/>
          <w:bCs/>
          <w:sz w:val="24"/>
          <w:szCs w:val="24"/>
          <w:lang w:val="en-US"/>
        </w:rPr>
        <w:t xml:space="preserve">limate </w:t>
      </w:r>
      <w:r w:rsidRPr="00475C7A">
        <w:rPr>
          <w:rFonts w:ascii="Arial" w:hAnsi="Arial" w:cs="Arial"/>
          <w:b/>
          <w:bCs/>
          <w:sz w:val="24"/>
          <w:szCs w:val="24"/>
          <w:lang w:val="en-US"/>
        </w:rPr>
        <w:t>C</w:t>
      </w:r>
      <w:r w:rsidR="001867A2" w:rsidRPr="00475C7A">
        <w:rPr>
          <w:rFonts w:ascii="Arial" w:hAnsi="Arial" w:cs="Arial"/>
          <w:b/>
          <w:bCs/>
          <w:sz w:val="24"/>
          <w:szCs w:val="24"/>
          <w:lang w:val="en-US"/>
        </w:rPr>
        <w:t>hange</w:t>
      </w:r>
      <w:r w:rsidRPr="00475C7A">
        <w:rPr>
          <w:rFonts w:ascii="Arial" w:hAnsi="Arial" w:cs="Arial"/>
          <w:b/>
          <w:bCs/>
          <w:sz w:val="24"/>
          <w:szCs w:val="24"/>
          <w:lang w:val="en-US"/>
        </w:rPr>
        <w:t xml:space="preserve"> Sub</w:t>
      </w:r>
      <w:r w:rsidR="00475C7A">
        <w:rPr>
          <w:rFonts w:ascii="Arial" w:hAnsi="Arial" w:cs="Arial"/>
          <w:b/>
          <w:bCs/>
          <w:sz w:val="24"/>
          <w:szCs w:val="24"/>
          <w:lang w:val="en-US"/>
        </w:rPr>
        <w:t>-</w:t>
      </w:r>
      <w:r w:rsidR="00475C7A" w:rsidRPr="00475C7A">
        <w:rPr>
          <w:rFonts w:ascii="Arial" w:hAnsi="Arial" w:cs="Arial"/>
          <w:b/>
          <w:bCs/>
          <w:sz w:val="24"/>
          <w:szCs w:val="24"/>
          <w:lang w:val="en-US"/>
        </w:rPr>
        <w:t>Committee</w:t>
      </w:r>
      <w:r w:rsidRPr="00B42AA9">
        <w:rPr>
          <w:rFonts w:ascii="Arial" w:hAnsi="Arial" w:cs="Arial"/>
          <w:sz w:val="24"/>
          <w:szCs w:val="24"/>
          <w:lang w:val="en-US"/>
        </w:rPr>
        <w:t xml:space="preserve"> – </w:t>
      </w:r>
      <w:r w:rsidR="00D37A3B" w:rsidRPr="00B42AA9">
        <w:rPr>
          <w:rFonts w:ascii="Arial" w:hAnsi="Arial" w:cs="Arial"/>
          <w:sz w:val="24"/>
          <w:szCs w:val="24"/>
          <w:lang w:val="en-US"/>
        </w:rPr>
        <w:t>oversee th</w:t>
      </w:r>
      <w:r w:rsidRPr="00B42AA9">
        <w:rPr>
          <w:rFonts w:ascii="Arial" w:hAnsi="Arial" w:cs="Arial"/>
          <w:sz w:val="24"/>
          <w:szCs w:val="24"/>
          <w:lang w:val="en-US"/>
        </w:rPr>
        <w:t xml:space="preserve">e work of the </w:t>
      </w:r>
      <w:r w:rsidR="00475C7A">
        <w:rPr>
          <w:rFonts w:ascii="Arial" w:hAnsi="Arial" w:cs="Arial"/>
          <w:sz w:val="24"/>
          <w:szCs w:val="24"/>
          <w:lang w:val="en-US"/>
        </w:rPr>
        <w:t>Town C</w:t>
      </w:r>
      <w:r w:rsidRPr="00B42AA9">
        <w:rPr>
          <w:rFonts w:ascii="Arial" w:hAnsi="Arial" w:cs="Arial"/>
          <w:sz w:val="24"/>
          <w:szCs w:val="24"/>
          <w:lang w:val="en-US"/>
        </w:rPr>
        <w:t>ouncil in response to the climate emergency</w:t>
      </w:r>
      <w:r w:rsidR="001867A2" w:rsidRPr="00B42AA9">
        <w:rPr>
          <w:rFonts w:ascii="Arial" w:hAnsi="Arial" w:cs="Arial"/>
          <w:sz w:val="24"/>
          <w:szCs w:val="24"/>
          <w:lang w:val="en-US"/>
        </w:rPr>
        <w:t>.</w:t>
      </w:r>
    </w:p>
    <w:p w14:paraId="2E24BDE1" w14:textId="493FFBE6" w:rsidR="00475C7A" w:rsidRDefault="00475C7A" w:rsidP="00B42AA9">
      <w:pPr>
        <w:spacing w:after="120" w:line="360" w:lineRule="auto"/>
        <w:rPr>
          <w:rFonts w:ascii="Arial" w:hAnsi="Arial" w:cs="Arial"/>
          <w:sz w:val="24"/>
          <w:szCs w:val="24"/>
          <w:lang w:val="en-US"/>
        </w:rPr>
      </w:pPr>
      <w:r>
        <w:rPr>
          <w:rFonts w:ascii="Arial" w:hAnsi="Arial" w:cs="Arial"/>
          <w:sz w:val="24"/>
          <w:szCs w:val="24"/>
          <w:lang w:val="en-US"/>
        </w:rPr>
        <w:t>(</w:t>
      </w:r>
      <w:hyperlink r:id="rId16" w:history="1">
        <w:r w:rsidRPr="00947640">
          <w:rPr>
            <w:rStyle w:val="Hyperlink"/>
            <w:rFonts w:ascii="Arial" w:hAnsi="Arial" w:cs="Arial"/>
            <w:sz w:val="24"/>
            <w:szCs w:val="24"/>
            <w:lang w:val="en-US"/>
          </w:rPr>
          <w:t>www.seafordtowncouncil.gov.uk/council-meetings/</w:t>
        </w:r>
      </w:hyperlink>
      <w:r>
        <w:rPr>
          <w:rFonts w:ascii="Arial" w:hAnsi="Arial" w:cs="Arial"/>
          <w:sz w:val="24"/>
          <w:szCs w:val="24"/>
          <w:lang w:val="en-US"/>
        </w:rPr>
        <w:t>)</w:t>
      </w:r>
    </w:p>
    <w:p w14:paraId="6E35AD16" w14:textId="77777777" w:rsidR="00475C7A" w:rsidRDefault="00475C7A" w:rsidP="00B42AA9">
      <w:pPr>
        <w:spacing w:after="120" w:line="360" w:lineRule="auto"/>
        <w:rPr>
          <w:rFonts w:ascii="Arial" w:hAnsi="Arial" w:cs="Arial"/>
          <w:i/>
          <w:iCs/>
          <w:sz w:val="24"/>
          <w:szCs w:val="24"/>
          <w:lang w:val="en-US"/>
        </w:rPr>
      </w:pPr>
    </w:p>
    <w:p w14:paraId="20B9730C" w14:textId="7973E56E" w:rsidR="00D97F5C" w:rsidRPr="00B42AA9" w:rsidRDefault="00D97F5C" w:rsidP="00B42AA9">
      <w:pPr>
        <w:spacing w:after="120" w:line="360" w:lineRule="auto"/>
        <w:rPr>
          <w:rFonts w:ascii="Arial" w:hAnsi="Arial" w:cs="Arial"/>
          <w:i/>
          <w:iCs/>
          <w:sz w:val="24"/>
          <w:szCs w:val="24"/>
          <w:lang w:val="en-US"/>
        </w:rPr>
      </w:pPr>
      <w:r w:rsidRPr="00B42AA9">
        <w:rPr>
          <w:rFonts w:ascii="Arial" w:hAnsi="Arial" w:cs="Arial"/>
          <w:i/>
          <w:iCs/>
          <w:sz w:val="24"/>
          <w:szCs w:val="24"/>
          <w:lang w:val="en-US"/>
        </w:rPr>
        <w:t>Officers</w:t>
      </w:r>
    </w:p>
    <w:p w14:paraId="057F4783" w14:textId="6EAC0FBC"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Decisions of </w:t>
      </w:r>
      <w:r w:rsidR="00475C7A">
        <w:rPr>
          <w:rFonts w:ascii="Arial" w:hAnsi="Arial" w:cs="Arial"/>
          <w:sz w:val="24"/>
          <w:szCs w:val="24"/>
          <w:lang w:val="en-US"/>
        </w:rPr>
        <w:t>the Town Council</w:t>
      </w:r>
      <w:r w:rsidRPr="00B42AA9">
        <w:rPr>
          <w:rFonts w:ascii="Arial" w:hAnsi="Arial" w:cs="Arial"/>
          <w:sz w:val="24"/>
          <w:szCs w:val="24"/>
          <w:lang w:val="en-US"/>
        </w:rPr>
        <w:t xml:space="preserve"> are enacted by the officer team – a staff structure is shown in the appendices</w:t>
      </w:r>
      <w:r w:rsidR="00506797" w:rsidRPr="00B42AA9">
        <w:rPr>
          <w:rFonts w:ascii="Arial" w:hAnsi="Arial" w:cs="Arial"/>
          <w:sz w:val="24"/>
          <w:szCs w:val="24"/>
          <w:lang w:val="en-US"/>
        </w:rPr>
        <w:t xml:space="preserve"> to this report.</w:t>
      </w:r>
    </w:p>
    <w:p w14:paraId="7EE7303F" w14:textId="77777777" w:rsidR="00D97F5C" w:rsidRPr="00B42AA9" w:rsidRDefault="00D97F5C" w:rsidP="00B42AA9">
      <w:pPr>
        <w:spacing w:after="120" w:line="360" w:lineRule="auto"/>
        <w:rPr>
          <w:rFonts w:ascii="Arial" w:hAnsi="Arial" w:cs="Arial"/>
          <w:sz w:val="24"/>
          <w:szCs w:val="24"/>
          <w:lang w:val="en-US"/>
        </w:rPr>
      </w:pPr>
    </w:p>
    <w:p w14:paraId="69119FC1" w14:textId="77777777" w:rsidR="00D97F5C" w:rsidRPr="00475C7A" w:rsidRDefault="00D97F5C" w:rsidP="00B42AA9">
      <w:pPr>
        <w:spacing w:after="120" w:line="360" w:lineRule="auto"/>
        <w:rPr>
          <w:rFonts w:ascii="Arial" w:hAnsi="Arial" w:cs="Arial"/>
          <w:b/>
          <w:bCs/>
          <w:sz w:val="24"/>
          <w:szCs w:val="24"/>
          <w:lang w:val="en-US"/>
        </w:rPr>
      </w:pPr>
      <w:r w:rsidRPr="00475C7A">
        <w:rPr>
          <w:rFonts w:ascii="Arial" w:hAnsi="Arial" w:cs="Arial"/>
          <w:b/>
          <w:bCs/>
          <w:sz w:val="24"/>
          <w:szCs w:val="24"/>
          <w:lang w:val="en-US"/>
        </w:rPr>
        <w:t>This Plan</w:t>
      </w:r>
    </w:p>
    <w:p w14:paraId="642A8F78" w14:textId="79811A09"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 xml:space="preserve">This document is a working document, allowing stakeholders and residents to understand the mission aims and structures of the </w:t>
      </w:r>
      <w:r w:rsidR="00475C7A">
        <w:rPr>
          <w:rFonts w:ascii="Arial" w:hAnsi="Arial" w:cs="Arial"/>
          <w:sz w:val="24"/>
          <w:szCs w:val="24"/>
          <w:lang w:val="en-US"/>
        </w:rPr>
        <w:t>Town C</w:t>
      </w:r>
      <w:r w:rsidRPr="00B42AA9">
        <w:rPr>
          <w:rFonts w:ascii="Arial" w:hAnsi="Arial" w:cs="Arial"/>
          <w:sz w:val="24"/>
          <w:szCs w:val="24"/>
          <w:lang w:val="en-US"/>
        </w:rPr>
        <w:t xml:space="preserve">ouncil, and what the key work of the </w:t>
      </w:r>
      <w:r w:rsidR="00475C7A">
        <w:rPr>
          <w:rFonts w:ascii="Arial" w:hAnsi="Arial" w:cs="Arial"/>
          <w:sz w:val="24"/>
          <w:szCs w:val="24"/>
          <w:lang w:val="en-US"/>
        </w:rPr>
        <w:t xml:space="preserve">Town </w:t>
      </w:r>
      <w:r w:rsidRPr="00B42AA9">
        <w:rPr>
          <w:rFonts w:ascii="Arial" w:hAnsi="Arial" w:cs="Arial"/>
          <w:sz w:val="24"/>
          <w:szCs w:val="24"/>
          <w:lang w:val="en-US"/>
        </w:rPr>
        <w:t xml:space="preserve">Council will be for the </w:t>
      </w:r>
      <w:r w:rsidR="00D37A3B" w:rsidRPr="00B42AA9">
        <w:rPr>
          <w:rFonts w:ascii="Arial" w:hAnsi="Arial" w:cs="Arial"/>
          <w:sz w:val="24"/>
          <w:szCs w:val="24"/>
          <w:lang w:val="en-US"/>
        </w:rPr>
        <w:t>four</w:t>
      </w:r>
      <w:r w:rsidRPr="00B42AA9">
        <w:rPr>
          <w:rFonts w:ascii="Arial" w:hAnsi="Arial" w:cs="Arial"/>
          <w:sz w:val="24"/>
          <w:szCs w:val="24"/>
          <w:lang w:val="en-US"/>
        </w:rPr>
        <w:t xml:space="preserve"> years to December 2027.</w:t>
      </w:r>
    </w:p>
    <w:p w14:paraId="4FCEDF0F" w14:textId="77777777"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The document is structured as follows:</w:t>
      </w:r>
    </w:p>
    <w:p w14:paraId="4E5034F0" w14:textId="63582253" w:rsidR="00D97F5C"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 xml:space="preserve">Introduction to the town, the </w:t>
      </w:r>
      <w:r w:rsidR="00475C7A">
        <w:rPr>
          <w:rFonts w:ascii="Arial" w:hAnsi="Arial" w:cs="Arial"/>
          <w:lang w:val="en-US"/>
        </w:rPr>
        <w:t xml:space="preserve">Town </w:t>
      </w:r>
      <w:proofErr w:type="gramStart"/>
      <w:r w:rsidRPr="00B42AA9">
        <w:rPr>
          <w:rFonts w:ascii="Arial" w:hAnsi="Arial" w:cs="Arial"/>
          <w:lang w:val="en-US"/>
        </w:rPr>
        <w:t>Council</w:t>
      </w:r>
      <w:proofErr w:type="gramEnd"/>
      <w:r w:rsidRPr="00B42AA9">
        <w:rPr>
          <w:rFonts w:ascii="Arial" w:hAnsi="Arial" w:cs="Arial"/>
          <w:lang w:val="en-US"/>
        </w:rPr>
        <w:t xml:space="preserve"> and the Plan</w:t>
      </w:r>
    </w:p>
    <w:p w14:paraId="1F357669" w14:textId="0F31CCCE" w:rsidR="00506797"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Mission Statement</w:t>
      </w:r>
    </w:p>
    <w:p w14:paraId="576223D4" w14:textId="7BCF79F9" w:rsidR="00506797"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Aims to December 2027</w:t>
      </w:r>
    </w:p>
    <w:p w14:paraId="1B660EB7" w14:textId="39CF1C2C" w:rsidR="00506797"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Delivery of the Aims</w:t>
      </w:r>
    </w:p>
    <w:p w14:paraId="036DF7C7" w14:textId="520D32FA" w:rsidR="00506797"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15 Project Commitments</w:t>
      </w:r>
    </w:p>
    <w:p w14:paraId="6C291BD9" w14:textId="649806E6" w:rsidR="00506797"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Strategic Management of key areas of the town</w:t>
      </w:r>
    </w:p>
    <w:p w14:paraId="35C93896" w14:textId="50EC0C28" w:rsidR="00506797"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Risk Assessment</w:t>
      </w:r>
    </w:p>
    <w:p w14:paraId="7FD8CACF" w14:textId="75B98181" w:rsidR="00506797"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Budget</w:t>
      </w:r>
    </w:p>
    <w:p w14:paraId="649D2481" w14:textId="68115633" w:rsidR="00506797" w:rsidRPr="00B42AA9" w:rsidRDefault="00506797" w:rsidP="00B42AA9">
      <w:pPr>
        <w:pStyle w:val="ListParagraph"/>
        <w:numPr>
          <w:ilvl w:val="0"/>
          <w:numId w:val="13"/>
        </w:numPr>
        <w:spacing w:after="120" w:line="360" w:lineRule="auto"/>
        <w:rPr>
          <w:rFonts w:ascii="Arial" w:hAnsi="Arial" w:cs="Arial"/>
          <w:lang w:val="en-US"/>
        </w:rPr>
      </w:pPr>
      <w:r w:rsidRPr="00B42AA9">
        <w:rPr>
          <w:rFonts w:ascii="Arial" w:hAnsi="Arial" w:cs="Arial"/>
          <w:lang w:val="en-US"/>
        </w:rPr>
        <w:t>Appendices</w:t>
      </w:r>
    </w:p>
    <w:p w14:paraId="760BCA01" w14:textId="77777777" w:rsidR="00D97F5C" w:rsidRPr="00B42AA9" w:rsidRDefault="00D97F5C" w:rsidP="00B42AA9">
      <w:pPr>
        <w:spacing w:after="120" w:line="360" w:lineRule="auto"/>
        <w:rPr>
          <w:rFonts w:ascii="Arial" w:hAnsi="Arial" w:cs="Arial"/>
          <w:sz w:val="24"/>
          <w:szCs w:val="24"/>
          <w:lang w:val="en-US"/>
        </w:rPr>
      </w:pPr>
    </w:p>
    <w:p w14:paraId="3D517B01" w14:textId="229BB90F" w:rsidR="00D97F5C" w:rsidRPr="00B42AA9" w:rsidRDefault="00D97F5C" w:rsidP="00B42AA9">
      <w:pPr>
        <w:spacing w:after="120" w:line="360" w:lineRule="auto"/>
        <w:rPr>
          <w:rFonts w:ascii="Arial" w:hAnsi="Arial" w:cs="Arial"/>
          <w:sz w:val="24"/>
          <w:szCs w:val="24"/>
          <w:lang w:val="en-US"/>
        </w:rPr>
      </w:pPr>
      <w:r w:rsidRPr="00B42AA9">
        <w:rPr>
          <w:rFonts w:ascii="Arial" w:hAnsi="Arial" w:cs="Arial"/>
          <w:sz w:val="24"/>
          <w:szCs w:val="24"/>
          <w:lang w:val="en-US"/>
        </w:rPr>
        <w:t>The plan will be formally adopted by the</w:t>
      </w:r>
      <w:r w:rsidR="00475C7A">
        <w:rPr>
          <w:rFonts w:ascii="Arial" w:hAnsi="Arial" w:cs="Arial"/>
          <w:sz w:val="24"/>
          <w:szCs w:val="24"/>
          <w:lang w:val="en-US"/>
        </w:rPr>
        <w:t xml:space="preserve"> Town</w:t>
      </w:r>
      <w:r w:rsidRPr="00B42AA9">
        <w:rPr>
          <w:rFonts w:ascii="Arial" w:hAnsi="Arial" w:cs="Arial"/>
          <w:sz w:val="24"/>
          <w:szCs w:val="24"/>
          <w:lang w:val="en-US"/>
        </w:rPr>
        <w:t xml:space="preserve"> </w:t>
      </w:r>
      <w:r w:rsidR="00506797" w:rsidRPr="00B42AA9">
        <w:rPr>
          <w:rFonts w:ascii="Arial" w:hAnsi="Arial" w:cs="Arial"/>
          <w:sz w:val="24"/>
          <w:szCs w:val="24"/>
          <w:lang w:val="en-US"/>
        </w:rPr>
        <w:t>C</w:t>
      </w:r>
      <w:r w:rsidRPr="00B42AA9">
        <w:rPr>
          <w:rFonts w:ascii="Arial" w:hAnsi="Arial" w:cs="Arial"/>
          <w:sz w:val="24"/>
          <w:szCs w:val="24"/>
          <w:lang w:val="en-US"/>
        </w:rPr>
        <w:t>ouncil before the end of 2023.</w:t>
      </w:r>
    </w:p>
    <w:p w14:paraId="6C203D11" w14:textId="77777777" w:rsidR="00080403" w:rsidRPr="00B42AA9" w:rsidRDefault="00080403" w:rsidP="00B42AA9">
      <w:pPr>
        <w:spacing w:after="120" w:line="360" w:lineRule="auto"/>
        <w:rPr>
          <w:rFonts w:ascii="Arial" w:hAnsi="Arial" w:cs="Arial"/>
          <w:sz w:val="24"/>
          <w:szCs w:val="24"/>
          <w:lang w:val="en-US"/>
        </w:rPr>
      </w:pPr>
    </w:p>
    <w:p w14:paraId="640B87E3" w14:textId="77777777" w:rsidR="00080403" w:rsidRPr="00B42AA9" w:rsidRDefault="00080403" w:rsidP="00B42AA9">
      <w:pPr>
        <w:spacing w:after="0" w:line="360" w:lineRule="auto"/>
        <w:rPr>
          <w:rFonts w:ascii="Arial" w:hAnsi="Arial" w:cs="Arial"/>
          <w:sz w:val="24"/>
          <w:szCs w:val="24"/>
          <w:lang w:val="en-US"/>
        </w:rPr>
      </w:pPr>
    </w:p>
    <w:p w14:paraId="3D32B419" w14:textId="77777777" w:rsidR="00080403" w:rsidRPr="00B42AA9" w:rsidRDefault="00080403" w:rsidP="00B42AA9">
      <w:pPr>
        <w:spacing w:after="0" w:line="360" w:lineRule="auto"/>
        <w:rPr>
          <w:rFonts w:ascii="Arial" w:hAnsi="Arial" w:cs="Arial"/>
          <w:sz w:val="24"/>
          <w:szCs w:val="24"/>
          <w:lang w:val="en-US"/>
        </w:rPr>
      </w:pPr>
    </w:p>
    <w:p w14:paraId="09491C14" w14:textId="21414AA2" w:rsidR="00080403" w:rsidRPr="001233C9" w:rsidRDefault="00080403" w:rsidP="00B42AA9">
      <w:pPr>
        <w:pStyle w:val="NormalWeb"/>
        <w:spacing w:before="0" w:beforeAutospacing="0" w:after="0" w:afterAutospacing="0" w:line="360" w:lineRule="auto"/>
        <w:jc w:val="both"/>
        <w:textAlignment w:val="baseline"/>
        <w:rPr>
          <w:rFonts w:ascii="Arial" w:hAnsi="Arial" w:cs="Arial"/>
          <w:color w:val="575656"/>
          <w:lang w:val="en-US"/>
        </w:rPr>
      </w:pPr>
    </w:p>
    <w:p w14:paraId="40F0B49D" w14:textId="5C189534" w:rsidR="00AD3AE1" w:rsidRDefault="00602EC5" w:rsidP="00B42AA9">
      <w:pPr>
        <w:spacing w:after="0" w:line="360" w:lineRule="auto"/>
        <w:rPr>
          <w:rFonts w:ascii="Arial" w:hAnsi="Arial" w:cs="Arial"/>
          <w:b/>
          <w:bCs/>
          <w:sz w:val="28"/>
          <w:szCs w:val="28"/>
          <w:u w:val="single"/>
          <w:lang w:val="en-US"/>
        </w:rPr>
      </w:pPr>
      <w:r w:rsidRPr="00475C7A">
        <w:rPr>
          <w:rFonts w:ascii="Arial" w:hAnsi="Arial" w:cs="Arial"/>
          <w:b/>
          <w:bCs/>
          <w:sz w:val="28"/>
          <w:szCs w:val="28"/>
          <w:u w:val="single"/>
          <w:lang w:val="en-US"/>
        </w:rPr>
        <w:t xml:space="preserve">SECTION TWO </w:t>
      </w:r>
      <w:r w:rsidR="00941F1C" w:rsidRPr="00475C7A">
        <w:rPr>
          <w:rFonts w:ascii="Arial" w:hAnsi="Arial" w:cs="Arial"/>
          <w:b/>
          <w:bCs/>
          <w:sz w:val="28"/>
          <w:szCs w:val="28"/>
          <w:u w:val="single"/>
          <w:lang w:val="en-US"/>
        </w:rPr>
        <w:t>–</w:t>
      </w:r>
      <w:r w:rsidRPr="00475C7A">
        <w:rPr>
          <w:rFonts w:ascii="Arial" w:hAnsi="Arial" w:cs="Arial"/>
          <w:b/>
          <w:bCs/>
          <w:sz w:val="28"/>
          <w:szCs w:val="28"/>
          <w:u w:val="single"/>
          <w:lang w:val="en-US"/>
        </w:rPr>
        <w:t xml:space="preserve"> </w:t>
      </w:r>
      <w:r w:rsidR="00AD3AE1" w:rsidRPr="00475C7A">
        <w:rPr>
          <w:rFonts w:ascii="Arial" w:hAnsi="Arial" w:cs="Arial"/>
          <w:b/>
          <w:bCs/>
          <w:sz w:val="28"/>
          <w:szCs w:val="28"/>
          <w:u w:val="single"/>
          <w:lang w:val="en-US"/>
        </w:rPr>
        <w:t>MISSION</w:t>
      </w:r>
      <w:r w:rsidR="00941F1C" w:rsidRPr="00475C7A">
        <w:rPr>
          <w:rFonts w:ascii="Arial" w:hAnsi="Arial" w:cs="Arial"/>
          <w:b/>
          <w:bCs/>
          <w:sz w:val="28"/>
          <w:szCs w:val="28"/>
          <w:u w:val="single"/>
          <w:lang w:val="en-US"/>
        </w:rPr>
        <w:t xml:space="preserve"> </w:t>
      </w:r>
    </w:p>
    <w:p w14:paraId="60DAB5B8" w14:textId="77777777" w:rsidR="00475C7A" w:rsidRPr="00475C7A" w:rsidRDefault="00475C7A" w:rsidP="00B42AA9">
      <w:pPr>
        <w:spacing w:after="0" w:line="360" w:lineRule="auto"/>
        <w:rPr>
          <w:rFonts w:ascii="Arial" w:hAnsi="Arial" w:cs="Arial"/>
          <w:b/>
          <w:bCs/>
          <w:sz w:val="28"/>
          <w:szCs w:val="28"/>
          <w:u w:val="single"/>
          <w:lang w:val="en-US"/>
        </w:rPr>
      </w:pPr>
    </w:p>
    <w:p w14:paraId="640D7308" w14:textId="60C5ACB0" w:rsidR="00AD3AE1" w:rsidRPr="00B42AA9" w:rsidRDefault="00475C7A" w:rsidP="00B42AA9">
      <w:pPr>
        <w:spacing w:after="0" w:line="360" w:lineRule="auto"/>
        <w:rPr>
          <w:rFonts w:ascii="Arial" w:hAnsi="Arial" w:cs="Arial"/>
          <w:sz w:val="24"/>
          <w:szCs w:val="24"/>
          <w:lang w:val="en-US"/>
        </w:rPr>
      </w:pPr>
      <w:r>
        <w:rPr>
          <w:rFonts w:ascii="Arial" w:hAnsi="Arial" w:cs="Arial"/>
          <w:sz w:val="24"/>
          <w:szCs w:val="24"/>
          <w:lang w:val="en-US"/>
        </w:rPr>
        <w:t>‘</w:t>
      </w:r>
      <w:r w:rsidR="00AD3AE1" w:rsidRPr="00B42AA9">
        <w:rPr>
          <w:rFonts w:ascii="Arial" w:hAnsi="Arial" w:cs="Arial"/>
          <w:sz w:val="24"/>
          <w:szCs w:val="24"/>
          <w:lang w:val="en-US"/>
        </w:rPr>
        <w:t xml:space="preserve">Working with our community to secure Seaford’s best </w:t>
      </w:r>
      <w:r w:rsidRPr="00B42AA9">
        <w:rPr>
          <w:rFonts w:ascii="Arial" w:hAnsi="Arial" w:cs="Arial"/>
          <w:sz w:val="24"/>
          <w:szCs w:val="24"/>
          <w:lang w:val="en-US"/>
        </w:rPr>
        <w:t>future.</w:t>
      </w:r>
      <w:r>
        <w:rPr>
          <w:rFonts w:ascii="Arial" w:hAnsi="Arial" w:cs="Arial"/>
          <w:sz w:val="24"/>
          <w:szCs w:val="24"/>
          <w:lang w:val="en-US"/>
        </w:rPr>
        <w:t>’</w:t>
      </w:r>
      <w:r w:rsidR="00F91451" w:rsidRPr="00B42AA9">
        <w:rPr>
          <w:rFonts w:ascii="Arial" w:hAnsi="Arial" w:cs="Arial"/>
          <w:sz w:val="24"/>
          <w:szCs w:val="24"/>
          <w:lang w:val="en-US"/>
        </w:rPr>
        <w:t xml:space="preserve"> </w:t>
      </w:r>
    </w:p>
    <w:p w14:paraId="20E69CF4" w14:textId="77777777" w:rsidR="00875063" w:rsidRPr="00B42AA9" w:rsidRDefault="00875063" w:rsidP="00B42AA9">
      <w:pPr>
        <w:spacing w:after="0" w:line="360" w:lineRule="auto"/>
        <w:rPr>
          <w:rFonts w:ascii="Arial" w:hAnsi="Arial" w:cs="Arial"/>
          <w:sz w:val="24"/>
          <w:szCs w:val="24"/>
          <w:lang w:val="en-US"/>
        </w:rPr>
      </w:pPr>
    </w:p>
    <w:p w14:paraId="4A4DB267" w14:textId="5EF4D667" w:rsidR="00875063" w:rsidRPr="00475C7A" w:rsidRDefault="00875063" w:rsidP="00B42AA9">
      <w:pPr>
        <w:spacing w:after="0" w:line="360" w:lineRule="auto"/>
        <w:rPr>
          <w:rFonts w:ascii="Arial" w:hAnsi="Arial" w:cs="Arial"/>
          <w:sz w:val="24"/>
          <w:szCs w:val="24"/>
          <w:lang w:val="en-US"/>
        </w:rPr>
      </w:pPr>
      <w:r w:rsidRPr="00475C7A">
        <w:rPr>
          <w:rFonts w:ascii="Arial" w:hAnsi="Arial" w:cs="Arial"/>
          <w:sz w:val="24"/>
          <w:szCs w:val="24"/>
          <w:lang w:val="en-US"/>
        </w:rPr>
        <w:t xml:space="preserve">NOTE FOR </w:t>
      </w:r>
      <w:r w:rsidR="005D3316" w:rsidRPr="00475C7A">
        <w:rPr>
          <w:rFonts w:ascii="Arial" w:hAnsi="Arial" w:cs="Arial"/>
          <w:sz w:val="24"/>
          <w:szCs w:val="24"/>
          <w:lang w:val="en-US"/>
        </w:rPr>
        <w:t>COUNCILLORS</w:t>
      </w:r>
      <w:r w:rsidRPr="00475C7A">
        <w:rPr>
          <w:rFonts w:ascii="Arial" w:hAnsi="Arial" w:cs="Arial"/>
          <w:sz w:val="24"/>
          <w:szCs w:val="24"/>
          <w:lang w:val="en-US"/>
        </w:rPr>
        <w:t>:</w:t>
      </w:r>
    </w:p>
    <w:p w14:paraId="4461EF92" w14:textId="28A6AE49" w:rsidR="00091511" w:rsidRPr="00781744" w:rsidRDefault="00091511" w:rsidP="00781744">
      <w:pPr>
        <w:pStyle w:val="ListParagraph"/>
        <w:numPr>
          <w:ilvl w:val="0"/>
          <w:numId w:val="18"/>
        </w:numPr>
        <w:spacing w:line="360" w:lineRule="auto"/>
        <w:rPr>
          <w:rFonts w:ascii="Arial" w:hAnsi="Arial" w:cs="Arial"/>
          <w:lang w:val="en-US"/>
        </w:rPr>
      </w:pPr>
      <w:r w:rsidRPr="00781744">
        <w:rPr>
          <w:rFonts w:ascii="Arial" w:hAnsi="Arial" w:cs="Arial"/>
          <w:lang w:val="en-US"/>
        </w:rPr>
        <w:t xml:space="preserve">Work was carried out at the Away Day to review the previous Mission </w:t>
      </w:r>
      <w:r w:rsidR="00475C7A" w:rsidRPr="00781744">
        <w:rPr>
          <w:rFonts w:ascii="Arial" w:hAnsi="Arial" w:cs="Arial"/>
          <w:lang w:val="en-US"/>
        </w:rPr>
        <w:t>(‘</w:t>
      </w:r>
      <w:r w:rsidRPr="00781744">
        <w:rPr>
          <w:rFonts w:ascii="Arial" w:hAnsi="Arial" w:cs="Arial"/>
          <w:lang w:val="en-US"/>
        </w:rPr>
        <w:t xml:space="preserve">Working </w:t>
      </w:r>
      <w:r w:rsidR="002F18D3" w:rsidRPr="00781744">
        <w:rPr>
          <w:rFonts w:ascii="Arial" w:hAnsi="Arial" w:cs="Arial"/>
          <w:lang w:val="en-US"/>
        </w:rPr>
        <w:t>Together</w:t>
      </w:r>
      <w:r w:rsidRPr="00781744">
        <w:rPr>
          <w:rFonts w:ascii="Arial" w:hAnsi="Arial" w:cs="Arial"/>
          <w:lang w:val="en-US"/>
        </w:rPr>
        <w:t xml:space="preserve"> for Seaford</w:t>
      </w:r>
      <w:r w:rsidR="00475C7A" w:rsidRPr="00781744">
        <w:rPr>
          <w:rFonts w:ascii="Arial" w:hAnsi="Arial" w:cs="Arial"/>
          <w:lang w:val="en-US"/>
        </w:rPr>
        <w:t>’)</w:t>
      </w:r>
      <w:r w:rsidR="00B36467" w:rsidRPr="00781744">
        <w:rPr>
          <w:rFonts w:ascii="Arial" w:hAnsi="Arial" w:cs="Arial"/>
          <w:lang w:val="en-US"/>
        </w:rPr>
        <w:t>.</w:t>
      </w:r>
    </w:p>
    <w:p w14:paraId="71C49A5B" w14:textId="267AC674" w:rsidR="00091511" w:rsidRPr="00781744" w:rsidRDefault="00B36467" w:rsidP="00781744">
      <w:pPr>
        <w:pStyle w:val="ListParagraph"/>
        <w:numPr>
          <w:ilvl w:val="0"/>
          <w:numId w:val="18"/>
        </w:numPr>
        <w:spacing w:line="360" w:lineRule="auto"/>
        <w:rPr>
          <w:rFonts w:ascii="Arial" w:hAnsi="Arial" w:cs="Arial"/>
          <w:lang w:val="en-US"/>
        </w:rPr>
      </w:pPr>
      <w:r w:rsidRPr="00781744">
        <w:rPr>
          <w:rFonts w:ascii="Arial" w:hAnsi="Arial" w:cs="Arial"/>
          <w:lang w:val="en-US"/>
        </w:rPr>
        <w:t>The f</w:t>
      </w:r>
      <w:r w:rsidR="00091511" w:rsidRPr="00781744">
        <w:rPr>
          <w:rFonts w:ascii="Arial" w:hAnsi="Arial" w:cs="Arial"/>
          <w:lang w:val="en-US"/>
        </w:rPr>
        <w:t xml:space="preserve">eedback and suggestions made by </w:t>
      </w:r>
      <w:r w:rsidR="005D3316" w:rsidRPr="00781744">
        <w:rPr>
          <w:rFonts w:ascii="Arial" w:hAnsi="Arial" w:cs="Arial"/>
          <w:lang w:val="en-US"/>
        </w:rPr>
        <w:t>Councillors</w:t>
      </w:r>
      <w:r w:rsidR="00091511" w:rsidRPr="00781744">
        <w:rPr>
          <w:rFonts w:ascii="Arial" w:hAnsi="Arial" w:cs="Arial"/>
          <w:lang w:val="en-US"/>
        </w:rPr>
        <w:t xml:space="preserve"> were captured.</w:t>
      </w:r>
    </w:p>
    <w:p w14:paraId="765923E3" w14:textId="1A7EC5D0" w:rsidR="00091511" w:rsidRPr="00781744" w:rsidRDefault="00091511" w:rsidP="00781744">
      <w:pPr>
        <w:pStyle w:val="ListParagraph"/>
        <w:numPr>
          <w:ilvl w:val="0"/>
          <w:numId w:val="18"/>
        </w:numPr>
        <w:spacing w:line="360" w:lineRule="auto"/>
        <w:rPr>
          <w:rFonts w:ascii="Arial" w:hAnsi="Arial" w:cs="Arial"/>
          <w:lang w:val="en-US"/>
        </w:rPr>
      </w:pPr>
      <w:r w:rsidRPr="00781744">
        <w:rPr>
          <w:rFonts w:ascii="Arial" w:hAnsi="Arial" w:cs="Arial"/>
          <w:lang w:val="en-US"/>
        </w:rPr>
        <w:t xml:space="preserve">A </w:t>
      </w:r>
      <w:r w:rsidR="00D37A3B" w:rsidRPr="00781744">
        <w:rPr>
          <w:rFonts w:ascii="Arial" w:hAnsi="Arial" w:cs="Arial"/>
          <w:lang w:val="en-US"/>
        </w:rPr>
        <w:t>g</w:t>
      </w:r>
      <w:r w:rsidRPr="00781744">
        <w:rPr>
          <w:rFonts w:ascii="Arial" w:hAnsi="Arial" w:cs="Arial"/>
          <w:lang w:val="en-US"/>
        </w:rPr>
        <w:t xml:space="preserve">roup of </w:t>
      </w:r>
      <w:r w:rsidR="005D3316" w:rsidRPr="00781744">
        <w:rPr>
          <w:rFonts w:ascii="Arial" w:hAnsi="Arial" w:cs="Arial"/>
          <w:lang w:val="en-US"/>
        </w:rPr>
        <w:t>Councillors</w:t>
      </w:r>
      <w:r w:rsidRPr="00781744">
        <w:rPr>
          <w:rFonts w:ascii="Arial" w:hAnsi="Arial" w:cs="Arial"/>
          <w:lang w:val="en-US"/>
        </w:rPr>
        <w:t xml:space="preserve"> was then </w:t>
      </w:r>
      <w:r w:rsidR="002F18D3" w:rsidRPr="00781744">
        <w:rPr>
          <w:rFonts w:ascii="Arial" w:hAnsi="Arial" w:cs="Arial"/>
          <w:lang w:val="en-US"/>
        </w:rPr>
        <w:t>convened</w:t>
      </w:r>
      <w:r w:rsidR="00615F76" w:rsidRPr="00781744">
        <w:rPr>
          <w:rFonts w:ascii="Arial" w:hAnsi="Arial" w:cs="Arial"/>
          <w:lang w:val="en-US"/>
        </w:rPr>
        <w:t xml:space="preserve"> to </w:t>
      </w:r>
      <w:r w:rsidR="002F18D3" w:rsidRPr="00781744">
        <w:rPr>
          <w:rFonts w:ascii="Arial" w:hAnsi="Arial" w:cs="Arial"/>
          <w:lang w:val="en-US"/>
        </w:rPr>
        <w:t>review</w:t>
      </w:r>
      <w:r w:rsidR="00615F76" w:rsidRPr="00781744">
        <w:rPr>
          <w:rFonts w:ascii="Arial" w:hAnsi="Arial" w:cs="Arial"/>
          <w:lang w:val="en-US"/>
        </w:rPr>
        <w:t xml:space="preserve"> this feedback and these suggestions, and this G</w:t>
      </w:r>
      <w:r w:rsidR="00B36467" w:rsidRPr="00781744">
        <w:rPr>
          <w:rFonts w:ascii="Arial" w:hAnsi="Arial" w:cs="Arial"/>
          <w:lang w:val="en-US"/>
        </w:rPr>
        <w:t>roup</w:t>
      </w:r>
      <w:r w:rsidR="00615F76" w:rsidRPr="00781744">
        <w:rPr>
          <w:rFonts w:ascii="Arial" w:hAnsi="Arial" w:cs="Arial"/>
          <w:lang w:val="en-US"/>
        </w:rPr>
        <w:t xml:space="preserve"> used these to come up </w:t>
      </w:r>
      <w:r w:rsidR="002F18D3" w:rsidRPr="00781744">
        <w:rPr>
          <w:rFonts w:ascii="Arial" w:hAnsi="Arial" w:cs="Arial"/>
          <w:lang w:val="en-US"/>
        </w:rPr>
        <w:t>with</w:t>
      </w:r>
      <w:r w:rsidR="00615F76" w:rsidRPr="00781744">
        <w:rPr>
          <w:rFonts w:ascii="Arial" w:hAnsi="Arial" w:cs="Arial"/>
          <w:lang w:val="en-US"/>
        </w:rPr>
        <w:t xml:space="preserve"> a</w:t>
      </w:r>
      <w:r w:rsidR="00475C7A" w:rsidRPr="00781744">
        <w:rPr>
          <w:rFonts w:ascii="Arial" w:hAnsi="Arial" w:cs="Arial"/>
          <w:lang w:val="en-US"/>
        </w:rPr>
        <w:t>n</w:t>
      </w:r>
      <w:r w:rsidR="00615F76" w:rsidRPr="00781744">
        <w:rPr>
          <w:rFonts w:ascii="Arial" w:hAnsi="Arial" w:cs="Arial"/>
          <w:lang w:val="en-US"/>
        </w:rPr>
        <w:t xml:space="preserve"> </w:t>
      </w:r>
      <w:r w:rsidR="002F18D3" w:rsidRPr="00781744">
        <w:rPr>
          <w:rFonts w:ascii="Arial" w:hAnsi="Arial" w:cs="Arial"/>
          <w:lang w:val="en-US"/>
        </w:rPr>
        <w:t xml:space="preserve">updated </w:t>
      </w:r>
      <w:r w:rsidR="00615F76" w:rsidRPr="00781744">
        <w:rPr>
          <w:rFonts w:ascii="Arial" w:hAnsi="Arial" w:cs="Arial"/>
          <w:lang w:val="en-US"/>
        </w:rPr>
        <w:t>mission.</w:t>
      </w:r>
    </w:p>
    <w:p w14:paraId="7EA2DDEE" w14:textId="5E0CEA50" w:rsidR="00520DA5" w:rsidRPr="00B42AA9" w:rsidRDefault="00520DA5" w:rsidP="00B42AA9">
      <w:pPr>
        <w:spacing w:after="0" w:line="360" w:lineRule="auto"/>
        <w:rPr>
          <w:rFonts w:ascii="Arial" w:hAnsi="Arial" w:cs="Arial"/>
          <w:sz w:val="24"/>
          <w:szCs w:val="24"/>
          <w:lang w:val="en-US"/>
        </w:rPr>
      </w:pPr>
      <w:r w:rsidRPr="00B42AA9">
        <w:rPr>
          <w:rFonts w:ascii="Arial" w:hAnsi="Arial" w:cs="Arial"/>
          <w:sz w:val="24"/>
          <w:szCs w:val="24"/>
          <w:lang w:val="en-US"/>
        </w:rPr>
        <w:br w:type="page"/>
      </w:r>
    </w:p>
    <w:p w14:paraId="40CE2CE3" w14:textId="2631CD9F" w:rsidR="00875063" w:rsidRPr="00475C7A" w:rsidRDefault="00875063" w:rsidP="00781744">
      <w:pPr>
        <w:spacing w:after="120" w:line="360" w:lineRule="auto"/>
        <w:rPr>
          <w:rFonts w:ascii="Arial" w:hAnsi="Arial" w:cs="Arial"/>
          <w:b/>
          <w:bCs/>
          <w:sz w:val="28"/>
          <w:szCs w:val="28"/>
          <w:u w:val="single"/>
          <w:lang w:val="en-US"/>
        </w:rPr>
      </w:pPr>
      <w:r w:rsidRPr="00475C7A">
        <w:rPr>
          <w:rFonts w:ascii="Arial" w:hAnsi="Arial" w:cs="Arial"/>
          <w:b/>
          <w:bCs/>
          <w:sz w:val="28"/>
          <w:szCs w:val="28"/>
          <w:u w:val="single"/>
          <w:lang w:val="en-US"/>
        </w:rPr>
        <w:t>SECTION THREE – AIMS</w:t>
      </w:r>
    </w:p>
    <w:p w14:paraId="7A45A137" w14:textId="0BBDD022" w:rsidR="006B65EF" w:rsidRPr="00B42AA9" w:rsidRDefault="00AF20D1" w:rsidP="00781744">
      <w:pPr>
        <w:spacing w:after="120" w:line="360" w:lineRule="auto"/>
        <w:contextualSpacing/>
        <w:rPr>
          <w:rFonts w:ascii="Arial" w:hAnsi="Arial" w:cs="Arial"/>
          <w:sz w:val="24"/>
          <w:szCs w:val="24"/>
          <w:lang w:val="en-US"/>
        </w:rPr>
      </w:pPr>
      <w:r w:rsidRPr="00B42AA9">
        <w:rPr>
          <w:rFonts w:ascii="Arial" w:hAnsi="Arial" w:cs="Arial"/>
          <w:sz w:val="24"/>
          <w:szCs w:val="24"/>
          <w:lang w:val="en-US"/>
        </w:rPr>
        <w:t xml:space="preserve">Please find below a table showing the </w:t>
      </w:r>
      <w:r w:rsidR="00D37A3B" w:rsidRPr="00B42AA9">
        <w:rPr>
          <w:rFonts w:ascii="Arial" w:hAnsi="Arial" w:cs="Arial"/>
          <w:sz w:val="24"/>
          <w:szCs w:val="24"/>
          <w:lang w:val="en-US"/>
        </w:rPr>
        <w:t>six</w:t>
      </w:r>
      <w:r w:rsidRPr="00B42AA9">
        <w:rPr>
          <w:rFonts w:ascii="Arial" w:hAnsi="Arial" w:cs="Arial"/>
          <w:sz w:val="24"/>
          <w:szCs w:val="24"/>
          <w:lang w:val="en-US"/>
        </w:rPr>
        <w:t xml:space="preserve"> </w:t>
      </w:r>
      <w:r w:rsidR="00475C7A">
        <w:rPr>
          <w:rFonts w:ascii="Arial" w:hAnsi="Arial" w:cs="Arial"/>
          <w:sz w:val="24"/>
          <w:szCs w:val="24"/>
          <w:lang w:val="en-US"/>
        </w:rPr>
        <w:t>a</w:t>
      </w:r>
      <w:r w:rsidRPr="00B42AA9">
        <w:rPr>
          <w:rFonts w:ascii="Arial" w:hAnsi="Arial" w:cs="Arial"/>
          <w:sz w:val="24"/>
          <w:szCs w:val="24"/>
          <w:lang w:val="en-US"/>
        </w:rPr>
        <w:t>ims for the Town Council for the period to December 2027.</w:t>
      </w:r>
    </w:p>
    <w:p w14:paraId="47DF2978" w14:textId="1DA019BC" w:rsidR="00AF20D1" w:rsidRPr="00B42AA9" w:rsidRDefault="00AF20D1" w:rsidP="00781744">
      <w:pPr>
        <w:spacing w:after="120" w:line="360" w:lineRule="auto"/>
        <w:contextualSpacing/>
        <w:rPr>
          <w:rFonts w:ascii="Arial" w:hAnsi="Arial" w:cs="Arial"/>
          <w:sz w:val="24"/>
          <w:szCs w:val="24"/>
          <w:lang w:val="en-US"/>
        </w:rPr>
      </w:pPr>
      <w:r w:rsidRPr="00B42AA9">
        <w:rPr>
          <w:rFonts w:ascii="Arial" w:hAnsi="Arial" w:cs="Arial"/>
          <w:sz w:val="24"/>
          <w:szCs w:val="24"/>
          <w:lang w:val="en-US"/>
        </w:rPr>
        <w:t xml:space="preserve">The </w:t>
      </w:r>
      <w:r w:rsidR="00475C7A">
        <w:rPr>
          <w:rFonts w:ascii="Arial" w:hAnsi="Arial" w:cs="Arial"/>
          <w:sz w:val="24"/>
          <w:szCs w:val="24"/>
          <w:lang w:val="en-US"/>
        </w:rPr>
        <w:t>c</w:t>
      </w:r>
      <w:r w:rsidRPr="00B42AA9">
        <w:rPr>
          <w:rFonts w:ascii="Arial" w:hAnsi="Arial" w:cs="Arial"/>
          <w:sz w:val="24"/>
          <w:szCs w:val="24"/>
          <w:lang w:val="en-US"/>
        </w:rPr>
        <w:t>olumns show:</w:t>
      </w:r>
    </w:p>
    <w:p w14:paraId="2F9D653F" w14:textId="65B575CE" w:rsidR="00AF20D1" w:rsidRPr="00B42AA9" w:rsidRDefault="00AF20D1" w:rsidP="00781744">
      <w:pPr>
        <w:pStyle w:val="ListParagraph"/>
        <w:numPr>
          <w:ilvl w:val="0"/>
          <w:numId w:val="14"/>
        </w:numPr>
        <w:spacing w:after="120" w:line="360" w:lineRule="auto"/>
        <w:contextualSpacing/>
        <w:rPr>
          <w:rFonts w:ascii="Arial" w:hAnsi="Arial" w:cs="Arial"/>
          <w:lang w:val="en-US"/>
        </w:rPr>
      </w:pPr>
      <w:r w:rsidRPr="00B42AA9">
        <w:rPr>
          <w:rFonts w:ascii="Arial" w:hAnsi="Arial" w:cs="Arial"/>
          <w:lang w:val="en-US"/>
        </w:rPr>
        <w:t>The ‘area’ of the aim</w:t>
      </w:r>
    </w:p>
    <w:p w14:paraId="180F728B" w14:textId="22080D47" w:rsidR="00AF20D1" w:rsidRPr="00B42AA9" w:rsidRDefault="00AF20D1" w:rsidP="00781744">
      <w:pPr>
        <w:pStyle w:val="ListParagraph"/>
        <w:numPr>
          <w:ilvl w:val="0"/>
          <w:numId w:val="14"/>
        </w:numPr>
        <w:spacing w:after="120" w:line="360" w:lineRule="auto"/>
        <w:contextualSpacing/>
        <w:rPr>
          <w:rFonts w:ascii="Arial" w:hAnsi="Arial" w:cs="Arial"/>
          <w:lang w:val="en-US"/>
        </w:rPr>
      </w:pPr>
      <w:r w:rsidRPr="00B42AA9">
        <w:rPr>
          <w:rFonts w:ascii="Arial" w:hAnsi="Arial" w:cs="Arial"/>
          <w:lang w:val="en-US"/>
        </w:rPr>
        <w:t xml:space="preserve">The input from </w:t>
      </w:r>
      <w:r w:rsidR="005D3316">
        <w:rPr>
          <w:rFonts w:ascii="Arial" w:hAnsi="Arial" w:cs="Arial"/>
          <w:lang w:val="en-US"/>
        </w:rPr>
        <w:t>Councillors</w:t>
      </w:r>
      <w:r w:rsidRPr="00B42AA9">
        <w:rPr>
          <w:rFonts w:ascii="Arial" w:hAnsi="Arial" w:cs="Arial"/>
          <w:lang w:val="en-US"/>
        </w:rPr>
        <w:t xml:space="preserve"> for this aim</w:t>
      </w:r>
    </w:p>
    <w:p w14:paraId="53CC431B" w14:textId="3697414D" w:rsidR="00AF20D1" w:rsidRPr="00B42AA9" w:rsidRDefault="00AF20D1" w:rsidP="00781744">
      <w:pPr>
        <w:pStyle w:val="ListParagraph"/>
        <w:numPr>
          <w:ilvl w:val="0"/>
          <w:numId w:val="14"/>
        </w:numPr>
        <w:spacing w:after="120" w:line="360" w:lineRule="auto"/>
        <w:contextualSpacing/>
        <w:rPr>
          <w:rFonts w:ascii="Arial" w:hAnsi="Arial" w:cs="Arial"/>
          <w:lang w:val="en-US"/>
        </w:rPr>
      </w:pPr>
      <w:r w:rsidRPr="00B42AA9">
        <w:rPr>
          <w:rFonts w:ascii="Arial" w:hAnsi="Arial" w:cs="Arial"/>
          <w:lang w:val="en-US"/>
        </w:rPr>
        <w:t>The proposed final aim</w:t>
      </w:r>
    </w:p>
    <w:p w14:paraId="51BE1C68" w14:textId="77777777" w:rsidR="00AF20D1" w:rsidRPr="00B42AA9" w:rsidRDefault="00AF20D1" w:rsidP="00B42AA9">
      <w:pPr>
        <w:pStyle w:val="ListParagraph"/>
        <w:spacing w:line="360" w:lineRule="auto"/>
        <w:rPr>
          <w:rFonts w:ascii="Arial" w:hAnsi="Arial" w:cs="Arial"/>
          <w:lang w:val="en-US"/>
        </w:rPr>
      </w:pPr>
    </w:p>
    <w:tbl>
      <w:tblPr>
        <w:tblStyle w:val="TableGrid"/>
        <w:tblW w:w="14454" w:type="dxa"/>
        <w:tblLook w:val="04A0" w:firstRow="1" w:lastRow="0" w:firstColumn="1" w:lastColumn="0" w:noHBand="0" w:noVBand="1"/>
      </w:tblPr>
      <w:tblGrid>
        <w:gridCol w:w="2405"/>
        <w:gridCol w:w="6379"/>
        <w:gridCol w:w="5670"/>
      </w:tblGrid>
      <w:tr w:rsidR="006B65EF" w:rsidRPr="00B42AA9" w14:paraId="35C75FD6" w14:textId="77777777" w:rsidTr="001233C9">
        <w:trPr>
          <w:tblHeader/>
        </w:trPr>
        <w:tc>
          <w:tcPr>
            <w:tcW w:w="2405" w:type="dxa"/>
          </w:tcPr>
          <w:p w14:paraId="5C46A3BB" w14:textId="77777777" w:rsidR="006B65EF" w:rsidRPr="00B42AA9" w:rsidRDefault="006B65EF" w:rsidP="00B42AA9">
            <w:pPr>
              <w:spacing w:line="360" w:lineRule="auto"/>
              <w:rPr>
                <w:rFonts w:ascii="Arial" w:hAnsi="Arial" w:cs="Arial"/>
                <w:b/>
                <w:bCs/>
                <w:sz w:val="24"/>
                <w:szCs w:val="24"/>
                <w:lang w:val="en-US"/>
              </w:rPr>
            </w:pPr>
            <w:r w:rsidRPr="00B42AA9">
              <w:rPr>
                <w:rFonts w:ascii="Arial" w:hAnsi="Arial" w:cs="Arial"/>
                <w:b/>
                <w:bCs/>
                <w:sz w:val="24"/>
                <w:szCs w:val="24"/>
                <w:lang w:val="en-US"/>
              </w:rPr>
              <w:t>AIM</w:t>
            </w:r>
          </w:p>
        </w:tc>
        <w:tc>
          <w:tcPr>
            <w:tcW w:w="6379" w:type="dxa"/>
          </w:tcPr>
          <w:p w14:paraId="1D041461" w14:textId="24F61B4B" w:rsidR="006B65EF" w:rsidRPr="00B42AA9" w:rsidRDefault="006B65EF" w:rsidP="00B42AA9">
            <w:pPr>
              <w:spacing w:line="360" w:lineRule="auto"/>
              <w:rPr>
                <w:rFonts w:ascii="Arial" w:hAnsi="Arial" w:cs="Arial"/>
                <w:b/>
                <w:bCs/>
                <w:sz w:val="24"/>
                <w:szCs w:val="24"/>
                <w:lang w:val="en-US"/>
              </w:rPr>
            </w:pPr>
            <w:r w:rsidRPr="00B42AA9">
              <w:rPr>
                <w:rFonts w:ascii="Arial" w:hAnsi="Arial" w:cs="Arial"/>
                <w:b/>
                <w:bCs/>
                <w:sz w:val="24"/>
                <w:szCs w:val="24"/>
                <w:lang w:val="en-US"/>
              </w:rPr>
              <w:t xml:space="preserve">FEEDBACK FROM </w:t>
            </w:r>
            <w:r w:rsidR="005D3316">
              <w:rPr>
                <w:rFonts w:ascii="Arial" w:hAnsi="Arial" w:cs="Arial"/>
                <w:b/>
                <w:bCs/>
                <w:sz w:val="24"/>
                <w:szCs w:val="24"/>
                <w:lang w:val="en-US"/>
              </w:rPr>
              <w:t>COUNCILLORS</w:t>
            </w:r>
          </w:p>
        </w:tc>
        <w:tc>
          <w:tcPr>
            <w:tcW w:w="5670" w:type="dxa"/>
          </w:tcPr>
          <w:p w14:paraId="408E7FBE" w14:textId="77777777" w:rsidR="006B65EF" w:rsidRPr="00B42AA9" w:rsidRDefault="006B65EF" w:rsidP="00B42AA9">
            <w:pPr>
              <w:spacing w:line="360" w:lineRule="auto"/>
              <w:rPr>
                <w:rFonts w:ascii="Arial" w:hAnsi="Arial" w:cs="Arial"/>
                <w:b/>
                <w:bCs/>
                <w:sz w:val="24"/>
                <w:szCs w:val="24"/>
                <w:lang w:val="en-US"/>
              </w:rPr>
            </w:pPr>
            <w:r w:rsidRPr="00B42AA9">
              <w:rPr>
                <w:rFonts w:ascii="Arial" w:hAnsi="Arial" w:cs="Arial"/>
                <w:b/>
                <w:bCs/>
                <w:sz w:val="24"/>
                <w:szCs w:val="24"/>
                <w:lang w:val="en-US"/>
              </w:rPr>
              <w:t>PROPOSED FINAL AIM</w:t>
            </w:r>
          </w:p>
        </w:tc>
      </w:tr>
      <w:tr w:rsidR="006B65EF" w:rsidRPr="00B42AA9" w14:paraId="355D47ED" w14:textId="77777777" w:rsidTr="00605A42">
        <w:tc>
          <w:tcPr>
            <w:tcW w:w="2405" w:type="dxa"/>
          </w:tcPr>
          <w:p w14:paraId="3CB456FB" w14:textId="77777777"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1 Economic</w:t>
            </w:r>
          </w:p>
        </w:tc>
        <w:tc>
          <w:tcPr>
            <w:tcW w:w="6379" w:type="dxa"/>
          </w:tcPr>
          <w:p w14:paraId="6D79A489" w14:textId="2EDC8A18"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Promote a thriving town with economic wellbeing and an active community</w:t>
            </w:r>
            <w:r w:rsidR="001813F9">
              <w:rPr>
                <w:rFonts w:ascii="Arial" w:hAnsi="Arial" w:cs="Arial"/>
                <w:lang w:val="en-US"/>
              </w:rPr>
              <w:t>.</w:t>
            </w:r>
          </w:p>
          <w:p w14:paraId="6EAA154D" w14:textId="5DAA8EC9"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enable future opportunities for the town</w:t>
            </w:r>
            <w:r w:rsidR="001813F9">
              <w:rPr>
                <w:rFonts w:ascii="Arial" w:hAnsi="Arial" w:cs="Arial"/>
                <w:lang w:val="en-US"/>
              </w:rPr>
              <w:t>.</w:t>
            </w:r>
          </w:p>
        </w:tc>
        <w:tc>
          <w:tcPr>
            <w:tcW w:w="5670" w:type="dxa"/>
          </w:tcPr>
          <w:p w14:paraId="0E001CCB" w14:textId="167ABAC8"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Promote and develop a thriving town, enabling future opportunities for economic wellbeing and an active community</w:t>
            </w:r>
            <w:r w:rsidR="001813F9">
              <w:rPr>
                <w:rFonts w:ascii="Arial" w:hAnsi="Arial" w:cs="Arial"/>
                <w:sz w:val="24"/>
                <w:szCs w:val="24"/>
                <w:lang w:val="en-US"/>
              </w:rPr>
              <w:t>.</w:t>
            </w:r>
          </w:p>
        </w:tc>
      </w:tr>
      <w:tr w:rsidR="002F540E" w:rsidRPr="00B42AA9" w14:paraId="6900D51B" w14:textId="77777777" w:rsidTr="00956A22">
        <w:tc>
          <w:tcPr>
            <w:tcW w:w="2405" w:type="dxa"/>
          </w:tcPr>
          <w:p w14:paraId="5275E668" w14:textId="77777777"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2 Wellbeing</w:t>
            </w:r>
          </w:p>
        </w:tc>
        <w:tc>
          <w:tcPr>
            <w:tcW w:w="6379" w:type="dxa"/>
          </w:tcPr>
          <w:p w14:paraId="1015087D" w14:textId="7334AD94" w:rsidR="002F540E" w:rsidRPr="00475C7A" w:rsidRDefault="002F540E"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have a vibrant and inclusive cultural environment</w:t>
            </w:r>
            <w:r w:rsidR="001813F9">
              <w:rPr>
                <w:rFonts w:ascii="Arial" w:hAnsi="Arial" w:cs="Arial"/>
                <w:lang w:val="en-US"/>
              </w:rPr>
              <w:t>.</w:t>
            </w:r>
          </w:p>
          <w:p w14:paraId="11F35BAF" w14:textId="46F3EA92" w:rsidR="002F540E" w:rsidRPr="00475C7A" w:rsidRDefault="002F540E"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develop the cultural and economic wellbeing of the town</w:t>
            </w:r>
            <w:r w:rsidR="001813F9">
              <w:rPr>
                <w:rFonts w:ascii="Arial" w:hAnsi="Arial" w:cs="Arial"/>
                <w:lang w:val="en-US"/>
              </w:rPr>
              <w:t>.</w:t>
            </w:r>
          </w:p>
        </w:tc>
        <w:tc>
          <w:tcPr>
            <w:tcW w:w="5670" w:type="dxa"/>
          </w:tcPr>
          <w:p w14:paraId="40110BDC" w14:textId="7D5C5907"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Develop and deliver projects to help support the wellbeing of the residents of the town</w:t>
            </w:r>
            <w:r w:rsidR="001813F9">
              <w:rPr>
                <w:rFonts w:ascii="Arial" w:hAnsi="Arial" w:cs="Arial"/>
                <w:sz w:val="24"/>
                <w:szCs w:val="24"/>
                <w:lang w:val="en-US"/>
              </w:rPr>
              <w:t>.</w:t>
            </w:r>
          </w:p>
        </w:tc>
      </w:tr>
      <w:tr w:rsidR="006B65EF" w:rsidRPr="00B42AA9" w14:paraId="0AE0F2F7" w14:textId="77777777" w:rsidTr="00605A42">
        <w:tc>
          <w:tcPr>
            <w:tcW w:w="2405" w:type="dxa"/>
          </w:tcPr>
          <w:p w14:paraId="569D2111" w14:textId="0C816320" w:rsidR="006B65EF"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3 </w:t>
            </w:r>
            <w:r w:rsidR="006B65EF" w:rsidRPr="00B42AA9">
              <w:rPr>
                <w:rFonts w:ascii="Arial" w:hAnsi="Arial" w:cs="Arial"/>
                <w:sz w:val="24"/>
                <w:szCs w:val="24"/>
                <w:lang w:val="en-US"/>
              </w:rPr>
              <w:t>Facilities and Assets</w:t>
            </w:r>
          </w:p>
        </w:tc>
        <w:tc>
          <w:tcPr>
            <w:tcW w:w="6379" w:type="dxa"/>
          </w:tcPr>
          <w:p w14:paraId="650A7E70" w14:textId="77777777"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 xml:space="preserve">Develop and maintain recreational facilities for the benefit of the </w:t>
            </w:r>
            <w:proofErr w:type="gramStart"/>
            <w:r w:rsidRPr="00475C7A">
              <w:rPr>
                <w:rFonts w:ascii="Arial" w:hAnsi="Arial" w:cs="Arial"/>
                <w:lang w:val="en-US"/>
              </w:rPr>
              <w:t>community</w:t>
            </w:r>
            <w:proofErr w:type="gramEnd"/>
            <w:r w:rsidRPr="00475C7A">
              <w:rPr>
                <w:rFonts w:ascii="Arial" w:hAnsi="Arial" w:cs="Arial"/>
                <w:lang w:val="en-US"/>
              </w:rPr>
              <w:t xml:space="preserve"> </w:t>
            </w:r>
          </w:p>
          <w:p w14:paraId="5EA172CA" w14:textId="77777777"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safeguard the character of the town</w:t>
            </w:r>
          </w:p>
          <w:p w14:paraId="72BDA2FF" w14:textId="77777777"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ensure safe access to recreational facilities</w:t>
            </w:r>
          </w:p>
          <w:p w14:paraId="7022F4E3" w14:textId="073CEE65"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improve the recreational facilities and amenities of the town</w:t>
            </w:r>
            <w:r w:rsidR="001813F9">
              <w:rPr>
                <w:rFonts w:ascii="Arial" w:hAnsi="Arial" w:cs="Arial"/>
                <w:lang w:val="en-US"/>
              </w:rPr>
              <w:t>.</w:t>
            </w:r>
          </w:p>
        </w:tc>
        <w:tc>
          <w:tcPr>
            <w:tcW w:w="5670" w:type="dxa"/>
          </w:tcPr>
          <w:p w14:paraId="0819AA2B" w14:textId="02B0321C"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Develop and maintain assets</w:t>
            </w:r>
            <w:r w:rsidR="00781744">
              <w:rPr>
                <w:rFonts w:ascii="Arial" w:hAnsi="Arial" w:cs="Arial"/>
                <w:sz w:val="24"/>
                <w:szCs w:val="24"/>
                <w:lang w:val="en-US"/>
              </w:rPr>
              <w:t xml:space="preserve">, </w:t>
            </w:r>
            <w:proofErr w:type="gramStart"/>
            <w:r w:rsidR="00781744">
              <w:rPr>
                <w:rFonts w:ascii="Arial" w:hAnsi="Arial" w:cs="Arial"/>
                <w:sz w:val="24"/>
                <w:szCs w:val="24"/>
                <w:lang w:val="en-US"/>
              </w:rPr>
              <w:t>s</w:t>
            </w:r>
            <w:r w:rsidRPr="00B42AA9">
              <w:rPr>
                <w:rFonts w:ascii="Arial" w:hAnsi="Arial" w:cs="Arial"/>
                <w:sz w:val="24"/>
                <w:szCs w:val="24"/>
                <w:lang w:val="en-US"/>
              </w:rPr>
              <w:t>ettings</w:t>
            </w:r>
            <w:proofErr w:type="gramEnd"/>
            <w:r w:rsidRPr="00B42AA9">
              <w:rPr>
                <w:rFonts w:ascii="Arial" w:hAnsi="Arial" w:cs="Arial"/>
                <w:sz w:val="24"/>
                <w:szCs w:val="24"/>
                <w:lang w:val="en-US"/>
              </w:rPr>
              <w:t xml:space="preserve"> and recreational facilities so as to:</w:t>
            </w:r>
          </w:p>
          <w:p w14:paraId="5BA1F748" w14:textId="77777777"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Ensure safe </w:t>
            </w:r>
            <w:proofErr w:type="gramStart"/>
            <w:r w:rsidRPr="00B42AA9">
              <w:rPr>
                <w:rFonts w:ascii="Arial" w:hAnsi="Arial" w:cs="Arial"/>
                <w:sz w:val="24"/>
                <w:szCs w:val="24"/>
                <w:lang w:val="en-US"/>
              </w:rPr>
              <w:t>access</w:t>
            </w:r>
            <w:proofErr w:type="gramEnd"/>
          </w:p>
          <w:p w14:paraId="6F985FD1" w14:textId="43DFCF79"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Benefit the community</w:t>
            </w:r>
            <w:r w:rsidR="00781744">
              <w:rPr>
                <w:rFonts w:ascii="Arial" w:hAnsi="Arial" w:cs="Arial"/>
                <w:sz w:val="24"/>
                <w:szCs w:val="24"/>
                <w:lang w:val="en-US"/>
              </w:rPr>
              <w:t>, and</w:t>
            </w:r>
          </w:p>
          <w:p w14:paraId="43A0CCE3" w14:textId="5AD06198" w:rsidR="006B65EF" w:rsidRPr="00B42AA9" w:rsidRDefault="00781744" w:rsidP="00B42AA9">
            <w:pPr>
              <w:spacing w:line="360" w:lineRule="auto"/>
              <w:rPr>
                <w:rFonts w:ascii="Arial" w:hAnsi="Arial" w:cs="Arial"/>
                <w:sz w:val="24"/>
                <w:szCs w:val="24"/>
                <w:lang w:val="en-US"/>
              </w:rPr>
            </w:pPr>
            <w:r>
              <w:rPr>
                <w:rFonts w:ascii="Arial" w:hAnsi="Arial" w:cs="Arial"/>
                <w:sz w:val="24"/>
                <w:szCs w:val="24"/>
                <w:lang w:val="en-US"/>
              </w:rPr>
              <w:t>S</w:t>
            </w:r>
            <w:r w:rsidR="006B65EF" w:rsidRPr="00B42AA9">
              <w:rPr>
                <w:rFonts w:ascii="Arial" w:hAnsi="Arial" w:cs="Arial"/>
                <w:sz w:val="24"/>
                <w:szCs w:val="24"/>
                <w:lang w:val="en-US"/>
              </w:rPr>
              <w:t>afeguard the character of the town</w:t>
            </w:r>
            <w:r w:rsidR="001813F9">
              <w:rPr>
                <w:rFonts w:ascii="Arial" w:hAnsi="Arial" w:cs="Arial"/>
                <w:sz w:val="24"/>
                <w:szCs w:val="24"/>
                <w:lang w:val="en-US"/>
              </w:rPr>
              <w:t>.</w:t>
            </w:r>
          </w:p>
        </w:tc>
      </w:tr>
      <w:tr w:rsidR="006B65EF" w:rsidRPr="00B42AA9" w14:paraId="1F0BB1EF" w14:textId="77777777" w:rsidTr="00605A42">
        <w:tc>
          <w:tcPr>
            <w:tcW w:w="2405" w:type="dxa"/>
          </w:tcPr>
          <w:p w14:paraId="72D5A0AE" w14:textId="60D8F8F3" w:rsidR="006B65EF"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4 </w:t>
            </w:r>
            <w:r w:rsidR="006B65EF" w:rsidRPr="00B42AA9">
              <w:rPr>
                <w:rFonts w:ascii="Arial" w:hAnsi="Arial" w:cs="Arial"/>
                <w:sz w:val="24"/>
                <w:szCs w:val="24"/>
                <w:lang w:val="en-US"/>
              </w:rPr>
              <w:t>Engagement</w:t>
            </w:r>
          </w:p>
        </w:tc>
        <w:tc>
          <w:tcPr>
            <w:tcW w:w="6379" w:type="dxa"/>
          </w:tcPr>
          <w:p w14:paraId="088220D6" w14:textId="280F867F"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 xml:space="preserve">Listen to, engage </w:t>
            </w:r>
            <w:proofErr w:type="gramStart"/>
            <w:r w:rsidRPr="00475C7A">
              <w:rPr>
                <w:rFonts w:ascii="Arial" w:hAnsi="Arial" w:cs="Arial"/>
                <w:lang w:val="en-US"/>
              </w:rPr>
              <w:t>with</w:t>
            </w:r>
            <w:proofErr w:type="gramEnd"/>
            <w:r w:rsidRPr="00475C7A">
              <w:rPr>
                <w:rFonts w:ascii="Arial" w:hAnsi="Arial" w:cs="Arial"/>
                <w:lang w:val="en-US"/>
              </w:rPr>
              <w:t xml:space="preserve"> and give voice to our residents</w:t>
            </w:r>
            <w:r w:rsidR="001813F9">
              <w:rPr>
                <w:rFonts w:ascii="Arial" w:hAnsi="Arial" w:cs="Arial"/>
                <w:lang w:val="en-US"/>
              </w:rPr>
              <w:t>.</w:t>
            </w:r>
          </w:p>
          <w:p w14:paraId="03325B55" w14:textId="76A78961"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actively encourage the community voice to be heard</w:t>
            </w:r>
            <w:r w:rsidR="001813F9">
              <w:rPr>
                <w:rFonts w:ascii="Arial" w:hAnsi="Arial" w:cs="Arial"/>
                <w:lang w:val="en-US"/>
              </w:rPr>
              <w:t>.</w:t>
            </w:r>
          </w:p>
          <w:p w14:paraId="3DE67816" w14:textId="47925AEE"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reflect the needs of the community</w:t>
            </w:r>
            <w:r w:rsidR="001813F9">
              <w:rPr>
                <w:rFonts w:ascii="Arial" w:hAnsi="Arial" w:cs="Arial"/>
                <w:lang w:val="en-US"/>
              </w:rPr>
              <w:t>.</w:t>
            </w:r>
          </w:p>
        </w:tc>
        <w:tc>
          <w:tcPr>
            <w:tcW w:w="5670" w:type="dxa"/>
          </w:tcPr>
          <w:p w14:paraId="4D99C447" w14:textId="54B725D1"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Listen to, engage </w:t>
            </w:r>
            <w:proofErr w:type="gramStart"/>
            <w:r w:rsidRPr="00B42AA9">
              <w:rPr>
                <w:rFonts w:ascii="Arial" w:hAnsi="Arial" w:cs="Arial"/>
                <w:sz w:val="24"/>
                <w:szCs w:val="24"/>
                <w:lang w:val="en-US"/>
              </w:rPr>
              <w:t>with</w:t>
            </w:r>
            <w:proofErr w:type="gramEnd"/>
            <w:r w:rsidRPr="00B42AA9">
              <w:rPr>
                <w:rFonts w:ascii="Arial" w:hAnsi="Arial" w:cs="Arial"/>
                <w:sz w:val="24"/>
                <w:szCs w:val="24"/>
                <w:lang w:val="en-US"/>
              </w:rPr>
              <w:t xml:space="preserve"> and give voice to our residents so that the </w:t>
            </w:r>
            <w:r w:rsidR="00781744">
              <w:rPr>
                <w:rFonts w:ascii="Arial" w:hAnsi="Arial" w:cs="Arial"/>
                <w:sz w:val="24"/>
                <w:szCs w:val="24"/>
                <w:lang w:val="en-US"/>
              </w:rPr>
              <w:t>Town C</w:t>
            </w:r>
            <w:r w:rsidRPr="00B42AA9">
              <w:rPr>
                <w:rFonts w:ascii="Arial" w:hAnsi="Arial" w:cs="Arial"/>
                <w:sz w:val="24"/>
                <w:szCs w:val="24"/>
                <w:lang w:val="en-US"/>
              </w:rPr>
              <w:t>ouncil is actively encouraging community voices to be heard and our priorities reflect the needs of the communities</w:t>
            </w:r>
            <w:r w:rsidR="001813F9">
              <w:rPr>
                <w:rFonts w:ascii="Arial" w:hAnsi="Arial" w:cs="Arial"/>
                <w:sz w:val="24"/>
                <w:szCs w:val="24"/>
                <w:lang w:val="en-US"/>
              </w:rPr>
              <w:t>.</w:t>
            </w:r>
            <w:r w:rsidRPr="00B42AA9">
              <w:rPr>
                <w:rFonts w:ascii="Arial" w:hAnsi="Arial" w:cs="Arial"/>
                <w:sz w:val="24"/>
                <w:szCs w:val="24"/>
                <w:lang w:val="en-US"/>
              </w:rPr>
              <w:t xml:space="preserve"> </w:t>
            </w:r>
          </w:p>
        </w:tc>
      </w:tr>
      <w:tr w:rsidR="006B65EF" w:rsidRPr="00B42AA9" w14:paraId="01C801D6" w14:textId="154324EC" w:rsidTr="00605A42">
        <w:tc>
          <w:tcPr>
            <w:tcW w:w="2405" w:type="dxa"/>
          </w:tcPr>
          <w:p w14:paraId="1EB5E502" w14:textId="6B1839DE" w:rsidR="006B65EF"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5 </w:t>
            </w:r>
            <w:r w:rsidR="006B65EF" w:rsidRPr="00B42AA9">
              <w:rPr>
                <w:rFonts w:ascii="Arial" w:hAnsi="Arial" w:cs="Arial"/>
                <w:sz w:val="24"/>
                <w:szCs w:val="24"/>
                <w:lang w:val="en-US"/>
              </w:rPr>
              <w:t>Governance</w:t>
            </w:r>
          </w:p>
        </w:tc>
        <w:tc>
          <w:tcPr>
            <w:tcW w:w="6379" w:type="dxa"/>
          </w:tcPr>
          <w:p w14:paraId="431F46A2" w14:textId="144E46E0"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Practice good governance and provide value for the community</w:t>
            </w:r>
            <w:r w:rsidR="001813F9">
              <w:rPr>
                <w:rFonts w:ascii="Arial" w:hAnsi="Arial" w:cs="Arial"/>
                <w:lang w:val="en-US"/>
              </w:rPr>
              <w:t>.</w:t>
            </w:r>
          </w:p>
          <w:p w14:paraId="21E58494" w14:textId="1A01C3F0"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provide an ethical and sustainable governance</w:t>
            </w:r>
            <w:r w:rsidR="001813F9">
              <w:rPr>
                <w:rFonts w:ascii="Arial" w:hAnsi="Arial" w:cs="Arial"/>
                <w:lang w:val="en-US"/>
              </w:rPr>
              <w:t>.</w:t>
            </w:r>
            <w:r w:rsidRPr="00475C7A">
              <w:rPr>
                <w:rFonts w:ascii="Arial" w:hAnsi="Arial" w:cs="Arial"/>
                <w:lang w:val="en-US"/>
              </w:rPr>
              <w:t xml:space="preserve"> </w:t>
            </w:r>
          </w:p>
          <w:p w14:paraId="7D1BDF6E" w14:textId="5CB50862" w:rsidR="006B65EF" w:rsidRPr="00475C7A" w:rsidRDefault="006B65EF"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practice good governance and fiscal responsibility</w:t>
            </w:r>
            <w:r w:rsidR="001813F9">
              <w:rPr>
                <w:rFonts w:ascii="Arial" w:hAnsi="Arial" w:cs="Arial"/>
                <w:lang w:val="en-US"/>
              </w:rPr>
              <w:t>.</w:t>
            </w:r>
          </w:p>
        </w:tc>
        <w:tc>
          <w:tcPr>
            <w:tcW w:w="5670" w:type="dxa"/>
          </w:tcPr>
          <w:p w14:paraId="31576B9C" w14:textId="11329619"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Practice ethical and sustainable governance that shows fiscal responsibility and ensures sustainability</w:t>
            </w:r>
            <w:r w:rsidR="001813F9">
              <w:rPr>
                <w:rFonts w:ascii="Arial" w:hAnsi="Arial" w:cs="Arial"/>
                <w:sz w:val="24"/>
                <w:szCs w:val="24"/>
                <w:lang w:val="en-US"/>
              </w:rPr>
              <w:t>.</w:t>
            </w:r>
          </w:p>
        </w:tc>
      </w:tr>
      <w:tr w:rsidR="006B65EF" w:rsidRPr="00B42AA9" w14:paraId="4F1847A0" w14:textId="77777777" w:rsidTr="00605A42">
        <w:tc>
          <w:tcPr>
            <w:tcW w:w="2405" w:type="dxa"/>
          </w:tcPr>
          <w:p w14:paraId="07545D60" w14:textId="77777777"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6 Climate</w:t>
            </w:r>
          </w:p>
        </w:tc>
        <w:tc>
          <w:tcPr>
            <w:tcW w:w="6379" w:type="dxa"/>
          </w:tcPr>
          <w:p w14:paraId="00D65136" w14:textId="6B913B1B" w:rsidR="006B65EF" w:rsidRPr="00475C7A" w:rsidRDefault="00B11B78"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Strategic Objectives and Council Action to be informed by environmental and sustainab</w:t>
            </w:r>
            <w:r w:rsidR="002F540E" w:rsidRPr="00475C7A">
              <w:rPr>
                <w:rFonts w:ascii="Arial" w:hAnsi="Arial" w:cs="Arial"/>
                <w:lang w:val="en-US"/>
              </w:rPr>
              <w:t>ility considerations and to develop</w:t>
            </w:r>
            <w:r w:rsidRPr="00475C7A">
              <w:rPr>
                <w:rFonts w:ascii="Arial" w:hAnsi="Arial" w:cs="Arial"/>
                <w:lang w:val="en-US"/>
              </w:rPr>
              <w:t xml:space="preserve"> climate change initiatives</w:t>
            </w:r>
            <w:r w:rsidR="001813F9">
              <w:rPr>
                <w:rFonts w:ascii="Arial" w:hAnsi="Arial" w:cs="Arial"/>
                <w:lang w:val="en-US"/>
              </w:rPr>
              <w:t>.</w:t>
            </w:r>
          </w:p>
          <w:p w14:paraId="6BF71593" w14:textId="3D957817" w:rsidR="00B11B78" w:rsidRPr="00475C7A" w:rsidRDefault="00B11B78"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develop the town’s resilience to the effects of Climate Change</w:t>
            </w:r>
            <w:r w:rsidR="001813F9">
              <w:rPr>
                <w:rFonts w:ascii="Arial" w:hAnsi="Arial" w:cs="Arial"/>
                <w:lang w:val="en-US"/>
              </w:rPr>
              <w:t>.</w:t>
            </w:r>
          </w:p>
          <w:p w14:paraId="4A8ED503" w14:textId="2A2CD8CF" w:rsidR="00B11B78" w:rsidRPr="00475C7A" w:rsidRDefault="00B11B78" w:rsidP="00475C7A">
            <w:pPr>
              <w:pStyle w:val="ListParagraph"/>
              <w:numPr>
                <w:ilvl w:val="0"/>
                <w:numId w:val="17"/>
              </w:numPr>
              <w:spacing w:line="360" w:lineRule="auto"/>
              <w:ind w:left="316" w:hanging="283"/>
              <w:rPr>
                <w:rFonts w:ascii="Arial" w:hAnsi="Arial" w:cs="Arial"/>
                <w:lang w:val="en-US"/>
              </w:rPr>
            </w:pPr>
            <w:r w:rsidRPr="00475C7A">
              <w:rPr>
                <w:rFonts w:ascii="Arial" w:hAnsi="Arial" w:cs="Arial"/>
                <w:lang w:val="en-US"/>
              </w:rPr>
              <w:t>To embed sustainability and resilience criteria in all decision-making to actively promote and encourage transition to sustainable living</w:t>
            </w:r>
            <w:r w:rsidR="001813F9">
              <w:rPr>
                <w:rFonts w:ascii="Arial" w:hAnsi="Arial" w:cs="Arial"/>
                <w:lang w:val="en-US"/>
              </w:rPr>
              <w:t>.</w:t>
            </w:r>
          </w:p>
        </w:tc>
        <w:tc>
          <w:tcPr>
            <w:tcW w:w="5670" w:type="dxa"/>
          </w:tcPr>
          <w:p w14:paraId="648EA336" w14:textId="50C68961" w:rsidR="00B11B78" w:rsidRPr="00B42AA9" w:rsidRDefault="00B11B78" w:rsidP="00B42AA9">
            <w:pPr>
              <w:spacing w:line="360" w:lineRule="auto"/>
              <w:rPr>
                <w:rFonts w:ascii="Arial" w:hAnsi="Arial" w:cs="Arial"/>
                <w:sz w:val="24"/>
                <w:szCs w:val="24"/>
                <w:lang w:val="en-US"/>
              </w:rPr>
            </w:pPr>
            <w:r w:rsidRPr="00B42AA9">
              <w:rPr>
                <w:rFonts w:ascii="Arial" w:hAnsi="Arial" w:cs="Arial"/>
                <w:sz w:val="24"/>
                <w:szCs w:val="24"/>
                <w:lang w:val="en-US"/>
              </w:rPr>
              <w:t>To help create a sustainable Seaford, resilient to the effects of climate change</w:t>
            </w:r>
            <w:r w:rsidR="001813F9">
              <w:rPr>
                <w:rFonts w:ascii="Arial" w:hAnsi="Arial" w:cs="Arial"/>
                <w:sz w:val="24"/>
                <w:szCs w:val="24"/>
                <w:lang w:val="en-US"/>
              </w:rPr>
              <w:t>.</w:t>
            </w:r>
          </w:p>
        </w:tc>
      </w:tr>
    </w:tbl>
    <w:p w14:paraId="7180AC60" w14:textId="77777777" w:rsidR="006B65EF" w:rsidRPr="00B42AA9" w:rsidRDefault="006B65EF" w:rsidP="00B42AA9">
      <w:pPr>
        <w:spacing w:after="0" w:line="360" w:lineRule="auto"/>
        <w:rPr>
          <w:rFonts w:ascii="Arial" w:hAnsi="Arial" w:cs="Arial"/>
          <w:sz w:val="24"/>
          <w:szCs w:val="24"/>
          <w:lang w:val="en-US"/>
        </w:rPr>
      </w:pPr>
    </w:p>
    <w:p w14:paraId="05D4B1FF" w14:textId="4BBD49FE" w:rsidR="006A2F9A" w:rsidRPr="00B42AA9" w:rsidRDefault="006A2F9A" w:rsidP="00B42AA9">
      <w:pPr>
        <w:spacing w:after="0" w:line="360" w:lineRule="auto"/>
        <w:rPr>
          <w:rFonts w:ascii="Arial" w:hAnsi="Arial" w:cs="Arial"/>
          <w:sz w:val="24"/>
          <w:szCs w:val="24"/>
          <w:lang w:val="en-US"/>
        </w:rPr>
      </w:pPr>
      <w:r w:rsidRPr="00B42AA9">
        <w:rPr>
          <w:rFonts w:ascii="Arial" w:hAnsi="Arial" w:cs="Arial"/>
          <w:sz w:val="24"/>
          <w:szCs w:val="24"/>
          <w:lang w:val="en-US"/>
        </w:rPr>
        <w:br w:type="page"/>
      </w:r>
    </w:p>
    <w:p w14:paraId="5E5C9AEF" w14:textId="28AE0215" w:rsidR="00182608" w:rsidRPr="00781744" w:rsidRDefault="00103ECB" w:rsidP="00781744">
      <w:pPr>
        <w:spacing w:after="120" w:line="360" w:lineRule="auto"/>
        <w:rPr>
          <w:rFonts w:ascii="Arial" w:hAnsi="Arial" w:cs="Arial"/>
          <w:b/>
          <w:bCs/>
          <w:sz w:val="28"/>
          <w:szCs w:val="28"/>
          <w:u w:val="single"/>
          <w:lang w:val="en-US"/>
        </w:rPr>
      </w:pPr>
      <w:r w:rsidRPr="00781744">
        <w:rPr>
          <w:rFonts w:ascii="Arial" w:hAnsi="Arial" w:cs="Arial"/>
          <w:b/>
          <w:bCs/>
          <w:sz w:val="28"/>
          <w:szCs w:val="28"/>
          <w:u w:val="single"/>
          <w:lang w:val="en-US"/>
        </w:rPr>
        <w:t xml:space="preserve">SECTION FOUR: DELIVERY OF THE AIMS OF THE </w:t>
      </w:r>
      <w:r w:rsidR="00781744">
        <w:rPr>
          <w:rFonts w:ascii="Arial" w:hAnsi="Arial" w:cs="Arial"/>
          <w:b/>
          <w:bCs/>
          <w:sz w:val="28"/>
          <w:szCs w:val="28"/>
          <w:u w:val="single"/>
          <w:lang w:val="en-US"/>
        </w:rPr>
        <w:t xml:space="preserve">TOWN </w:t>
      </w:r>
      <w:r w:rsidRPr="00781744">
        <w:rPr>
          <w:rFonts w:ascii="Arial" w:hAnsi="Arial" w:cs="Arial"/>
          <w:b/>
          <w:bCs/>
          <w:sz w:val="28"/>
          <w:szCs w:val="28"/>
          <w:u w:val="single"/>
          <w:lang w:val="en-US"/>
        </w:rPr>
        <w:t>COUNCIL</w:t>
      </w:r>
    </w:p>
    <w:p w14:paraId="7AE24AC2" w14:textId="70F28929" w:rsidR="00A12FA5" w:rsidRPr="00B42AA9" w:rsidRDefault="006A2F9A" w:rsidP="00781744">
      <w:pPr>
        <w:spacing w:after="120" w:line="360" w:lineRule="auto"/>
        <w:rPr>
          <w:rFonts w:ascii="Arial" w:hAnsi="Arial" w:cs="Arial"/>
          <w:sz w:val="24"/>
          <w:szCs w:val="24"/>
          <w:lang w:val="en-US"/>
        </w:rPr>
      </w:pPr>
      <w:r w:rsidRPr="00B42AA9">
        <w:rPr>
          <w:rFonts w:ascii="Arial" w:hAnsi="Arial" w:cs="Arial"/>
          <w:sz w:val="24"/>
          <w:szCs w:val="24"/>
          <w:lang w:val="en-US"/>
        </w:rPr>
        <w:t xml:space="preserve">Please find below the actions being taken to meet the </w:t>
      </w:r>
      <w:r w:rsidR="00781744">
        <w:rPr>
          <w:rFonts w:ascii="Arial" w:hAnsi="Arial" w:cs="Arial"/>
          <w:sz w:val="24"/>
          <w:szCs w:val="24"/>
          <w:lang w:val="en-US"/>
        </w:rPr>
        <w:t>six</w:t>
      </w:r>
      <w:r w:rsidRPr="00B42AA9">
        <w:rPr>
          <w:rFonts w:ascii="Arial" w:hAnsi="Arial" w:cs="Arial"/>
          <w:sz w:val="24"/>
          <w:szCs w:val="24"/>
          <w:lang w:val="en-US"/>
        </w:rPr>
        <w:t xml:space="preserve"> aims of the </w:t>
      </w:r>
      <w:r w:rsidR="00781744">
        <w:rPr>
          <w:rFonts w:ascii="Arial" w:hAnsi="Arial" w:cs="Arial"/>
          <w:sz w:val="24"/>
          <w:szCs w:val="24"/>
          <w:lang w:val="en-US"/>
        </w:rPr>
        <w:t xml:space="preserve">Town </w:t>
      </w:r>
      <w:r w:rsidRPr="00B42AA9">
        <w:rPr>
          <w:rFonts w:ascii="Arial" w:hAnsi="Arial" w:cs="Arial"/>
          <w:sz w:val="24"/>
          <w:szCs w:val="24"/>
          <w:lang w:val="en-US"/>
        </w:rPr>
        <w:t>Council.</w:t>
      </w:r>
    </w:p>
    <w:p w14:paraId="427987C0" w14:textId="4B59A1BF" w:rsidR="00781744" w:rsidRPr="00B42AA9" w:rsidRDefault="006A2F9A" w:rsidP="00781744">
      <w:pPr>
        <w:spacing w:after="120" w:line="360" w:lineRule="auto"/>
        <w:rPr>
          <w:rFonts w:ascii="Arial" w:hAnsi="Arial" w:cs="Arial"/>
          <w:sz w:val="24"/>
          <w:szCs w:val="24"/>
          <w:lang w:val="en-US"/>
        </w:rPr>
      </w:pPr>
      <w:r w:rsidRPr="00B42AA9">
        <w:rPr>
          <w:rFonts w:ascii="Arial" w:hAnsi="Arial" w:cs="Arial"/>
          <w:sz w:val="24"/>
          <w:szCs w:val="24"/>
          <w:lang w:val="en-US"/>
        </w:rPr>
        <w:t xml:space="preserve">The priorities were identified by the </w:t>
      </w:r>
      <w:r w:rsidR="005D3316">
        <w:rPr>
          <w:rFonts w:ascii="Arial" w:hAnsi="Arial" w:cs="Arial"/>
          <w:sz w:val="24"/>
          <w:szCs w:val="24"/>
          <w:lang w:val="en-US"/>
        </w:rPr>
        <w:t>Councillors</w:t>
      </w:r>
      <w:r w:rsidRPr="00B42AA9">
        <w:rPr>
          <w:rFonts w:ascii="Arial" w:hAnsi="Arial" w:cs="Arial"/>
          <w:sz w:val="24"/>
          <w:szCs w:val="24"/>
          <w:lang w:val="en-US"/>
        </w:rPr>
        <w:t>.</w:t>
      </w:r>
    </w:p>
    <w:tbl>
      <w:tblPr>
        <w:tblStyle w:val="TableGrid"/>
        <w:tblW w:w="14312" w:type="dxa"/>
        <w:tblLook w:val="04A0" w:firstRow="1" w:lastRow="0" w:firstColumn="1" w:lastColumn="0" w:noHBand="0" w:noVBand="1"/>
      </w:tblPr>
      <w:tblGrid>
        <w:gridCol w:w="14312"/>
      </w:tblGrid>
      <w:tr w:rsidR="003C743E" w:rsidRPr="00B42AA9" w14:paraId="31987AFA" w14:textId="77777777" w:rsidTr="00781744">
        <w:tc>
          <w:tcPr>
            <w:tcW w:w="14312" w:type="dxa"/>
          </w:tcPr>
          <w:p w14:paraId="44A00EF2" w14:textId="77777777" w:rsidR="00BF47FB" w:rsidRDefault="00BC78E7" w:rsidP="00B42AA9">
            <w:pPr>
              <w:spacing w:line="360" w:lineRule="auto"/>
              <w:rPr>
                <w:rFonts w:ascii="Arial" w:hAnsi="Arial" w:cs="Arial"/>
                <w:b/>
                <w:bCs/>
                <w:sz w:val="24"/>
                <w:szCs w:val="24"/>
                <w:lang w:val="en-US"/>
              </w:rPr>
            </w:pPr>
            <w:r w:rsidRPr="00B42AA9">
              <w:rPr>
                <w:rFonts w:ascii="Arial" w:hAnsi="Arial" w:cs="Arial"/>
                <w:b/>
                <w:bCs/>
                <w:sz w:val="24"/>
                <w:szCs w:val="24"/>
                <w:lang w:val="en-US"/>
              </w:rPr>
              <w:t xml:space="preserve">AIM ONE: </w:t>
            </w:r>
          </w:p>
          <w:p w14:paraId="7088224B" w14:textId="494A5B5E" w:rsidR="00BC78E7" w:rsidRPr="00B42AA9" w:rsidRDefault="00BC78E7" w:rsidP="00B42AA9">
            <w:pPr>
              <w:spacing w:line="360" w:lineRule="auto"/>
              <w:rPr>
                <w:rFonts w:ascii="Arial" w:hAnsi="Arial" w:cs="Arial"/>
                <w:b/>
                <w:bCs/>
                <w:sz w:val="24"/>
                <w:szCs w:val="24"/>
                <w:lang w:val="en-US"/>
              </w:rPr>
            </w:pPr>
            <w:r w:rsidRPr="00B42AA9">
              <w:rPr>
                <w:rFonts w:ascii="Arial" w:hAnsi="Arial" w:cs="Arial"/>
                <w:b/>
                <w:bCs/>
                <w:sz w:val="24"/>
                <w:szCs w:val="24"/>
                <w:lang w:val="en-US"/>
              </w:rPr>
              <w:t xml:space="preserve">Promote </w:t>
            </w:r>
            <w:r w:rsidR="006A2F9A" w:rsidRPr="00B42AA9">
              <w:rPr>
                <w:rFonts w:ascii="Arial" w:hAnsi="Arial" w:cs="Arial"/>
                <w:b/>
                <w:bCs/>
                <w:sz w:val="24"/>
                <w:szCs w:val="24"/>
                <w:lang w:val="en-US"/>
              </w:rPr>
              <w:t xml:space="preserve">And Develop a Thriving Town, Enabling Future Opportunities for Economic </w:t>
            </w:r>
            <w:proofErr w:type="gramStart"/>
            <w:r w:rsidR="006A2F9A" w:rsidRPr="00B42AA9">
              <w:rPr>
                <w:rFonts w:ascii="Arial" w:hAnsi="Arial" w:cs="Arial"/>
                <w:b/>
                <w:bCs/>
                <w:sz w:val="24"/>
                <w:szCs w:val="24"/>
                <w:lang w:val="en-US"/>
              </w:rPr>
              <w:t>Wellbeing</w:t>
            </w:r>
            <w:proofErr w:type="gramEnd"/>
            <w:r w:rsidR="006A2F9A" w:rsidRPr="00B42AA9">
              <w:rPr>
                <w:rFonts w:ascii="Arial" w:hAnsi="Arial" w:cs="Arial"/>
                <w:b/>
                <w:bCs/>
                <w:sz w:val="24"/>
                <w:szCs w:val="24"/>
                <w:lang w:val="en-US"/>
              </w:rPr>
              <w:t xml:space="preserve"> and an Active Community</w:t>
            </w:r>
          </w:p>
        </w:tc>
      </w:tr>
    </w:tbl>
    <w:p w14:paraId="396F5CEF" w14:textId="77777777" w:rsidR="00781744" w:rsidRDefault="00781744" w:rsidP="00781744">
      <w:pPr>
        <w:spacing w:after="0"/>
      </w:pPr>
    </w:p>
    <w:tbl>
      <w:tblPr>
        <w:tblStyle w:val="TableGrid"/>
        <w:tblW w:w="14312" w:type="dxa"/>
        <w:tblLook w:val="04A0" w:firstRow="1" w:lastRow="0" w:firstColumn="1" w:lastColumn="0" w:noHBand="0" w:noVBand="1"/>
      </w:tblPr>
      <w:tblGrid>
        <w:gridCol w:w="2405"/>
        <w:gridCol w:w="2126"/>
        <w:gridCol w:w="2410"/>
        <w:gridCol w:w="2410"/>
        <w:gridCol w:w="2551"/>
        <w:gridCol w:w="2410"/>
      </w:tblGrid>
      <w:tr w:rsidR="00595239" w:rsidRPr="00B42AA9" w14:paraId="39CD786B" w14:textId="77777777" w:rsidTr="00781744">
        <w:trPr>
          <w:tblHeader/>
        </w:trPr>
        <w:tc>
          <w:tcPr>
            <w:tcW w:w="2405" w:type="dxa"/>
          </w:tcPr>
          <w:p w14:paraId="41B299AB" w14:textId="3ECBEE1B" w:rsidR="00595239" w:rsidRPr="00B42AA9" w:rsidRDefault="00BC78E7" w:rsidP="00B42AA9">
            <w:pPr>
              <w:spacing w:line="360" w:lineRule="auto"/>
              <w:rPr>
                <w:rFonts w:ascii="Arial" w:hAnsi="Arial" w:cs="Arial"/>
                <w:b/>
                <w:bCs/>
                <w:sz w:val="24"/>
                <w:szCs w:val="24"/>
                <w:lang w:val="en-US"/>
              </w:rPr>
            </w:pPr>
            <w:r w:rsidRPr="00B42AA9">
              <w:rPr>
                <w:rFonts w:ascii="Arial" w:hAnsi="Arial" w:cs="Arial"/>
                <w:b/>
                <w:bCs/>
                <w:sz w:val="24"/>
                <w:szCs w:val="24"/>
                <w:lang w:val="en-US"/>
              </w:rPr>
              <w:t>PRIORITY</w:t>
            </w:r>
          </w:p>
        </w:tc>
        <w:tc>
          <w:tcPr>
            <w:tcW w:w="2126" w:type="dxa"/>
          </w:tcPr>
          <w:p w14:paraId="7BBE0E95" w14:textId="6A8A3A1A" w:rsidR="00595239" w:rsidRPr="00B42AA9" w:rsidRDefault="00BC78E7" w:rsidP="00B42AA9">
            <w:pPr>
              <w:spacing w:line="360" w:lineRule="auto"/>
              <w:rPr>
                <w:rFonts w:ascii="Arial" w:hAnsi="Arial" w:cs="Arial"/>
                <w:b/>
                <w:bCs/>
                <w:sz w:val="24"/>
                <w:szCs w:val="24"/>
                <w:lang w:val="en-US"/>
              </w:rPr>
            </w:pPr>
            <w:r w:rsidRPr="00B42AA9">
              <w:rPr>
                <w:rFonts w:ascii="Arial" w:hAnsi="Arial" w:cs="Arial"/>
                <w:b/>
                <w:bCs/>
                <w:sz w:val="24"/>
                <w:szCs w:val="24"/>
                <w:lang w:val="en-US"/>
              </w:rPr>
              <w:t>Y</w:t>
            </w:r>
            <w:r w:rsidR="001233C9">
              <w:rPr>
                <w:rFonts w:ascii="Arial" w:hAnsi="Arial" w:cs="Arial"/>
                <w:b/>
                <w:bCs/>
                <w:sz w:val="24"/>
                <w:szCs w:val="24"/>
                <w:lang w:val="en-US"/>
              </w:rPr>
              <w:t xml:space="preserve">ear </w:t>
            </w:r>
            <w:r w:rsidRPr="00B42AA9">
              <w:rPr>
                <w:rFonts w:ascii="Arial" w:hAnsi="Arial" w:cs="Arial"/>
                <w:b/>
                <w:bCs/>
                <w:sz w:val="24"/>
                <w:szCs w:val="24"/>
                <w:lang w:val="en-US"/>
              </w:rPr>
              <w:t>1</w:t>
            </w:r>
          </w:p>
        </w:tc>
        <w:tc>
          <w:tcPr>
            <w:tcW w:w="2410" w:type="dxa"/>
          </w:tcPr>
          <w:p w14:paraId="454265B0" w14:textId="388D5EEE" w:rsidR="00595239" w:rsidRPr="00B42AA9" w:rsidRDefault="00BC78E7" w:rsidP="00B42AA9">
            <w:pPr>
              <w:spacing w:line="360" w:lineRule="auto"/>
              <w:rPr>
                <w:rFonts w:ascii="Arial" w:hAnsi="Arial" w:cs="Arial"/>
                <w:b/>
                <w:bCs/>
                <w:sz w:val="24"/>
                <w:szCs w:val="24"/>
                <w:lang w:val="en-US"/>
              </w:rPr>
            </w:pPr>
            <w:r w:rsidRPr="00B42AA9">
              <w:rPr>
                <w:rFonts w:ascii="Arial" w:hAnsi="Arial" w:cs="Arial"/>
                <w:b/>
                <w:bCs/>
                <w:sz w:val="24"/>
                <w:szCs w:val="24"/>
                <w:lang w:val="en-US"/>
              </w:rPr>
              <w:t>Y</w:t>
            </w:r>
            <w:r w:rsidR="001233C9">
              <w:rPr>
                <w:rFonts w:ascii="Arial" w:hAnsi="Arial" w:cs="Arial"/>
                <w:b/>
                <w:bCs/>
                <w:sz w:val="24"/>
                <w:szCs w:val="24"/>
                <w:lang w:val="en-US"/>
              </w:rPr>
              <w:t xml:space="preserve">ear </w:t>
            </w:r>
            <w:r w:rsidRPr="00B42AA9">
              <w:rPr>
                <w:rFonts w:ascii="Arial" w:hAnsi="Arial" w:cs="Arial"/>
                <w:b/>
                <w:bCs/>
                <w:sz w:val="24"/>
                <w:szCs w:val="24"/>
                <w:lang w:val="en-US"/>
              </w:rPr>
              <w:t>2</w:t>
            </w:r>
          </w:p>
        </w:tc>
        <w:tc>
          <w:tcPr>
            <w:tcW w:w="2410" w:type="dxa"/>
          </w:tcPr>
          <w:p w14:paraId="1F43D8A5" w14:textId="3BDACF66" w:rsidR="00595239" w:rsidRPr="00B42AA9" w:rsidRDefault="00BC78E7" w:rsidP="00B42AA9">
            <w:pPr>
              <w:spacing w:line="360" w:lineRule="auto"/>
              <w:rPr>
                <w:rFonts w:ascii="Arial" w:hAnsi="Arial" w:cs="Arial"/>
                <w:b/>
                <w:bCs/>
                <w:sz w:val="24"/>
                <w:szCs w:val="24"/>
                <w:lang w:val="en-US"/>
              </w:rPr>
            </w:pPr>
            <w:r w:rsidRPr="00B42AA9">
              <w:rPr>
                <w:rFonts w:ascii="Arial" w:hAnsi="Arial" w:cs="Arial"/>
                <w:b/>
                <w:bCs/>
                <w:sz w:val="24"/>
                <w:szCs w:val="24"/>
                <w:lang w:val="en-US"/>
              </w:rPr>
              <w:t>Y</w:t>
            </w:r>
            <w:r w:rsidR="001233C9">
              <w:rPr>
                <w:rFonts w:ascii="Arial" w:hAnsi="Arial" w:cs="Arial"/>
                <w:b/>
                <w:bCs/>
                <w:sz w:val="24"/>
                <w:szCs w:val="24"/>
                <w:lang w:val="en-US"/>
              </w:rPr>
              <w:t xml:space="preserve">ear </w:t>
            </w:r>
            <w:r w:rsidRPr="00B42AA9">
              <w:rPr>
                <w:rFonts w:ascii="Arial" w:hAnsi="Arial" w:cs="Arial"/>
                <w:b/>
                <w:bCs/>
                <w:sz w:val="24"/>
                <w:szCs w:val="24"/>
                <w:lang w:val="en-US"/>
              </w:rPr>
              <w:t>3</w:t>
            </w:r>
          </w:p>
        </w:tc>
        <w:tc>
          <w:tcPr>
            <w:tcW w:w="2551" w:type="dxa"/>
          </w:tcPr>
          <w:p w14:paraId="08DB0544" w14:textId="6B233DA4" w:rsidR="00595239" w:rsidRPr="00B42AA9" w:rsidRDefault="00BC78E7" w:rsidP="00B42AA9">
            <w:pPr>
              <w:spacing w:line="360" w:lineRule="auto"/>
              <w:rPr>
                <w:rFonts w:ascii="Arial" w:hAnsi="Arial" w:cs="Arial"/>
                <w:b/>
                <w:bCs/>
                <w:sz w:val="24"/>
                <w:szCs w:val="24"/>
                <w:lang w:val="en-US"/>
              </w:rPr>
            </w:pPr>
            <w:r w:rsidRPr="00B42AA9">
              <w:rPr>
                <w:rFonts w:ascii="Arial" w:hAnsi="Arial" w:cs="Arial"/>
                <w:b/>
                <w:bCs/>
                <w:sz w:val="24"/>
                <w:szCs w:val="24"/>
                <w:lang w:val="en-US"/>
              </w:rPr>
              <w:t>Y</w:t>
            </w:r>
            <w:r w:rsidR="001233C9">
              <w:rPr>
                <w:rFonts w:ascii="Arial" w:hAnsi="Arial" w:cs="Arial"/>
                <w:b/>
                <w:bCs/>
                <w:sz w:val="24"/>
                <w:szCs w:val="24"/>
                <w:lang w:val="en-US"/>
              </w:rPr>
              <w:t xml:space="preserve">ear </w:t>
            </w:r>
            <w:r w:rsidRPr="00B42AA9">
              <w:rPr>
                <w:rFonts w:ascii="Arial" w:hAnsi="Arial" w:cs="Arial"/>
                <w:b/>
                <w:bCs/>
                <w:sz w:val="24"/>
                <w:szCs w:val="24"/>
                <w:lang w:val="en-US"/>
              </w:rPr>
              <w:t>4</w:t>
            </w:r>
          </w:p>
        </w:tc>
        <w:tc>
          <w:tcPr>
            <w:tcW w:w="2410" w:type="dxa"/>
          </w:tcPr>
          <w:p w14:paraId="5565B494" w14:textId="11C66706" w:rsidR="00595239" w:rsidRPr="00B42AA9" w:rsidRDefault="00BC78E7" w:rsidP="00B42AA9">
            <w:pPr>
              <w:spacing w:line="360" w:lineRule="auto"/>
              <w:rPr>
                <w:rFonts w:ascii="Arial" w:hAnsi="Arial" w:cs="Arial"/>
                <w:b/>
                <w:bCs/>
                <w:sz w:val="24"/>
                <w:szCs w:val="24"/>
                <w:lang w:val="en-US"/>
              </w:rPr>
            </w:pPr>
            <w:r w:rsidRPr="00B42AA9">
              <w:rPr>
                <w:rFonts w:ascii="Arial" w:hAnsi="Arial" w:cs="Arial"/>
                <w:b/>
                <w:bCs/>
                <w:sz w:val="24"/>
                <w:szCs w:val="24"/>
                <w:lang w:val="en-US"/>
              </w:rPr>
              <w:t>OUTCOME</w:t>
            </w:r>
          </w:p>
        </w:tc>
      </w:tr>
      <w:tr w:rsidR="00595239" w:rsidRPr="00B42AA9" w14:paraId="3FF757F9" w14:textId="77777777" w:rsidTr="00781744">
        <w:tc>
          <w:tcPr>
            <w:tcW w:w="2405" w:type="dxa"/>
          </w:tcPr>
          <w:p w14:paraId="1A9174DE" w14:textId="614B4C5A"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1.1 </w:t>
            </w:r>
            <w:r w:rsidR="00D3089D" w:rsidRPr="00B42AA9">
              <w:rPr>
                <w:rFonts w:ascii="Arial" w:hAnsi="Arial" w:cs="Arial"/>
                <w:sz w:val="24"/>
                <w:szCs w:val="24"/>
                <w:lang w:val="en-US"/>
              </w:rPr>
              <w:t xml:space="preserve">Understand and </w:t>
            </w:r>
            <w:r w:rsidR="00B81E23" w:rsidRPr="00B42AA9">
              <w:rPr>
                <w:rFonts w:ascii="Arial" w:hAnsi="Arial" w:cs="Arial"/>
                <w:sz w:val="24"/>
                <w:szCs w:val="24"/>
                <w:lang w:val="en-US"/>
              </w:rPr>
              <w:t>improve</w:t>
            </w:r>
            <w:r w:rsidR="00D3089D" w:rsidRPr="00B42AA9">
              <w:rPr>
                <w:rFonts w:ascii="Arial" w:hAnsi="Arial" w:cs="Arial"/>
                <w:sz w:val="24"/>
                <w:szCs w:val="24"/>
                <w:lang w:val="en-US"/>
              </w:rPr>
              <w:t xml:space="preserve"> connectivity in the town, esp</w:t>
            </w:r>
            <w:r w:rsidR="006A2F9A" w:rsidRPr="00B42AA9">
              <w:rPr>
                <w:rFonts w:ascii="Arial" w:hAnsi="Arial" w:cs="Arial"/>
                <w:sz w:val="24"/>
                <w:szCs w:val="24"/>
                <w:lang w:val="en-US"/>
              </w:rPr>
              <w:t xml:space="preserve">ecially in relation to the Town Centre </w:t>
            </w:r>
          </w:p>
        </w:tc>
        <w:tc>
          <w:tcPr>
            <w:tcW w:w="2126" w:type="dxa"/>
          </w:tcPr>
          <w:p w14:paraId="7AD4BCC2" w14:textId="2384D1BF"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Create</w:t>
            </w:r>
            <w:r w:rsidR="006A2F9A" w:rsidRPr="00B42AA9">
              <w:rPr>
                <w:rFonts w:ascii="Arial" w:hAnsi="Arial" w:cs="Arial"/>
                <w:sz w:val="24"/>
                <w:szCs w:val="24"/>
                <w:lang w:val="en-US"/>
              </w:rPr>
              <w:t xml:space="preserve"> a </w:t>
            </w:r>
            <w:r w:rsidRPr="00B42AA9">
              <w:rPr>
                <w:rFonts w:ascii="Arial" w:hAnsi="Arial" w:cs="Arial"/>
                <w:sz w:val="24"/>
                <w:szCs w:val="24"/>
                <w:lang w:val="en-US"/>
              </w:rPr>
              <w:t>new Town Centre Working Group</w:t>
            </w:r>
          </w:p>
          <w:p w14:paraId="1EBB06AA" w14:textId="6454ED7D"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Use engagement work for the 25</w:t>
            </w:r>
            <w:r w:rsidRPr="00B42AA9">
              <w:rPr>
                <w:rFonts w:ascii="Arial" w:hAnsi="Arial" w:cs="Arial"/>
                <w:sz w:val="24"/>
                <w:szCs w:val="24"/>
                <w:vertAlign w:val="superscript"/>
                <w:lang w:val="en-US"/>
              </w:rPr>
              <w:t>th</w:t>
            </w:r>
            <w:r w:rsidRPr="00B42AA9">
              <w:rPr>
                <w:rFonts w:ascii="Arial" w:hAnsi="Arial" w:cs="Arial"/>
                <w:sz w:val="24"/>
                <w:szCs w:val="24"/>
                <w:lang w:val="en-US"/>
              </w:rPr>
              <w:t xml:space="preserve"> anniversary </w:t>
            </w:r>
            <w:r w:rsidR="006A2F9A" w:rsidRPr="00B42AA9">
              <w:rPr>
                <w:rFonts w:ascii="Arial" w:hAnsi="Arial" w:cs="Arial"/>
                <w:sz w:val="24"/>
                <w:szCs w:val="24"/>
                <w:lang w:val="en-US"/>
              </w:rPr>
              <w:t xml:space="preserve">of the </w:t>
            </w:r>
            <w:r w:rsidR="00781744">
              <w:rPr>
                <w:rFonts w:ascii="Arial" w:hAnsi="Arial" w:cs="Arial"/>
                <w:sz w:val="24"/>
                <w:szCs w:val="24"/>
                <w:lang w:val="en-US"/>
              </w:rPr>
              <w:t xml:space="preserve">Town </w:t>
            </w:r>
            <w:r w:rsidR="006A2F9A" w:rsidRPr="00B42AA9">
              <w:rPr>
                <w:rFonts w:ascii="Arial" w:hAnsi="Arial" w:cs="Arial"/>
                <w:sz w:val="24"/>
                <w:szCs w:val="24"/>
                <w:lang w:val="en-US"/>
              </w:rPr>
              <w:t xml:space="preserve">Council </w:t>
            </w:r>
            <w:r w:rsidRPr="00B42AA9">
              <w:rPr>
                <w:rFonts w:ascii="Arial" w:hAnsi="Arial" w:cs="Arial"/>
                <w:sz w:val="24"/>
                <w:szCs w:val="24"/>
                <w:lang w:val="en-US"/>
              </w:rPr>
              <w:t>to better understand the issues and needs</w:t>
            </w:r>
            <w:r w:rsidR="006A2F9A" w:rsidRPr="00B42AA9">
              <w:rPr>
                <w:rFonts w:ascii="Arial" w:hAnsi="Arial" w:cs="Arial"/>
                <w:sz w:val="24"/>
                <w:szCs w:val="24"/>
                <w:lang w:val="en-US"/>
              </w:rPr>
              <w:t>.</w:t>
            </w:r>
          </w:p>
          <w:p w14:paraId="593D33E0" w14:textId="01246B09" w:rsidR="006B65EF" w:rsidRPr="00B42AA9" w:rsidRDefault="006A2F9A" w:rsidP="00B42AA9">
            <w:pPr>
              <w:spacing w:line="360" w:lineRule="auto"/>
              <w:rPr>
                <w:rFonts w:ascii="Arial" w:hAnsi="Arial" w:cs="Arial"/>
                <w:sz w:val="24"/>
                <w:szCs w:val="24"/>
                <w:lang w:val="en-US"/>
              </w:rPr>
            </w:pPr>
            <w:r w:rsidRPr="00B42AA9">
              <w:rPr>
                <w:rFonts w:ascii="Arial" w:hAnsi="Arial" w:cs="Arial"/>
                <w:sz w:val="24"/>
                <w:szCs w:val="24"/>
                <w:lang w:val="en-US"/>
              </w:rPr>
              <w:t>Carry out d</w:t>
            </w:r>
            <w:r w:rsidR="006B65EF" w:rsidRPr="00B42AA9">
              <w:rPr>
                <w:rFonts w:ascii="Arial" w:hAnsi="Arial" w:cs="Arial"/>
                <w:sz w:val="24"/>
                <w:szCs w:val="24"/>
                <w:lang w:val="en-US"/>
              </w:rPr>
              <w:t>esktop research of possible solutions</w:t>
            </w:r>
            <w:r w:rsidR="00E06ACB" w:rsidRPr="00B42AA9">
              <w:rPr>
                <w:rFonts w:ascii="Arial" w:hAnsi="Arial" w:cs="Arial"/>
                <w:sz w:val="24"/>
                <w:szCs w:val="24"/>
                <w:lang w:val="en-US"/>
              </w:rPr>
              <w:t>.</w:t>
            </w:r>
          </w:p>
        </w:tc>
        <w:tc>
          <w:tcPr>
            <w:tcW w:w="2410" w:type="dxa"/>
          </w:tcPr>
          <w:p w14:paraId="36506249" w14:textId="77777777"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Draw up recommendations for change.</w:t>
            </w:r>
          </w:p>
          <w:p w14:paraId="021B18A4" w14:textId="25A338C0"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Identify funding and partnerships to support change</w:t>
            </w:r>
            <w:r w:rsidR="00E06ACB" w:rsidRPr="00B42AA9">
              <w:rPr>
                <w:rFonts w:ascii="Arial" w:hAnsi="Arial" w:cs="Arial"/>
                <w:sz w:val="24"/>
                <w:szCs w:val="24"/>
                <w:lang w:val="en-US"/>
              </w:rPr>
              <w:t>.</w:t>
            </w:r>
          </w:p>
          <w:p w14:paraId="1BFC004E" w14:textId="6C45CA1B" w:rsidR="006B65EF" w:rsidRPr="00B42AA9" w:rsidRDefault="006B65EF" w:rsidP="00B42AA9">
            <w:pPr>
              <w:spacing w:line="360" w:lineRule="auto"/>
              <w:rPr>
                <w:rFonts w:ascii="Arial" w:hAnsi="Arial" w:cs="Arial"/>
                <w:sz w:val="24"/>
                <w:szCs w:val="24"/>
                <w:lang w:val="en-US"/>
              </w:rPr>
            </w:pPr>
          </w:p>
        </w:tc>
        <w:tc>
          <w:tcPr>
            <w:tcW w:w="2410" w:type="dxa"/>
          </w:tcPr>
          <w:p w14:paraId="2DA46157" w14:textId="1586377F" w:rsidR="006B65EF"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Fundraising, </w:t>
            </w:r>
            <w:proofErr w:type="gramStart"/>
            <w:r w:rsidRPr="00B42AA9">
              <w:rPr>
                <w:rFonts w:ascii="Arial" w:hAnsi="Arial" w:cs="Arial"/>
                <w:sz w:val="24"/>
                <w:szCs w:val="24"/>
                <w:lang w:val="en-US"/>
              </w:rPr>
              <w:t>planning</w:t>
            </w:r>
            <w:proofErr w:type="gramEnd"/>
            <w:r w:rsidRPr="00B42AA9">
              <w:rPr>
                <w:rFonts w:ascii="Arial" w:hAnsi="Arial" w:cs="Arial"/>
                <w:sz w:val="24"/>
                <w:szCs w:val="24"/>
                <w:lang w:val="en-US"/>
              </w:rPr>
              <w:t xml:space="preserve"> and implementation </w:t>
            </w:r>
            <w:r w:rsidR="00781744">
              <w:rPr>
                <w:rFonts w:ascii="Arial" w:hAnsi="Arial" w:cs="Arial"/>
                <w:sz w:val="24"/>
                <w:szCs w:val="24"/>
                <w:lang w:val="en-US"/>
              </w:rPr>
              <w:t>(</w:t>
            </w:r>
            <w:r w:rsidRPr="00B42AA9">
              <w:rPr>
                <w:rFonts w:ascii="Arial" w:hAnsi="Arial" w:cs="Arial"/>
                <w:sz w:val="24"/>
                <w:szCs w:val="24"/>
                <w:lang w:val="en-US"/>
              </w:rPr>
              <w:t>more details from work in years one and two</w:t>
            </w:r>
            <w:r w:rsidR="00781744">
              <w:rPr>
                <w:rFonts w:ascii="Arial" w:hAnsi="Arial" w:cs="Arial"/>
                <w:sz w:val="24"/>
                <w:szCs w:val="24"/>
                <w:lang w:val="en-US"/>
              </w:rPr>
              <w:t>)</w:t>
            </w:r>
            <w:r w:rsidR="001813F9">
              <w:rPr>
                <w:rFonts w:ascii="Arial" w:hAnsi="Arial" w:cs="Arial"/>
                <w:sz w:val="24"/>
                <w:szCs w:val="24"/>
                <w:lang w:val="en-US"/>
              </w:rPr>
              <w:t>.</w:t>
            </w:r>
          </w:p>
        </w:tc>
        <w:tc>
          <w:tcPr>
            <w:tcW w:w="2551" w:type="dxa"/>
          </w:tcPr>
          <w:p w14:paraId="16371881" w14:textId="590BC2C0"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Fundraising, </w:t>
            </w:r>
            <w:proofErr w:type="gramStart"/>
            <w:r w:rsidRPr="00B42AA9">
              <w:rPr>
                <w:rFonts w:ascii="Arial" w:hAnsi="Arial" w:cs="Arial"/>
                <w:sz w:val="24"/>
                <w:szCs w:val="24"/>
                <w:lang w:val="en-US"/>
              </w:rPr>
              <w:t>planning</w:t>
            </w:r>
            <w:proofErr w:type="gramEnd"/>
            <w:r w:rsidRPr="00B42AA9">
              <w:rPr>
                <w:rFonts w:ascii="Arial" w:hAnsi="Arial" w:cs="Arial"/>
                <w:sz w:val="24"/>
                <w:szCs w:val="24"/>
                <w:lang w:val="en-US"/>
              </w:rPr>
              <w:t xml:space="preserve"> and implementation </w:t>
            </w:r>
            <w:r w:rsidR="00781744">
              <w:rPr>
                <w:rFonts w:ascii="Arial" w:hAnsi="Arial" w:cs="Arial"/>
                <w:sz w:val="24"/>
                <w:szCs w:val="24"/>
                <w:lang w:val="en-US"/>
              </w:rPr>
              <w:t>(</w:t>
            </w:r>
            <w:r w:rsidRPr="00B42AA9">
              <w:rPr>
                <w:rFonts w:ascii="Arial" w:hAnsi="Arial" w:cs="Arial"/>
                <w:sz w:val="24"/>
                <w:szCs w:val="24"/>
                <w:lang w:val="en-US"/>
              </w:rPr>
              <w:t>more details from work in years one and two</w:t>
            </w:r>
            <w:r w:rsidR="00781744">
              <w:rPr>
                <w:rFonts w:ascii="Arial" w:hAnsi="Arial" w:cs="Arial"/>
                <w:sz w:val="24"/>
                <w:szCs w:val="24"/>
                <w:lang w:val="en-US"/>
              </w:rPr>
              <w:t>)</w:t>
            </w:r>
            <w:r w:rsidR="001813F9">
              <w:rPr>
                <w:rFonts w:ascii="Arial" w:hAnsi="Arial" w:cs="Arial"/>
                <w:sz w:val="24"/>
                <w:szCs w:val="24"/>
                <w:lang w:val="en-US"/>
              </w:rPr>
              <w:t>.</w:t>
            </w:r>
          </w:p>
        </w:tc>
        <w:tc>
          <w:tcPr>
            <w:tcW w:w="2410" w:type="dxa"/>
          </w:tcPr>
          <w:p w14:paraId="5AB3D4CB" w14:textId="03C38FD0"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781744">
              <w:rPr>
                <w:rFonts w:ascii="Arial" w:hAnsi="Arial" w:cs="Arial"/>
                <w:sz w:val="24"/>
                <w:szCs w:val="24"/>
                <w:lang w:val="en-US"/>
              </w:rPr>
              <w:t xml:space="preserve">Town </w:t>
            </w:r>
            <w:r w:rsidRPr="00B42AA9">
              <w:rPr>
                <w:rFonts w:ascii="Arial" w:hAnsi="Arial" w:cs="Arial"/>
                <w:sz w:val="24"/>
                <w:szCs w:val="24"/>
                <w:lang w:val="en-US"/>
              </w:rPr>
              <w:t>Council increases its understanding of connectivity needs and challenges in the town, and work with partners on solutions to improve this.</w:t>
            </w:r>
          </w:p>
        </w:tc>
      </w:tr>
      <w:tr w:rsidR="00595239" w:rsidRPr="00B42AA9" w14:paraId="73F69BD6" w14:textId="77777777" w:rsidTr="00781744">
        <w:tc>
          <w:tcPr>
            <w:tcW w:w="2405" w:type="dxa"/>
          </w:tcPr>
          <w:p w14:paraId="02861DEE" w14:textId="54DCB5AE"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1.2 </w:t>
            </w:r>
            <w:r w:rsidR="00CB49D4" w:rsidRPr="00B42AA9">
              <w:rPr>
                <w:rFonts w:ascii="Arial" w:hAnsi="Arial" w:cs="Arial"/>
                <w:sz w:val="24"/>
                <w:szCs w:val="24"/>
                <w:lang w:val="en-US"/>
              </w:rPr>
              <w:t xml:space="preserve">Work with partners to create more </w:t>
            </w:r>
            <w:r w:rsidR="00160926" w:rsidRPr="00B42AA9">
              <w:rPr>
                <w:rFonts w:ascii="Arial" w:hAnsi="Arial" w:cs="Arial"/>
                <w:sz w:val="24"/>
                <w:szCs w:val="24"/>
                <w:lang w:val="en-US"/>
              </w:rPr>
              <w:t>opportunities for</w:t>
            </w:r>
            <w:r w:rsidR="00CB49D4" w:rsidRPr="00B42AA9">
              <w:rPr>
                <w:rFonts w:ascii="Arial" w:hAnsi="Arial" w:cs="Arial"/>
                <w:sz w:val="24"/>
                <w:szCs w:val="24"/>
                <w:lang w:val="en-US"/>
              </w:rPr>
              <w:t xml:space="preserve"> young </w:t>
            </w:r>
            <w:r w:rsidR="00B81E23" w:rsidRPr="00B42AA9">
              <w:rPr>
                <w:rFonts w:ascii="Arial" w:hAnsi="Arial" w:cs="Arial"/>
                <w:sz w:val="24"/>
                <w:szCs w:val="24"/>
                <w:lang w:val="en-US"/>
              </w:rPr>
              <w:t>people</w:t>
            </w:r>
            <w:r w:rsidR="00C7646D" w:rsidRPr="00B42AA9">
              <w:rPr>
                <w:rFonts w:ascii="Arial" w:hAnsi="Arial" w:cs="Arial"/>
                <w:sz w:val="24"/>
                <w:szCs w:val="24"/>
                <w:lang w:val="en-US"/>
              </w:rPr>
              <w:t xml:space="preserve"> and enable strong engagement with local young </w:t>
            </w:r>
            <w:proofErr w:type="gramStart"/>
            <w:r w:rsidR="00C7646D" w:rsidRPr="00B42AA9">
              <w:rPr>
                <w:rFonts w:ascii="Arial" w:hAnsi="Arial" w:cs="Arial"/>
                <w:sz w:val="24"/>
                <w:szCs w:val="24"/>
                <w:lang w:val="en-US"/>
              </w:rPr>
              <w:t>people</w:t>
            </w:r>
            <w:proofErr w:type="gramEnd"/>
          </w:p>
          <w:p w14:paraId="0EF6B856" w14:textId="46234A5E" w:rsidR="003227BC" w:rsidRPr="00B42AA9" w:rsidRDefault="003227BC" w:rsidP="00B42AA9">
            <w:pPr>
              <w:spacing w:line="360" w:lineRule="auto"/>
              <w:rPr>
                <w:rFonts w:ascii="Arial" w:hAnsi="Arial" w:cs="Arial"/>
                <w:sz w:val="24"/>
                <w:szCs w:val="24"/>
                <w:lang w:val="en-US"/>
              </w:rPr>
            </w:pPr>
          </w:p>
        </w:tc>
        <w:tc>
          <w:tcPr>
            <w:tcW w:w="2126" w:type="dxa"/>
          </w:tcPr>
          <w:p w14:paraId="2A0A7CA8" w14:textId="333B21C2"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Build on the ‘youth theme’ </w:t>
            </w:r>
            <w:r w:rsidR="00160926" w:rsidRPr="00B42AA9">
              <w:rPr>
                <w:rFonts w:ascii="Arial" w:hAnsi="Arial" w:cs="Arial"/>
                <w:sz w:val="24"/>
                <w:szCs w:val="24"/>
                <w:lang w:val="en-US"/>
              </w:rPr>
              <w:t>year, and make</w:t>
            </w:r>
            <w:r w:rsidRPr="00B42AA9">
              <w:rPr>
                <w:rFonts w:ascii="Arial" w:hAnsi="Arial" w:cs="Arial"/>
                <w:sz w:val="24"/>
                <w:szCs w:val="24"/>
                <w:lang w:val="en-US"/>
              </w:rPr>
              <w:t xml:space="preserve"> sure there is read across between the needs of local young people and the work taken forward on connectivity, community spaces etc</w:t>
            </w:r>
            <w:r w:rsidR="001813F9">
              <w:rPr>
                <w:rFonts w:ascii="Arial" w:hAnsi="Arial" w:cs="Arial"/>
                <w:sz w:val="24"/>
                <w:szCs w:val="24"/>
                <w:lang w:val="en-US"/>
              </w:rPr>
              <w:t>.</w:t>
            </w:r>
          </w:p>
        </w:tc>
        <w:tc>
          <w:tcPr>
            <w:tcW w:w="2410" w:type="dxa"/>
          </w:tcPr>
          <w:p w14:paraId="6F5D0275" w14:textId="7E8AD96D"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 xml:space="preserve">Build on the ‘youth theme’ </w:t>
            </w:r>
            <w:r w:rsidR="00160926" w:rsidRPr="00B42AA9">
              <w:rPr>
                <w:rFonts w:ascii="Arial" w:hAnsi="Arial" w:cs="Arial"/>
                <w:sz w:val="24"/>
                <w:szCs w:val="24"/>
                <w:lang w:val="en-US"/>
              </w:rPr>
              <w:t xml:space="preserve">year, and </w:t>
            </w:r>
            <w:r w:rsidRPr="00B42AA9">
              <w:rPr>
                <w:rFonts w:ascii="Arial" w:hAnsi="Arial" w:cs="Arial"/>
                <w:sz w:val="24"/>
                <w:szCs w:val="24"/>
                <w:lang w:val="en-US"/>
              </w:rPr>
              <w:t>make sure there is read across between the needs of local young people and the work taken forward on connectivity, community spaces etc</w:t>
            </w:r>
            <w:r w:rsidR="001813F9">
              <w:rPr>
                <w:rFonts w:ascii="Arial" w:hAnsi="Arial" w:cs="Arial"/>
                <w:sz w:val="24"/>
                <w:szCs w:val="24"/>
                <w:lang w:val="en-US"/>
              </w:rPr>
              <w:t>.</w:t>
            </w:r>
          </w:p>
        </w:tc>
        <w:tc>
          <w:tcPr>
            <w:tcW w:w="2410" w:type="dxa"/>
          </w:tcPr>
          <w:p w14:paraId="5E344301" w14:textId="2FC43584"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Buil</w:t>
            </w:r>
            <w:r w:rsidR="009133F6" w:rsidRPr="00B42AA9">
              <w:rPr>
                <w:rFonts w:ascii="Arial" w:hAnsi="Arial" w:cs="Arial"/>
                <w:sz w:val="24"/>
                <w:szCs w:val="24"/>
                <w:lang w:val="en-US"/>
              </w:rPr>
              <w:t>d</w:t>
            </w:r>
            <w:r w:rsidRPr="00B42AA9">
              <w:rPr>
                <w:rFonts w:ascii="Arial" w:hAnsi="Arial" w:cs="Arial"/>
                <w:sz w:val="24"/>
                <w:szCs w:val="24"/>
                <w:lang w:val="en-US"/>
              </w:rPr>
              <w:t xml:space="preserve"> on the ‘youth theme’ </w:t>
            </w:r>
            <w:r w:rsidR="00160926" w:rsidRPr="00B42AA9">
              <w:rPr>
                <w:rFonts w:ascii="Arial" w:hAnsi="Arial" w:cs="Arial"/>
                <w:sz w:val="24"/>
                <w:szCs w:val="24"/>
                <w:lang w:val="en-US"/>
              </w:rPr>
              <w:t xml:space="preserve">year, and </w:t>
            </w:r>
            <w:r w:rsidRPr="00B42AA9">
              <w:rPr>
                <w:rFonts w:ascii="Arial" w:hAnsi="Arial" w:cs="Arial"/>
                <w:sz w:val="24"/>
                <w:szCs w:val="24"/>
                <w:lang w:val="en-US"/>
              </w:rPr>
              <w:t>make sure there is read across between the needs of local young people and the work taken forward on connectivity, community spaces etc</w:t>
            </w:r>
            <w:r w:rsidR="001813F9">
              <w:rPr>
                <w:rFonts w:ascii="Arial" w:hAnsi="Arial" w:cs="Arial"/>
                <w:sz w:val="24"/>
                <w:szCs w:val="24"/>
                <w:lang w:val="en-US"/>
              </w:rPr>
              <w:t>.</w:t>
            </w:r>
          </w:p>
        </w:tc>
        <w:tc>
          <w:tcPr>
            <w:tcW w:w="2551" w:type="dxa"/>
          </w:tcPr>
          <w:p w14:paraId="15FB6AFC" w14:textId="1545D9CE"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 xml:space="preserve">Build on the ‘youth theme’ </w:t>
            </w:r>
            <w:r w:rsidR="00160926" w:rsidRPr="00B42AA9">
              <w:rPr>
                <w:rFonts w:ascii="Arial" w:hAnsi="Arial" w:cs="Arial"/>
                <w:sz w:val="24"/>
                <w:szCs w:val="24"/>
                <w:lang w:val="en-US"/>
              </w:rPr>
              <w:t xml:space="preserve">year, and </w:t>
            </w:r>
            <w:r w:rsidRPr="00B42AA9">
              <w:rPr>
                <w:rFonts w:ascii="Arial" w:hAnsi="Arial" w:cs="Arial"/>
                <w:sz w:val="24"/>
                <w:szCs w:val="24"/>
                <w:lang w:val="en-US"/>
              </w:rPr>
              <w:t>make sure there is read across between the needs of local young people and the work taken forward on connectivity, community spaces etc</w:t>
            </w:r>
            <w:r w:rsidR="001813F9">
              <w:rPr>
                <w:rFonts w:ascii="Arial" w:hAnsi="Arial" w:cs="Arial"/>
                <w:sz w:val="24"/>
                <w:szCs w:val="24"/>
                <w:lang w:val="en-US"/>
              </w:rPr>
              <w:t>.</w:t>
            </w:r>
          </w:p>
        </w:tc>
        <w:tc>
          <w:tcPr>
            <w:tcW w:w="2410" w:type="dxa"/>
          </w:tcPr>
          <w:p w14:paraId="6944156B" w14:textId="1C49800A"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781744">
              <w:rPr>
                <w:rFonts w:ascii="Arial" w:hAnsi="Arial" w:cs="Arial"/>
                <w:sz w:val="24"/>
                <w:szCs w:val="24"/>
                <w:lang w:val="en-US"/>
              </w:rPr>
              <w:t>Town C</w:t>
            </w:r>
            <w:r w:rsidRPr="00B42AA9">
              <w:rPr>
                <w:rFonts w:ascii="Arial" w:hAnsi="Arial" w:cs="Arial"/>
                <w:sz w:val="24"/>
                <w:szCs w:val="24"/>
                <w:lang w:val="en-US"/>
              </w:rPr>
              <w:t>ouncil is doing what it can to enable more opportunities for local young people.</w:t>
            </w:r>
          </w:p>
        </w:tc>
      </w:tr>
      <w:tr w:rsidR="00595239" w:rsidRPr="00B42AA9" w14:paraId="48CC1077" w14:textId="77777777" w:rsidTr="00781744">
        <w:tc>
          <w:tcPr>
            <w:tcW w:w="2405" w:type="dxa"/>
          </w:tcPr>
          <w:p w14:paraId="56C54525" w14:textId="3692B87F"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1.3 </w:t>
            </w:r>
            <w:r w:rsidR="00BD0CD1" w:rsidRPr="00B42AA9">
              <w:rPr>
                <w:rFonts w:ascii="Arial" w:hAnsi="Arial" w:cs="Arial"/>
                <w:sz w:val="24"/>
                <w:szCs w:val="24"/>
                <w:lang w:val="en-US"/>
              </w:rPr>
              <w:t xml:space="preserve">Pilot new seafront </w:t>
            </w:r>
            <w:r w:rsidR="00B81E23" w:rsidRPr="00B42AA9">
              <w:rPr>
                <w:rFonts w:ascii="Arial" w:hAnsi="Arial" w:cs="Arial"/>
                <w:sz w:val="24"/>
                <w:szCs w:val="24"/>
                <w:lang w:val="en-US"/>
              </w:rPr>
              <w:t>concessions</w:t>
            </w:r>
            <w:r w:rsidR="00BD0CD1" w:rsidRPr="00B42AA9">
              <w:rPr>
                <w:rFonts w:ascii="Arial" w:hAnsi="Arial" w:cs="Arial"/>
                <w:sz w:val="24"/>
                <w:szCs w:val="24"/>
                <w:lang w:val="en-US"/>
              </w:rPr>
              <w:t xml:space="preserve"> and offer</w:t>
            </w:r>
            <w:r w:rsidRPr="00B42AA9">
              <w:rPr>
                <w:rFonts w:ascii="Arial" w:hAnsi="Arial" w:cs="Arial"/>
                <w:sz w:val="24"/>
                <w:szCs w:val="24"/>
                <w:lang w:val="en-US"/>
              </w:rPr>
              <w:t>ing</w:t>
            </w:r>
            <w:r w:rsidR="00862B22" w:rsidRPr="00B42AA9">
              <w:rPr>
                <w:rFonts w:ascii="Arial" w:hAnsi="Arial" w:cs="Arial"/>
                <w:sz w:val="24"/>
                <w:szCs w:val="24"/>
                <w:lang w:val="en-US"/>
              </w:rPr>
              <w:t xml:space="preserve">s including consideration of </w:t>
            </w:r>
            <w:r w:rsidR="00D37A3B" w:rsidRPr="00B42AA9">
              <w:rPr>
                <w:rFonts w:ascii="Arial" w:hAnsi="Arial" w:cs="Arial"/>
                <w:sz w:val="24"/>
                <w:szCs w:val="24"/>
                <w:lang w:val="en-US"/>
              </w:rPr>
              <w:t xml:space="preserve">the sale of </w:t>
            </w:r>
            <w:r w:rsidR="00B81E23" w:rsidRPr="00B42AA9">
              <w:rPr>
                <w:rFonts w:ascii="Arial" w:hAnsi="Arial" w:cs="Arial"/>
                <w:sz w:val="24"/>
                <w:szCs w:val="24"/>
                <w:lang w:val="en-US"/>
              </w:rPr>
              <w:t>alcohol</w:t>
            </w:r>
          </w:p>
        </w:tc>
        <w:tc>
          <w:tcPr>
            <w:tcW w:w="2126" w:type="dxa"/>
          </w:tcPr>
          <w:p w14:paraId="68FA8590" w14:textId="33C166F0" w:rsidR="00595239"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2B1A5A" w:rsidRPr="00B42AA9">
              <w:rPr>
                <w:rFonts w:ascii="Arial" w:hAnsi="Arial" w:cs="Arial"/>
                <w:sz w:val="24"/>
                <w:szCs w:val="24"/>
                <w:lang w:val="en-US"/>
              </w:rPr>
              <w:t xml:space="preserve">Community Services Committee </w:t>
            </w:r>
            <w:r w:rsidRPr="00B42AA9">
              <w:rPr>
                <w:rFonts w:ascii="Arial" w:hAnsi="Arial" w:cs="Arial"/>
                <w:sz w:val="24"/>
                <w:szCs w:val="24"/>
                <w:lang w:val="en-US"/>
              </w:rPr>
              <w:t xml:space="preserve">will </w:t>
            </w:r>
            <w:r w:rsidR="002B1A5A" w:rsidRPr="00B42AA9">
              <w:rPr>
                <w:rFonts w:ascii="Arial" w:hAnsi="Arial" w:cs="Arial"/>
                <w:sz w:val="24"/>
                <w:szCs w:val="24"/>
                <w:lang w:val="en-US"/>
              </w:rPr>
              <w:t>oversee a review of the current arrangements</w:t>
            </w:r>
            <w:r w:rsidR="001813F9">
              <w:rPr>
                <w:rFonts w:ascii="Arial" w:hAnsi="Arial" w:cs="Arial"/>
                <w:sz w:val="24"/>
                <w:szCs w:val="24"/>
                <w:lang w:val="en-US"/>
              </w:rPr>
              <w:t>.</w:t>
            </w:r>
          </w:p>
        </w:tc>
        <w:tc>
          <w:tcPr>
            <w:tcW w:w="2410" w:type="dxa"/>
          </w:tcPr>
          <w:p w14:paraId="6DE2DF71" w14:textId="1D96DA62" w:rsidR="00595239" w:rsidRPr="00B42AA9" w:rsidRDefault="002B1A5A" w:rsidP="00B42AA9">
            <w:pPr>
              <w:spacing w:line="360" w:lineRule="auto"/>
              <w:rPr>
                <w:rFonts w:ascii="Arial" w:hAnsi="Arial" w:cs="Arial"/>
                <w:sz w:val="24"/>
                <w:szCs w:val="24"/>
                <w:lang w:val="en-US"/>
              </w:rPr>
            </w:pPr>
            <w:r w:rsidRPr="00B42AA9">
              <w:rPr>
                <w:rFonts w:ascii="Arial" w:hAnsi="Arial" w:cs="Arial"/>
                <w:sz w:val="24"/>
                <w:szCs w:val="24"/>
                <w:lang w:val="en-US"/>
              </w:rPr>
              <w:t>Consult and engage on possible changes. Make plans for implementing these</w:t>
            </w:r>
            <w:r w:rsidR="001813F9">
              <w:rPr>
                <w:rFonts w:ascii="Arial" w:hAnsi="Arial" w:cs="Arial"/>
                <w:sz w:val="24"/>
                <w:szCs w:val="24"/>
                <w:lang w:val="en-US"/>
              </w:rPr>
              <w:t>.</w:t>
            </w:r>
          </w:p>
        </w:tc>
        <w:tc>
          <w:tcPr>
            <w:tcW w:w="2410" w:type="dxa"/>
          </w:tcPr>
          <w:p w14:paraId="33A2F51A" w14:textId="3F44A93C" w:rsidR="00595239" w:rsidRPr="00B42AA9" w:rsidRDefault="002B1A5A" w:rsidP="00B42AA9">
            <w:pPr>
              <w:spacing w:line="360" w:lineRule="auto"/>
              <w:rPr>
                <w:rFonts w:ascii="Arial" w:hAnsi="Arial" w:cs="Arial"/>
                <w:sz w:val="24"/>
                <w:szCs w:val="24"/>
                <w:lang w:val="en-US"/>
              </w:rPr>
            </w:pPr>
            <w:r w:rsidRPr="00B42AA9">
              <w:rPr>
                <w:rFonts w:ascii="Arial" w:hAnsi="Arial" w:cs="Arial"/>
                <w:sz w:val="24"/>
                <w:szCs w:val="24"/>
                <w:lang w:val="en-US"/>
              </w:rPr>
              <w:t>Pilot new arrangements</w:t>
            </w:r>
            <w:r w:rsidR="001813F9">
              <w:rPr>
                <w:rFonts w:ascii="Arial" w:hAnsi="Arial" w:cs="Arial"/>
                <w:sz w:val="24"/>
                <w:szCs w:val="24"/>
                <w:lang w:val="en-US"/>
              </w:rPr>
              <w:t>.</w:t>
            </w:r>
          </w:p>
        </w:tc>
        <w:tc>
          <w:tcPr>
            <w:tcW w:w="2551" w:type="dxa"/>
          </w:tcPr>
          <w:p w14:paraId="0DA1B473" w14:textId="481D2F26" w:rsidR="00595239" w:rsidRPr="00B42AA9" w:rsidRDefault="002B1A5A" w:rsidP="00B42AA9">
            <w:pPr>
              <w:spacing w:line="360" w:lineRule="auto"/>
              <w:rPr>
                <w:rFonts w:ascii="Arial" w:hAnsi="Arial" w:cs="Arial"/>
                <w:sz w:val="24"/>
                <w:szCs w:val="24"/>
                <w:lang w:val="en-US"/>
              </w:rPr>
            </w:pPr>
            <w:r w:rsidRPr="00B42AA9">
              <w:rPr>
                <w:rFonts w:ascii="Arial" w:hAnsi="Arial" w:cs="Arial"/>
                <w:sz w:val="24"/>
                <w:szCs w:val="24"/>
                <w:lang w:val="en-US"/>
              </w:rPr>
              <w:t>Review</w:t>
            </w:r>
            <w:r w:rsidR="001813F9">
              <w:rPr>
                <w:rFonts w:ascii="Arial" w:hAnsi="Arial" w:cs="Arial"/>
                <w:sz w:val="24"/>
                <w:szCs w:val="24"/>
                <w:lang w:val="en-US"/>
              </w:rPr>
              <w:t>.</w:t>
            </w:r>
          </w:p>
        </w:tc>
        <w:tc>
          <w:tcPr>
            <w:tcW w:w="2410" w:type="dxa"/>
          </w:tcPr>
          <w:p w14:paraId="5AF8884E" w14:textId="77777777" w:rsidR="00595239" w:rsidRDefault="002B1A5A" w:rsidP="00B42AA9">
            <w:pPr>
              <w:spacing w:line="360" w:lineRule="auto"/>
              <w:rPr>
                <w:rFonts w:ascii="Arial" w:hAnsi="Arial" w:cs="Arial"/>
                <w:sz w:val="24"/>
                <w:szCs w:val="24"/>
                <w:lang w:val="en-US"/>
              </w:rPr>
            </w:pPr>
            <w:r w:rsidRPr="00B42AA9">
              <w:rPr>
                <w:rFonts w:ascii="Arial" w:hAnsi="Arial" w:cs="Arial"/>
                <w:sz w:val="24"/>
                <w:szCs w:val="24"/>
                <w:lang w:val="en-US"/>
              </w:rPr>
              <w:t>Seafront offer is ‘refreshed’ in the light of community feedback and learning from the past.</w:t>
            </w:r>
          </w:p>
          <w:p w14:paraId="0F9456A1" w14:textId="16D7D29D" w:rsidR="00781744" w:rsidRPr="00B42AA9" w:rsidRDefault="00781744" w:rsidP="00B42AA9">
            <w:pPr>
              <w:spacing w:line="360" w:lineRule="auto"/>
              <w:rPr>
                <w:rFonts w:ascii="Arial" w:hAnsi="Arial" w:cs="Arial"/>
                <w:sz w:val="24"/>
                <w:szCs w:val="24"/>
                <w:lang w:val="en-US"/>
              </w:rPr>
            </w:pPr>
          </w:p>
        </w:tc>
      </w:tr>
      <w:tr w:rsidR="00595239" w:rsidRPr="00B42AA9" w14:paraId="797F5D34" w14:textId="77777777" w:rsidTr="00781744">
        <w:tc>
          <w:tcPr>
            <w:tcW w:w="2405" w:type="dxa"/>
          </w:tcPr>
          <w:p w14:paraId="57A084FD" w14:textId="64337739"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1.4 </w:t>
            </w:r>
            <w:r w:rsidR="00BD0CD1" w:rsidRPr="00B42AA9">
              <w:rPr>
                <w:rFonts w:ascii="Arial" w:hAnsi="Arial" w:cs="Arial"/>
                <w:sz w:val="24"/>
                <w:szCs w:val="24"/>
                <w:lang w:val="en-US"/>
              </w:rPr>
              <w:t xml:space="preserve">Work well </w:t>
            </w:r>
            <w:r w:rsidR="00B81E23" w:rsidRPr="00B42AA9">
              <w:rPr>
                <w:rFonts w:ascii="Arial" w:hAnsi="Arial" w:cs="Arial"/>
                <w:sz w:val="24"/>
                <w:szCs w:val="24"/>
                <w:lang w:val="en-US"/>
              </w:rPr>
              <w:t>digitally</w:t>
            </w:r>
            <w:r w:rsidR="00BD0CD1" w:rsidRPr="00B42AA9">
              <w:rPr>
                <w:rFonts w:ascii="Arial" w:hAnsi="Arial" w:cs="Arial"/>
                <w:sz w:val="24"/>
                <w:szCs w:val="24"/>
                <w:lang w:val="en-US"/>
              </w:rPr>
              <w:t xml:space="preserve"> and support digital access for all</w:t>
            </w:r>
          </w:p>
        </w:tc>
        <w:tc>
          <w:tcPr>
            <w:tcW w:w="2126" w:type="dxa"/>
          </w:tcPr>
          <w:p w14:paraId="6EA07DD2" w14:textId="77777777" w:rsidR="00595239" w:rsidRPr="00B42AA9" w:rsidRDefault="00412C80" w:rsidP="00B42AA9">
            <w:pPr>
              <w:spacing w:line="360" w:lineRule="auto"/>
              <w:rPr>
                <w:rFonts w:ascii="Arial" w:hAnsi="Arial" w:cs="Arial"/>
                <w:sz w:val="24"/>
                <w:szCs w:val="24"/>
                <w:lang w:val="en-US"/>
              </w:rPr>
            </w:pPr>
            <w:r w:rsidRPr="00B42AA9">
              <w:rPr>
                <w:rFonts w:ascii="Arial" w:hAnsi="Arial" w:cs="Arial"/>
                <w:sz w:val="24"/>
                <w:szCs w:val="24"/>
                <w:lang w:val="en-US"/>
              </w:rPr>
              <w:t xml:space="preserve">Make this a ‘cross-cutting’ theme for </w:t>
            </w:r>
            <w:proofErr w:type="gramStart"/>
            <w:r w:rsidRPr="00B42AA9">
              <w:rPr>
                <w:rFonts w:ascii="Arial" w:hAnsi="Arial" w:cs="Arial"/>
                <w:sz w:val="24"/>
                <w:szCs w:val="24"/>
                <w:lang w:val="en-US"/>
              </w:rPr>
              <w:t>all of</w:t>
            </w:r>
            <w:proofErr w:type="gramEnd"/>
            <w:r w:rsidRPr="00B42AA9">
              <w:rPr>
                <w:rFonts w:ascii="Arial" w:hAnsi="Arial" w:cs="Arial"/>
                <w:sz w:val="24"/>
                <w:szCs w:val="24"/>
                <w:lang w:val="en-US"/>
              </w:rPr>
              <w:t xml:space="preserve"> our work.</w:t>
            </w:r>
          </w:p>
          <w:p w14:paraId="4830DBF1" w14:textId="77777777" w:rsidR="00412C80" w:rsidRPr="00B42AA9" w:rsidRDefault="00412C80" w:rsidP="00B42AA9">
            <w:pPr>
              <w:spacing w:line="360" w:lineRule="auto"/>
              <w:rPr>
                <w:rFonts w:ascii="Arial" w:hAnsi="Arial" w:cs="Arial"/>
                <w:sz w:val="24"/>
                <w:szCs w:val="24"/>
                <w:lang w:val="en-US"/>
              </w:rPr>
            </w:pPr>
            <w:r w:rsidRPr="00B42AA9">
              <w:rPr>
                <w:rFonts w:ascii="Arial" w:hAnsi="Arial" w:cs="Arial"/>
                <w:sz w:val="24"/>
                <w:szCs w:val="24"/>
                <w:lang w:val="en-US"/>
              </w:rPr>
              <w:t>Identify areas for improvement and ways to increase digital access for all</w:t>
            </w:r>
            <w:r w:rsidR="00D37A3B" w:rsidRPr="00B42AA9">
              <w:rPr>
                <w:rFonts w:ascii="Arial" w:hAnsi="Arial" w:cs="Arial"/>
                <w:sz w:val="24"/>
                <w:szCs w:val="24"/>
                <w:lang w:val="en-US"/>
              </w:rPr>
              <w:t xml:space="preserve">. </w:t>
            </w:r>
          </w:p>
          <w:p w14:paraId="441ABCFF" w14:textId="2B9996C6" w:rsidR="00D37A3B" w:rsidRPr="00B42AA9" w:rsidRDefault="00D37A3B" w:rsidP="00B42AA9">
            <w:pPr>
              <w:spacing w:line="360" w:lineRule="auto"/>
              <w:rPr>
                <w:rFonts w:ascii="Arial" w:hAnsi="Arial" w:cs="Arial"/>
                <w:sz w:val="24"/>
                <w:szCs w:val="24"/>
                <w:lang w:val="en-US"/>
              </w:rPr>
            </w:pPr>
            <w:r w:rsidRPr="00B42AA9">
              <w:rPr>
                <w:rFonts w:ascii="Arial" w:hAnsi="Arial" w:cs="Arial"/>
                <w:sz w:val="24"/>
                <w:szCs w:val="24"/>
                <w:lang w:val="en-US"/>
              </w:rPr>
              <w:t>Identify and protect comm</w:t>
            </w:r>
            <w:r w:rsidR="00781744">
              <w:rPr>
                <w:rFonts w:ascii="Arial" w:hAnsi="Arial" w:cs="Arial"/>
                <w:sz w:val="24"/>
                <w:szCs w:val="24"/>
                <w:lang w:val="en-US"/>
              </w:rPr>
              <w:t>unication</w:t>
            </w:r>
            <w:r w:rsidRPr="00B42AA9">
              <w:rPr>
                <w:rFonts w:ascii="Arial" w:hAnsi="Arial" w:cs="Arial"/>
                <w:sz w:val="24"/>
                <w:szCs w:val="24"/>
                <w:lang w:val="en-US"/>
              </w:rPr>
              <w:t>s for non-digital users.</w:t>
            </w:r>
          </w:p>
        </w:tc>
        <w:tc>
          <w:tcPr>
            <w:tcW w:w="2410" w:type="dxa"/>
          </w:tcPr>
          <w:p w14:paraId="51515A67" w14:textId="25F69CCE" w:rsidR="00595239" w:rsidRPr="00B42AA9" w:rsidRDefault="003C353A" w:rsidP="00B42AA9">
            <w:pPr>
              <w:spacing w:line="360" w:lineRule="auto"/>
              <w:rPr>
                <w:rFonts w:ascii="Arial" w:hAnsi="Arial" w:cs="Arial"/>
                <w:sz w:val="24"/>
                <w:szCs w:val="24"/>
                <w:lang w:val="en-US"/>
              </w:rPr>
            </w:pPr>
            <w:r w:rsidRPr="00B42AA9">
              <w:rPr>
                <w:rFonts w:ascii="Arial" w:hAnsi="Arial" w:cs="Arial"/>
                <w:sz w:val="24"/>
                <w:szCs w:val="24"/>
                <w:lang w:val="en-US"/>
              </w:rPr>
              <w:t xml:space="preserve">Identify and implement specific measures to improve the </w:t>
            </w:r>
            <w:r w:rsidR="00781744">
              <w:rPr>
                <w:rFonts w:ascii="Arial" w:hAnsi="Arial" w:cs="Arial"/>
                <w:sz w:val="24"/>
                <w:szCs w:val="24"/>
                <w:lang w:val="en-US"/>
              </w:rPr>
              <w:t>Town C</w:t>
            </w:r>
            <w:r w:rsidRPr="00B42AA9">
              <w:rPr>
                <w:rFonts w:ascii="Arial" w:hAnsi="Arial" w:cs="Arial"/>
                <w:sz w:val="24"/>
                <w:szCs w:val="24"/>
                <w:lang w:val="en-US"/>
              </w:rPr>
              <w:t>ouncil’s digital communication.</w:t>
            </w:r>
          </w:p>
          <w:p w14:paraId="6D1EC437" w14:textId="6E8A0506" w:rsidR="00E06ACB" w:rsidRPr="00B42AA9" w:rsidRDefault="00D37A3B" w:rsidP="00B42AA9">
            <w:pPr>
              <w:spacing w:line="360" w:lineRule="auto"/>
              <w:rPr>
                <w:rFonts w:ascii="Arial" w:hAnsi="Arial" w:cs="Arial"/>
                <w:sz w:val="24"/>
                <w:szCs w:val="24"/>
                <w:lang w:val="en-US"/>
              </w:rPr>
            </w:pPr>
            <w:r w:rsidRPr="00B42AA9">
              <w:rPr>
                <w:rFonts w:ascii="Arial" w:hAnsi="Arial" w:cs="Arial"/>
                <w:sz w:val="24"/>
                <w:szCs w:val="24"/>
                <w:lang w:val="en-US"/>
              </w:rPr>
              <w:t>Identify and protect comm</w:t>
            </w:r>
            <w:r w:rsidR="00781744">
              <w:rPr>
                <w:rFonts w:ascii="Arial" w:hAnsi="Arial" w:cs="Arial"/>
                <w:sz w:val="24"/>
                <w:szCs w:val="24"/>
                <w:lang w:val="en-US"/>
              </w:rPr>
              <w:t>unication</w:t>
            </w:r>
            <w:r w:rsidRPr="00B42AA9">
              <w:rPr>
                <w:rFonts w:ascii="Arial" w:hAnsi="Arial" w:cs="Arial"/>
                <w:sz w:val="24"/>
                <w:szCs w:val="24"/>
                <w:lang w:val="en-US"/>
              </w:rPr>
              <w:t>s for non-digital users.</w:t>
            </w:r>
          </w:p>
          <w:p w14:paraId="0C3D6617" w14:textId="77777777" w:rsidR="003C353A" w:rsidRPr="00B42AA9" w:rsidRDefault="003C353A" w:rsidP="00B42AA9">
            <w:pPr>
              <w:spacing w:line="360" w:lineRule="auto"/>
              <w:rPr>
                <w:rFonts w:ascii="Arial" w:hAnsi="Arial" w:cs="Arial"/>
                <w:sz w:val="24"/>
                <w:szCs w:val="24"/>
                <w:lang w:val="en-US"/>
              </w:rPr>
            </w:pPr>
          </w:p>
          <w:p w14:paraId="50D1495E" w14:textId="3F587F35" w:rsidR="003C353A" w:rsidRPr="00B42AA9" w:rsidRDefault="003C353A" w:rsidP="00B42AA9">
            <w:pPr>
              <w:spacing w:line="360" w:lineRule="auto"/>
              <w:rPr>
                <w:rFonts w:ascii="Arial" w:hAnsi="Arial" w:cs="Arial"/>
                <w:sz w:val="24"/>
                <w:szCs w:val="24"/>
                <w:lang w:val="en-US"/>
              </w:rPr>
            </w:pPr>
          </w:p>
        </w:tc>
        <w:tc>
          <w:tcPr>
            <w:tcW w:w="2410" w:type="dxa"/>
          </w:tcPr>
          <w:p w14:paraId="07F886F9" w14:textId="589BF3D9" w:rsidR="00595239"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Review impact of work so far and identify any further changes to be made</w:t>
            </w:r>
            <w:r w:rsidR="00D37A3B" w:rsidRPr="00B42AA9">
              <w:rPr>
                <w:rFonts w:ascii="Arial" w:hAnsi="Arial" w:cs="Arial"/>
                <w:sz w:val="24"/>
                <w:szCs w:val="24"/>
                <w:lang w:val="en-US"/>
              </w:rPr>
              <w:t>.</w:t>
            </w:r>
          </w:p>
        </w:tc>
        <w:tc>
          <w:tcPr>
            <w:tcW w:w="2551" w:type="dxa"/>
          </w:tcPr>
          <w:p w14:paraId="645EC08B" w14:textId="22A6A22B" w:rsidR="00595239"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Implement phase 2</w:t>
            </w:r>
            <w:r w:rsidR="001813F9">
              <w:rPr>
                <w:rFonts w:ascii="Arial" w:hAnsi="Arial" w:cs="Arial"/>
                <w:sz w:val="24"/>
                <w:szCs w:val="24"/>
                <w:lang w:val="en-US"/>
              </w:rPr>
              <w:t>.</w:t>
            </w:r>
          </w:p>
        </w:tc>
        <w:tc>
          <w:tcPr>
            <w:tcW w:w="2410" w:type="dxa"/>
          </w:tcPr>
          <w:p w14:paraId="220D7648" w14:textId="6DA80B88"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781744">
              <w:rPr>
                <w:rFonts w:ascii="Arial" w:hAnsi="Arial" w:cs="Arial"/>
                <w:sz w:val="24"/>
                <w:szCs w:val="24"/>
                <w:lang w:val="en-US"/>
              </w:rPr>
              <w:t xml:space="preserve">Town </w:t>
            </w:r>
            <w:r w:rsidRPr="00B42AA9">
              <w:rPr>
                <w:rFonts w:ascii="Arial" w:hAnsi="Arial" w:cs="Arial"/>
                <w:sz w:val="24"/>
                <w:szCs w:val="24"/>
                <w:lang w:val="en-US"/>
              </w:rPr>
              <w:t>Council strengthens its digital work and works with others to help overcome digital exclusion</w:t>
            </w:r>
            <w:r w:rsidR="001813F9">
              <w:rPr>
                <w:rFonts w:ascii="Arial" w:hAnsi="Arial" w:cs="Arial"/>
                <w:sz w:val="24"/>
                <w:szCs w:val="24"/>
                <w:lang w:val="en-US"/>
              </w:rPr>
              <w:t>.</w:t>
            </w:r>
          </w:p>
        </w:tc>
      </w:tr>
      <w:tr w:rsidR="00595239" w:rsidRPr="00B42AA9" w14:paraId="525921FC" w14:textId="77777777" w:rsidTr="00781744">
        <w:tc>
          <w:tcPr>
            <w:tcW w:w="2405" w:type="dxa"/>
          </w:tcPr>
          <w:p w14:paraId="262784CF" w14:textId="191AF01A" w:rsidR="00595239" w:rsidRPr="00B42AA9" w:rsidRDefault="006B65EF" w:rsidP="00B42AA9">
            <w:pPr>
              <w:spacing w:line="360" w:lineRule="auto"/>
              <w:rPr>
                <w:rFonts w:ascii="Arial" w:hAnsi="Arial" w:cs="Arial"/>
                <w:sz w:val="24"/>
                <w:szCs w:val="24"/>
                <w:lang w:val="en-US"/>
              </w:rPr>
            </w:pPr>
            <w:r w:rsidRPr="00B42AA9">
              <w:rPr>
                <w:rFonts w:ascii="Arial" w:hAnsi="Arial" w:cs="Arial"/>
                <w:sz w:val="24"/>
                <w:szCs w:val="24"/>
                <w:lang w:val="en-US"/>
              </w:rPr>
              <w:t xml:space="preserve">1.5 </w:t>
            </w:r>
            <w:r w:rsidR="00B81E23" w:rsidRPr="00B42AA9">
              <w:rPr>
                <w:rFonts w:ascii="Arial" w:hAnsi="Arial" w:cs="Arial"/>
                <w:sz w:val="24"/>
                <w:szCs w:val="24"/>
                <w:lang w:val="en-US"/>
              </w:rPr>
              <w:t>Understand</w:t>
            </w:r>
            <w:r w:rsidR="00BD0CD1" w:rsidRPr="00B42AA9">
              <w:rPr>
                <w:rFonts w:ascii="Arial" w:hAnsi="Arial" w:cs="Arial"/>
                <w:sz w:val="24"/>
                <w:szCs w:val="24"/>
                <w:lang w:val="en-US"/>
              </w:rPr>
              <w:t xml:space="preserve"> </w:t>
            </w:r>
            <w:r w:rsidR="00B81E23" w:rsidRPr="00B42AA9">
              <w:rPr>
                <w:rFonts w:ascii="Arial" w:hAnsi="Arial" w:cs="Arial"/>
                <w:sz w:val="24"/>
                <w:szCs w:val="24"/>
                <w:lang w:val="en-US"/>
              </w:rPr>
              <w:t>options</w:t>
            </w:r>
            <w:r w:rsidR="00BD0CD1" w:rsidRPr="00B42AA9">
              <w:rPr>
                <w:rFonts w:ascii="Arial" w:hAnsi="Arial" w:cs="Arial"/>
                <w:sz w:val="24"/>
                <w:szCs w:val="24"/>
                <w:lang w:val="en-US"/>
              </w:rPr>
              <w:t xml:space="preserve"> to improve </w:t>
            </w:r>
            <w:r w:rsidR="00B81E23" w:rsidRPr="00B42AA9">
              <w:rPr>
                <w:rFonts w:ascii="Arial" w:hAnsi="Arial" w:cs="Arial"/>
                <w:sz w:val="24"/>
                <w:szCs w:val="24"/>
                <w:lang w:val="en-US"/>
              </w:rPr>
              <w:t>visitor</w:t>
            </w:r>
            <w:r w:rsidR="00BD0CD1" w:rsidRPr="00B42AA9">
              <w:rPr>
                <w:rFonts w:ascii="Arial" w:hAnsi="Arial" w:cs="Arial"/>
                <w:sz w:val="24"/>
                <w:szCs w:val="24"/>
                <w:lang w:val="en-US"/>
              </w:rPr>
              <w:t xml:space="preserve"> </w:t>
            </w:r>
            <w:r w:rsidRPr="00B42AA9">
              <w:rPr>
                <w:rFonts w:ascii="Arial" w:hAnsi="Arial" w:cs="Arial"/>
                <w:sz w:val="24"/>
                <w:szCs w:val="24"/>
                <w:lang w:val="en-US"/>
              </w:rPr>
              <w:t>accommodation</w:t>
            </w:r>
            <w:r w:rsidR="00BD0CD1" w:rsidRPr="00B42AA9">
              <w:rPr>
                <w:rFonts w:ascii="Arial" w:hAnsi="Arial" w:cs="Arial"/>
                <w:sz w:val="24"/>
                <w:szCs w:val="24"/>
                <w:lang w:val="en-US"/>
              </w:rPr>
              <w:t xml:space="preserve"> in the town, incl</w:t>
            </w:r>
            <w:r w:rsidRPr="00B42AA9">
              <w:rPr>
                <w:rFonts w:ascii="Arial" w:hAnsi="Arial" w:cs="Arial"/>
                <w:sz w:val="24"/>
                <w:szCs w:val="24"/>
                <w:lang w:val="en-US"/>
              </w:rPr>
              <w:t xml:space="preserve">uding </w:t>
            </w:r>
            <w:r w:rsidR="00B81E23" w:rsidRPr="00B42AA9">
              <w:rPr>
                <w:rFonts w:ascii="Arial" w:hAnsi="Arial" w:cs="Arial"/>
                <w:sz w:val="24"/>
                <w:szCs w:val="24"/>
                <w:lang w:val="en-US"/>
              </w:rPr>
              <w:t>identifying</w:t>
            </w:r>
            <w:r w:rsidR="00BD0CD1" w:rsidRPr="00B42AA9">
              <w:rPr>
                <w:rFonts w:ascii="Arial" w:hAnsi="Arial" w:cs="Arial"/>
                <w:sz w:val="24"/>
                <w:szCs w:val="24"/>
                <w:lang w:val="en-US"/>
              </w:rPr>
              <w:t xml:space="preserve"> a</w:t>
            </w:r>
            <w:r w:rsidRPr="00B42AA9">
              <w:rPr>
                <w:rFonts w:ascii="Arial" w:hAnsi="Arial" w:cs="Arial"/>
                <w:sz w:val="24"/>
                <w:szCs w:val="24"/>
                <w:lang w:val="en-US"/>
              </w:rPr>
              <w:t>ny</w:t>
            </w:r>
            <w:r w:rsidR="00BD0CD1" w:rsidRPr="00B42AA9">
              <w:rPr>
                <w:rFonts w:ascii="Arial" w:hAnsi="Arial" w:cs="Arial"/>
                <w:sz w:val="24"/>
                <w:szCs w:val="24"/>
                <w:lang w:val="en-US"/>
              </w:rPr>
              <w:t xml:space="preserve"> role the </w:t>
            </w:r>
            <w:r w:rsidR="00781744">
              <w:rPr>
                <w:rFonts w:ascii="Arial" w:hAnsi="Arial" w:cs="Arial"/>
                <w:sz w:val="24"/>
                <w:szCs w:val="24"/>
                <w:lang w:val="en-US"/>
              </w:rPr>
              <w:t xml:space="preserve">Town </w:t>
            </w:r>
            <w:r w:rsidR="00862B22" w:rsidRPr="00B42AA9">
              <w:rPr>
                <w:rFonts w:ascii="Arial" w:hAnsi="Arial" w:cs="Arial"/>
                <w:sz w:val="24"/>
                <w:szCs w:val="24"/>
                <w:lang w:val="en-US"/>
              </w:rPr>
              <w:t>C</w:t>
            </w:r>
            <w:r w:rsidR="00BD0CD1" w:rsidRPr="00B42AA9">
              <w:rPr>
                <w:rFonts w:ascii="Arial" w:hAnsi="Arial" w:cs="Arial"/>
                <w:sz w:val="24"/>
                <w:szCs w:val="24"/>
                <w:lang w:val="en-US"/>
              </w:rPr>
              <w:t>ouncil can take</w:t>
            </w:r>
          </w:p>
        </w:tc>
        <w:tc>
          <w:tcPr>
            <w:tcW w:w="2126" w:type="dxa"/>
          </w:tcPr>
          <w:p w14:paraId="69473415" w14:textId="59543EB4" w:rsidR="00595239" w:rsidRPr="00B42AA9" w:rsidRDefault="003C353A" w:rsidP="00B42AA9">
            <w:pPr>
              <w:spacing w:line="360" w:lineRule="auto"/>
              <w:rPr>
                <w:rFonts w:ascii="Arial" w:hAnsi="Arial" w:cs="Arial"/>
                <w:sz w:val="24"/>
                <w:szCs w:val="24"/>
                <w:lang w:val="en-US"/>
              </w:rPr>
            </w:pPr>
            <w:r w:rsidRPr="00B42AA9">
              <w:rPr>
                <w:rFonts w:ascii="Arial" w:hAnsi="Arial" w:cs="Arial"/>
                <w:sz w:val="24"/>
                <w:szCs w:val="24"/>
                <w:lang w:val="en-US"/>
              </w:rPr>
              <w:t>Create</w:t>
            </w:r>
            <w:r w:rsidR="00862B22" w:rsidRPr="00B42AA9">
              <w:rPr>
                <w:rFonts w:ascii="Arial" w:hAnsi="Arial" w:cs="Arial"/>
                <w:sz w:val="24"/>
                <w:szCs w:val="24"/>
                <w:lang w:val="en-US"/>
              </w:rPr>
              <w:t xml:space="preserve"> a</w:t>
            </w:r>
            <w:r w:rsidRPr="00B42AA9">
              <w:rPr>
                <w:rFonts w:ascii="Arial" w:hAnsi="Arial" w:cs="Arial"/>
                <w:sz w:val="24"/>
                <w:szCs w:val="24"/>
                <w:lang w:val="en-US"/>
              </w:rPr>
              <w:t xml:space="preserve"> new Town Centre Working Group.</w:t>
            </w:r>
          </w:p>
          <w:p w14:paraId="551EC8D9" w14:textId="62CF5E49" w:rsidR="003C353A" w:rsidRPr="00B42AA9" w:rsidRDefault="003C353A" w:rsidP="00B42AA9">
            <w:pPr>
              <w:spacing w:line="360" w:lineRule="auto"/>
              <w:rPr>
                <w:rFonts w:ascii="Arial" w:hAnsi="Arial" w:cs="Arial"/>
                <w:sz w:val="24"/>
                <w:szCs w:val="24"/>
                <w:lang w:val="en-US"/>
              </w:rPr>
            </w:pPr>
            <w:r w:rsidRPr="00B42AA9">
              <w:rPr>
                <w:rFonts w:ascii="Arial" w:hAnsi="Arial" w:cs="Arial"/>
                <w:sz w:val="24"/>
                <w:szCs w:val="24"/>
                <w:lang w:val="en-US"/>
              </w:rPr>
              <w:t>Map the current position and understand areas where the needs are not being met</w:t>
            </w:r>
            <w:r w:rsidR="001813F9">
              <w:rPr>
                <w:rFonts w:ascii="Arial" w:hAnsi="Arial" w:cs="Arial"/>
                <w:sz w:val="24"/>
                <w:szCs w:val="24"/>
                <w:lang w:val="en-US"/>
              </w:rPr>
              <w:t>.</w:t>
            </w:r>
          </w:p>
        </w:tc>
        <w:tc>
          <w:tcPr>
            <w:tcW w:w="2410" w:type="dxa"/>
          </w:tcPr>
          <w:p w14:paraId="4ED0AF0C" w14:textId="77777777" w:rsidR="00595239" w:rsidRPr="00B42AA9" w:rsidRDefault="003C353A" w:rsidP="00B42AA9">
            <w:pPr>
              <w:spacing w:line="360" w:lineRule="auto"/>
              <w:rPr>
                <w:rFonts w:ascii="Arial" w:hAnsi="Arial" w:cs="Arial"/>
                <w:sz w:val="24"/>
                <w:szCs w:val="24"/>
                <w:lang w:val="en-US"/>
              </w:rPr>
            </w:pPr>
            <w:r w:rsidRPr="00B42AA9">
              <w:rPr>
                <w:rFonts w:ascii="Arial" w:hAnsi="Arial" w:cs="Arial"/>
                <w:sz w:val="24"/>
                <w:szCs w:val="24"/>
                <w:lang w:val="en-US"/>
              </w:rPr>
              <w:t xml:space="preserve">Work with partners to formulate plans to meet unmet </w:t>
            </w:r>
            <w:proofErr w:type="gramStart"/>
            <w:r w:rsidRPr="00B42AA9">
              <w:rPr>
                <w:rFonts w:ascii="Arial" w:hAnsi="Arial" w:cs="Arial"/>
                <w:sz w:val="24"/>
                <w:szCs w:val="24"/>
                <w:lang w:val="en-US"/>
              </w:rPr>
              <w:t>need</w:t>
            </w:r>
            <w:proofErr w:type="gramEnd"/>
            <w:r w:rsidRPr="00B42AA9">
              <w:rPr>
                <w:rFonts w:ascii="Arial" w:hAnsi="Arial" w:cs="Arial"/>
                <w:sz w:val="24"/>
                <w:szCs w:val="24"/>
                <w:lang w:val="en-US"/>
              </w:rPr>
              <w:t>.</w:t>
            </w:r>
          </w:p>
          <w:p w14:paraId="190C09E5" w14:textId="4860F65A" w:rsidR="003C353A" w:rsidRPr="00B42AA9" w:rsidRDefault="003C353A" w:rsidP="00B42AA9">
            <w:pPr>
              <w:spacing w:line="360" w:lineRule="auto"/>
              <w:rPr>
                <w:rFonts w:ascii="Arial" w:hAnsi="Arial" w:cs="Arial"/>
                <w:sz w:val="24"/>
                <w:szCs w:val="24"/>
                <w:lang w:val="en-US"/>
              </w:rPr>
            </w:pPr>
            <w:r w:rsidRPr="00B42AA9">
              <w:rPr>
                <w:rFonts w:ascii="Arial" w:hAnsi="Arial" w:cs="Arial"/>
                <w:sz w:val="24"/>
                <w:szCs w:val="24"/>
                <w:lang w:val="en-US"/>
              </w:rPr>
              <w:t xml:space="preserve">Identify </w:t>
            </w:r>
            <w:proofErr w:type="gramStart"/>
            <w:r w:rsidRPr="00B42AA9">
              <w:rPr>
                <w:rFonts w:ascii="Arial" w:hAnsi="Arial" w:cs="Arial"/>
                <w:sz w:val="24"/>
                <w:szCs w:val="24"/>
                <w:lang w:val="en-US"/>
              </w:rPr>
              <w:t>read-across</w:t>
            </w:r>
            <w:proofErr w:type="gramEnd"/>
            <w:r w:rsidRPr="00B42AA9">
              <w:rPr>
                <w:rFonts w:ascii="Arial" w:hAnsi="Arial" w:cs="Arial"/>
                <w:sz w:val="24"/>
                <w:szCs w:val="24"/>
                <w:lang w:val="en-US"/>
              </w:rPr>
              <w:t xml:space="preserve"> to other work for the town centre and elsewhere to see how this work can help to </w:t>
            </w:r>
            <w:r w:rsidR="00AA0E06" w:rsidRPr="00B42AA9">
              <w:rPr>
                <w:rFonts w:ascii="Arial" w:hAnsi="Arial" w:cs="Arial"/>
                <w:sz w:val="24"/>
                <w:szCs w:val="24"/>
                <w:lang w:val="en-US"/>
              </w:rPr>
              <w:t>appropriately</w:t>
            </w:r>
            <w:r w:rsidRPr="00B42AA9">
              <w:rPr>
                <w:rFonts w:ascii="Arial" w:hAnsi="Arial" w:cs="Arial"/>
                <w:sz w:val="24"/>
                <w:szCs w:val="24"/>
                <w:lang w:val="en-US"/>
              </w:rPr>
              <w:t xml:space="preserve"> increase visitor accommodation</w:t>
            </w:r>
            <w:r w:rsidR="001813F9">
              <w:rPr>
                <w:rFonts w:ascii="Arial" w:hAnsi="Arial" w:cs="Arial"/>
                <w:sz w:val="24"/>
                <w:szCs w:val="24"/>
                <w:lang w:val="en-US"/>
              </w:rPr>
              <w:t>.</w:t>
            </w:r>
          </w:p>
        </w:tc>
        <w:tc>
          <w:tcPr>
            <w:tcW w:w="2410" w:type="dxa"/>
          </w:tcPr>
          <w:p w14:paraId="7DE46097" w14:textId="4AD7C0BF" w:rsidR="00595239"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Implement measures identified</w:t>
            </w:r>
            <w:r w:rsidR="001813F9">
              <w:rPr>
                <w:rFonts w:ascii="Arial" w:hAnsi="Arial" w:cs="Arial"/>
                <w:sz w:val="24"/>
                <w:szCs w:val="24"/>
                <w:lang w:val="en-US"/>
              </w:rPr>
              <w:t>.</w:t>
            </w:r>
          </w:p>
        </w:tc>
        <w:tc>
          <w:tcPr>
            <w:tcW w:w="2551" w:type="dxa"/>
          </w:tcPr>
          <w:p w14:paraId="3D5A8F38" w14:textId="520A485C" w:rsidR="00595239"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Review impact and make further plans</w:t>
            </w:r>
            <w:r w:rsidR="001813F9">
              <w:rPr>
                <w:rFonts w:ascii="Arial" w:hAnsi="Arial" w:cs="Arial"/>
                <w:sz w:val="24"/>
                <w:szCs w:val="24"/>
                <w:lang w:val="en-US"/>
              </w:rPr>
              <w:t>.</w:t>
            </w:r>
          </w:p>
        </w:tc>
        <w:tc>
          <w:tcPr>
            <w:tcW w:w="2410" w:type="dxa"/>
          </w:tcPr>
          <w:p w14:paraId="563535AD" w14:textId="5155CEC4"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The</w:t>
            </w:r>
            <w:r w:rsidR="00781744">
              <w:rPr>
                <w:rFonts w:ascii="Arial" w:hAnsi="Arial" w:cs="Arial"/>
                <w:sz w:val="24"/>
                <w:szCs w:val="24"/>
                <w:lang w:val="en-US"/>
              </w:rPr>
              <w:t xml:space="preserve"> Town</w:t>
            </w:r>
            <w:r w:rsidRPr="00B42AA9">
              <w:rPr>
                <w:rFonts w:ascii="Arial" w:hAnsi="Arial" w:cs="Arial"/>
                <w:sz w:val="24"/>
                <w:szCs w:val="24"/>
                <w:lang w:val="en-US"/>
              </w:rPr>
              <w:t xml:space="preserve"> Council works with partners to </w:t>
            </w:r>
            <w:proofErr w:type="spellStart"/>
            <w:r w:rsidRPr="00B42AA9">
              <w:rPr>
                <w:rFonts w:ascii="Arial" w:hAnsi="Arial" w:cs="Arial"/>
                <w:sz w:val="24"/>
                <w:szCs w:val="24"/>
                <w:lang w:val="en-US"/>
              </w:rPr>
              <w:t>maximise</w:t>
            </w:r>
            <w:proofErr w:type="spellEnd"/>
            <w:r w:rsidRPr="00B42AA9">
              <w:rPr>
                <w:rFonts w:ascii="Arial" w:hAnsi="Arial" w:cs="Arial"/>
                <w:sz w:val="24"/>
                <w:szCs w:val="24"/>
                <w:lang w:val="en-US"/>
              </w:rPr>
              <w:t xml:space="preserve"> visitor accommodation in the town.</w:t>
            </w:r>
          </w:p>
        </w:tc>
      </w:tr>
    </w:tbl>
    <w:p w14:paraId="0A488DB3" w14:textId="045D020D" w:rsidR="00A12FA5" w:rsidRPr="00B42AA9" w:rsidRDefault="00A12FA5" w:rsidP="00B42AA9">
      <w:pPr>
        <w:spacing w:after="0" w:line="360" w:lineRule="auto"/>
        <w:rPr>
          <w:rFonts w:ascii="Arial" w:hAnsi="Arial" w:cs="Arial"/>
          <w:sz w:val="24"/>
          <w:szCs w:val="24"/>
          <w:lang w:val="en-US"/>
        </w:rPr>
      </w:pPr>
    </w:p>
    <w:tbl>
      <w:tblPr>
        <w:tblStyle w:val="TableGrid"/>
        <w:tblW w:w="14312" w:type="dxa"/>
        <w:tblLook w:val="04A0" w:firstRow="1" w:lastRow="0" w:firstColumn="1" w:lastColumn="0" w:noHBand="0" w:noVBand="1"/>
      </w:tblPr>
      <w:tblGrid>
        <w:gridCol w:w="14312"/>
      </w:tblGrid>
      <w:tr w:rsidR="002F540E" w:rsidRPr="00B42AA9" w14:paraId="48B4A403" w14:textId="77777777" w:rsidTr="00781744">
        <w:tc>
          <w:tcPr>
            <w:tcW w:w="14312" w:type="dxa"/>
          </w:tcPr>
          <w:p w14:paraId="470DA53B" w14:textId="77777777" w:rsidR="00BF47FB" w:rsidRDefault="00FE4076" w:rsidP="00B42AA9">
            <w:pPr>
              <w:spacing w:line="360" w:lineRule="auto"/>
              <w:rPr>
                <w:rFonts w:ascii="Arial" w:hAnsi="Arial" w:cs="Arial"/>
                <w:b/>
                <w:bCs/>
                <w:sz w:val="24"/>
                <w:szCs w:val="24"/>
                <w:lang w:val="en-US"/>
              </w:rPr>
            </w:pPr>
            <w:r w:rsidRPr="00B42AA9">
              <w:rPr>
                <w:rFonts w:ascii="Arial" w:hAnsi="Arial" w:cs="Arial"/>
                <w:b/>
                <w:bCs/>
                <w:sz w:val="24"/>
                <w:szCs w:val="24"/>
                <w:lang w:val="en-US"/>
              </w:rPr>
              <w:t>AIM TWO</w:t>
            </w:r>
            <w:r w:rsidR="002F540E" w:rsidRPr="00B42AA9">
              <w:rPr>
                <w:rFonts w:ascii="Arial" w:hAnsi="Arial" w:cs="Arial"/>
                <w:b/>
                <w:bCs/>
                <w:sz w:val="24"/>
                <w:szCs w:val="24"/>
                <w:lang w:val="en-US"/>
              </w:rPr>
              <w:t xml:space="preserve">:  </w:t>
            </w:r>
          </w:p>
          <w:p w14:paraId="79FF0D78" w14:textId="4B6A4609" w:rsidR="002F540E" w:rsidRPr="00B42AA9" w:rsidRDefault="002F540E" w:rsidP="00B42AA9">
            <w:pPr>
              <w:spacing w:line="360" w:lineRule="auto"/>
              <w:rPr>
                <w:rFonts w:ascii="Arial" w:hAnsi="Arial" w:cs="Arial"/>
                <w:b/>
                <w:bCs/>
                <w:sz w:val="24"/>
                <w:szCs w:val="24"/>
                <w:lang w:val="en-US"/>
              </w:rPr>
            </w:pPr>
            <w:r w:rsidRPr="00B42AA9">
              <w:rPr>
                <w:rFonts w:ascii="Arial" w:hAnsi="Arial" w:cs="Arial"/>
                <w:b/>
                <w:bCs/>
                <w:sz w:val="24"/>
                <w:szCs w:val="24"/>
                <w:lang w:val="en-US"/>
              </w:rPr>
              <w:t>Develop and Deliver Projects to Support the Wellbeing of the Residents of the Town</w:t>
            </w:r>
          </w:p>
        </w:tc>
      </w:tr>
    </w:tbl>
    <w:p w14:paraId="0B9211E0" w14:textId="77777777" w:rsidR="00781744" w:rsidRDefault="00781744" w:rsidP="00781744">
      <w:pPr>
        <w:spacing w:after="0"/>
      </w:pPr>
    </w:p>
    <w:tbl>
      <w:tblPr>
        <w:tblStyle w:val="TableGrid"/>
        <w:tblW w:w="14312" w:type="dxa"/>
        <w:tblLook w:val="04A0" w:firstRow="1" w:lastRow="0" w:firstColumn="1" w:lastColumn="0" w:noHBand="0" w:noVBand="1"/>
      </w:tblPr>
      <w:tblGrid>
        <w:gridCol w:w="2405"/>
        <w:gridCol w:w="2126"/>
        <w:gridCol w:w="2410"/>
        <w:gridCol w:w="2410"/>
        <w:gridCol w:w="2551"/>
        <w:gridCol w:w="2410"/>
      </w:tblGrid>
      <w:tr w:rsidR="001233C9" w:rsidRPr="00B42AA9" w14:paraId="73EB6784" w14:textId="77777777" w:rsidTr="00BF47FB">
        <w:trPr>
          <w:tblHeader/>
        </w:trPr>
        <w:tc>
          <w:tcPr>
            <w:tcW w:w="2405" w:type="dxa"/>
          </w:tcPr>
          <w:p w14:paraId="5504E4D3" w14:textId="77777777"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PRIORITY</w:t>
            </w:r>
          </w:p>
        </w:tc>
        <w:tc>
          <w:tcPr>
            <w:tcW w:w="2126" w:type="dxa"/>
          </w:tcPr>
          <w:p w14:paraId="37CB5569" w14:textId="5B6AD6FA"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1</w:t>
            </w:r>
          </w:p>
        </w:tc>
        <w:tc>
          <w:tcPr>
            <w:tcW w:w="2410" w:type="dxa"/>
          </w:tcPr>
          <w:p w14:paraId="0E98600F" w14:textId="45F39225"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2</w:t>
            </w:r>
          </w:p>
        </w:tc>
        <w:tc>
          <w:tcPr>
            <w:tcW w:w="2410" w:type="dxa"/>
          </w:tcPr>
          <w:p w14:paraId="06A9DACC" w14:textId="565C2AE4"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3</w:t>
            </w:r>
          </w:p>
        </w:tc>
        <w:tc>
          <w:tcPr>
            <w:tcW w:w="2551" w:type="dxa"/>
          </w:tcPr>
          <w:p w14:paraId="3D3B7231" w14:textId="26E9AC02"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4</w:t>
            </w:r>
          </w:p>
        </w:tc>
        <w:tc>
          <w:tcPr>
            <w:tcW w:w="2410" w:type="dxa"/>
          </w:tcPr>
          <w:p w14:paraId="2C98907A" w14:textId="77777777"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OUTCOME</w:t>
            </w:r>
          </w:p>
        </w:tc>
      </w:tr>
      <w:tr w:rsidR="002F540E" w:rsidRPr="00B42AA9" w14:paraId="79AFBEED" w14:textId="77777777" w:rsidTr="00781744">
        <w:tc>
          <w:tcPr>
            <w:tcW w:w="2405" w:type="dxa"/>
          </w:tcPr>
          <w:p w14:paraId="28EF32EF" w14:textId="7EDF0A34"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2.1 Help create a new community centre and space in the town centre, based upon need and including creative </w:t>
            </w:r>
            <w:proofErr w:type="spellStart"/>
            <w:r w:rsidRPr="00B42AA9">
              <w:rPr>
                <w:rFonts w:ascii="Arial" w:hAnsi="Arial" w:cs="Arial"/>
                <w:sz w:val="24"/>
                <w:szCs w:val="24"/>
                <w:lang w:val="en-US"/>
              </w:rPr>
              <w:t>centres</w:t>
            </w:r>
            <w:proofErr w:type="spellEnd"/>
            <w:r w:rsidRPr="00B42AA9">
              <w:rPr>
                <w:rFonts w:ascii="Arial" w:hAnsi="Arial" w:cs="Arial"/>
                <w:sz w:val="24"/>
                <w:szCs w:val="24"/>
                <w:lang w:val="en-US"/>
              </w:rPr>
              <w:t xml:space="preserve"> and workspaces</w:t>
            </w:r>
          </w:p>
        </w:tc>
        <w:tc>
          <w:tcPr>
            <w:tcW w:w="2126" w:type="dxa"/>
          </w:tcPr>
          <w:p w14:paraId="7B81B796" w14:textId="77777777"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Create a new Town Centre Working Group.</w:t>
            </w:r>
          </w:p>
          <w:p w14:paraId="3A6D019C" w14:textId="65A26A5B"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Map community need</w:t>
            </w:r>
            <w:r w:rsidR="00BF47FB">
              <w:rPr>
                <w:rFonts w:ascii="Arial" w:hAnsi="Arial" w:cs="Arial"/>
                <w:sz w:val="24"/>
                <w:szCs w:val="24"/>
                <w:lang w:val="en-US"/>
              </w:rPr>
              <w:t>.</w:t>
            </w:r>
          </w:p>
          <w:p w14:paraId="02E38AED" w14:textId="22D71AA0"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Map provision in the town</w:t>
            </w:r>
            <w:r w:rsidR="00BF47FB">
              <w:rPr>
                <w:rFonts w:ascii="Arial" w:hAnsi="Arial" w:cs="Arial"/>
                <w:sz w:val="24"/>
                <w:szCs w:val="24"/>
                <w:lang w:val="en-US"/>
              </w:rPr>
              <w:t>.</w:t>
            </w:r>
          </w:p>
          <w:p w14:paraId="6E5563FC" w14:textId="77777777"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Engage with </w:t>
            </w:r>
            <w:proofErr w:type="gramStart"/>
            <w:r w:rsidRPr="00B42AA9">
              <w:rPr>
                <w:rFonts w:ascii="Arial" w:hAnsi="Arial" w:cs="Arial"/>
                <w:sz w:val="24"/>
                <w:szCs w:val="24"/>
                <w:lang w:val="en-US"/>
              </w:rPr>
              <w:t>public</w:t>
            </w:r>
            <w:proofErr w:type="gramEnd"/>
            <w:r w:rsidRPr="00B42AA9">
              <w:rPr>
                <w:rFonts w:ascii="Arial" w:hAnsi="Arial" w:cs="Arial"/>
                <w:sz w:val="24"/>
                <w:szCs w:val="24"/>
                <w:lang w:val="en-US"/>
              </w:rPr>
              <w:t xml:space="preserve"> and stakeholders.</w:t>
            </w:r>
          </w:p>
          <w:p w14:paraId="5CE9BC19" w14:textId="6F86DD9E"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Understand </w:t>
            </w:r>
            <w:r w:rsidR="00BF47FB">
              <w:rPr>
                <w:rFonts w:ascii="Arial" w:hAnsi="Arial" w:cs="Arial"/>
                <w:sz w:val="24"/>
                <w:szCs w:val="24"/>
                <w:lang w:val="en-US"/>
              </w:rPr>
              <w:t>the Town Council’s</w:t>
            </w:r>
            <w:r w:rsidRPr="00B42AA9">
              <w:rPr>
                <w:rFonts w:ascii="Arial" w:hAnsi="Arial" w:cs="Arial"/>
                <w:sz w:val="24"/>
                <w:szCs w:val="24"/>
                <w:lang w:val="en-US"/>
              </w:rPr>
              <w:t xml:space="preserve"> own needs in this context</w:t>
            </w:r>
            <w:r w:rsidR="001813F9">
              <w:rPr>
                <w:rFonts w:ascii="Arial" w:hAnsi="Arial" w:cs="Arial"/>
                <w:sz w:val="24"/>
                <w:szCs w:val="24"/>
                <w:lang w:val="en-US"/>
              </w:rPr>
              <w:t>.</w:t>
            </w:r>
          </w:p>
          <w:p w14:paraId="0DE1FE1A" w14:textId="23F0DB54"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Prepare report of findings and confirmation of need</w:t>
            </w:r>
            <w:r w:rsidR="001813F9">
              <w:rPr>
                <w:rFonts w:ascii="Arial" w:hAnsi="Arial" w:cs="Arial"/>
                <w:sz w:val="24"/>
                <w:szCs w:val="24"/>
                <w:lang w:val="en-US"/>
              </w:rPr>
              <w:t>.</w:t>
            </w:r>
          </w:p>
        </w:tc>
        <w:tc>
          <w:tcPr>
            <w:tcW w:w="2410" w:type="dxa"/>
          </w:tcPr>
          <w:p w14:paraId="31DDD7F4" w14:textId="77777777"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Convene partnership to take </w:t>
            </w:r>
            <w:proofErr w:type="gramStart"/>
            <w:r w:rsidRPr="00B42AA9">
              <w:rPr>
                <w:rFonts w:ascii="Arial" w:hAnsi="Arial" w:cs="Arial"/>
                <w:sz w:val="24"/>
                <w:szCs w:val="24"/>
                <w:lang w:val="en-US"/>
              </w:rPr>
              <w:t>forward</w:t>
            </w:r>
            <w:proofErr w:type="gramEnd"/>
          </w:p>
          <w:p w14:paraId="26B2816F" w14:textId="6A1AF2C4"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Identify and seek sources of funding</w:t>
            </w:r>
            <w:r w:rsidR="001813F9">
              <w:rPr>
                <w:rFonts w:ascii="Arial" w:hAnsi="Arial" w:cs="Arial"/>
                <w:sz w:val="24"/>
                <w:szCs w:val="24"/>
                <w:lang w:val="en-US"/>
              </w:rPr>
              <w:t>.</w:t>
            </w:r>
          </w:p>
          <w:p w14:paraId="291C5857" w14:textId="77777777" w:rsidR="002F540E" w:rsidRPr="00B42AA9" w:rsidRDefault="002F540E" w:rsidP="00B42AA9">
            <w:pPr>
              <w:spacing w:line="360" w:lineRule="auto"/>
              <w:rPr>
                <w:rFonts w:ascii="Arial" w:hAnsi="Arial" w:cs="Arial"/>
                <w:sz w:val="24"/>
                <w:szCs w:val="24"/>
                <w:lang w:val="en-US"/>
              </w:rPr>
            </w:pPr>
          </w:p>
        </w:tc>
        <w:tc>
          <w:tcPr>
            <w:tcW w:w="2410" w:type="dxa"/>
          </w:tcPr>
          <w:p w14:paraId="3F75D35A" w14:textId="26E02D76"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Implement</w:t>
            </w:r>
            <w:r w:rsidR="001813F9">
              <w:rPr>
                <w:rFonts w:ascii="Arial" w:hAnsi="Arial" w:cs="Arial"/>
                <w:sz w:val="24"/>
                <w:szCs w:val="24"/>
                <w:lang w:val="en-US"/>
              </w:rPr>
              <w:t>.</w:t>
            </w:r>
          </w:p>
        </w:tc>
        <w:tc>
          <w:tcPr>
            <w:tcW w:w="2551" w:type="dxa"/>
          </w:tcPr>
          <w:p w14:paraId="263A040E" w14:textId="013CBCB2"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Review progress</w:t>
            </w:r>
            <w:r w:rsidR="001813F9">
              <w:rPr>
                <w:rFonts w:ascii="Arial" w:hAnsi="Arial" w:cs="Arial"/>
                <w:sz w:val="24"/>
                <w:szCs w:val="24"/>
                <w:lang w:val="en-US"/>
              </w:rPr>
              <w:t>.</w:t>
            </w:r>
          </w:p>
        </w:tc>
        <w:tc>
          <w:tcPr>
            <w:tcW w:w="2410" w:type="dxa"/>
          </w:tcPr>
          <w:p w14:paraId="1ABA5731" w14:textId="121FAE51"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is part of creating a new community anchor needed by the town</w:t>
            </w:r>
            <w:r w:rsidR="001813F9">
              <w:rPr>
                <w:rFonts w:ascii="Arial" w:hAnsi="Arial" w:cs="Arial"/>
                <w:sz w:val="24"/>
                <w:szCs w:val="24"/>
                <w:lang w:val="en-US"/>
              </w:rPr>
              <w:t>.</w:t>
            </w:r>
          </w:p>
        </w:tc>
      </w:tr>
      <w:tr w:rsidR="002F540E" w:rsidRPr="00B42AA9" w14:paraId="4BB438D6" w14:textId="77777777" w:rsidTr="00781744">
        <w:tc>
          <w:tcPr>
            <w:tcW w:w="2405" w:type="dxa"/>
          </w:tcPr>
          <w:p w14:paraId="663C78EA" w14:textId="4D97745C"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2.2 Work with stakeholders to champion more affordable housing and quality jobs for young people in our town</w:t>
            </w:r>
          </w:p>
        </w:tc>
        <w:tc>
          <w:tcPr>
            <w:tcW w:w="2126" w:type="dxa"/>
          </w:tcPr>
          <w:p w14:paraId="38F79BB9" w14:textId="646F0F00" w:rsidR="002F540E" w:rsidRPr="00B42AA9" w:rsidRDefault="00C7646D" w:rsidP="00B42AA9">
            <w:pPr>
              <w:spacing w:line="360" w:lineRule="auto"/>
              <w:rPr>
                <w:rFonts w:ascii="Arial" w:hAnsi="Arial" w:cs="Arial"/>
                <w:sz w:val="24"/>
                <w:szCs w:val="24"/>
                <w:lang w:val="en-US"/>
              </w:rPr>
            </w:pPr>
            <w:r w:rsidRPr="00B42AA9">
              <w:rPr>
                <w:rFonts w:ascii="Arial" w:hAnsi="Arial" w:cs="Arial"/>
                <w:sz w:val="24"/>
                <w:szCs w:val="24"/>
                <w:lang w:val="en-US"/>
              </w:rPr>
              <w:t>In the first year, map stakeholders to work with and identify must effective ways of engaging with local young people</w:t>
            </w:r>
            <w:r w:rsidR="001813F9">
              <w:rPr>
                <w:rFonts w:ascii="Arial" w:hAnsi="Arial" w:cs="Arial"/>
                <w:sz w:val="24"/>
                <w:szCs w:val="24"/>
                <w:lang w:val="en-US"/>
              </w:rPr>
              <w:t>.</w:t>
            </w:r>
          </w:p>
        </w:tc>
        <w:tc>
          <w:tcPr>
            <w:tcW w:w="2410" w:type="dxa"/>
          </w:tcPr>
          <w:p w14:paraId="0E1DE592" w14:textId="77777777"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Commission an audit of youth opportunities in the town and use it to identify further work the council can help to lead</w:t>
            </w:r>
          </w:p>
        </w:tc>
        <w:tc>
          <w:tcPr>
            <w:tcW w:w="2410" w:type="dxa"/>
          </w:tcPr>
          <w:p w14:paraId="2BFCD1F4" w14:textId="139F5379"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Implement</w:t>
            </w:r>
            <w:r w:rsidR="001813F9">
              <w:rPr>
                <w:rFonts w:ascii="Arial" w:hAnsi="Arial" w:cs="Arial"/>
                <w:sz w:val="24"/>
                <w:szCs w:val="24"/>
                <w:lang w:val="en-US"/>
              </w:rPr>
              <w:t>.</w:t>
            </w:r>
          </w:p>
        </w:tc>
        <w:tc>
          <w:tcPr>
            <w:tcW w:w="2551" w:type="dxa"/>
          </w:tcPr>
          <w:p w14:paraId="1D0F5529" w14:textId="62520A4B"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Implement and review</w:t>
            </w:r>
            <w:r w:rsidR="001813F9">
              <w:rPr>
                <w:rFonts w:ascii="Arial" w:hAnsi="Arial" w:cs="Arial"/>
                <w:sz w:val="24"/>
                <w:szCs w:val="24"/>
                <w:lang w:val="en-US"/>
              </w:rPr>
              <w:t>.</w:t>
            </w:r>
          </w:p>
        </w:tc>
        <w:tc>
          <w:tcPr>
            <w:tcW w:w="2410" w:type="dxa"/>
          </w:tcPr>
          <w:p w14:paraId="7042BF5D" w14:textId="5EB8CE70"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works with stakeholders to champion opportunities for local young people.</w:t>
            </w:r>
          </w:p>
        </w:tc>
      </w:tr>
      <w:tr w:rsidR="002F540E" w:rsidRPr="00B42AA9" w14:paraId="5DEE2182" w14:textId="77777777" w:rsidTr="00781744">
        <w:tc>
          <w:tcPr>
            <w:tcW w:w="2405" w:type="dxa"/>
          </w:tcPr>
          <w:p w14:paraId="5BF552DD" w14:textId="33A88918"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2.3 Successfully deliver 15 projects that enhance the town</w:t>
            </w:r>
          </w:p>
        </w:tc>
        <w:tc>
          <w:tcPr>
            <w:tcW w:w="2126" w:type="dxa"/>
          </w:tcPr>
          <w:p w14:paraId="6D78E26A" w14:textId="0061C813"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See Section 5</w:t>
            </w:r>
            <w:r w:rsidR="001813F9">
              <w:rPr>
                <w:rFonts w:ascii="Arial" w:hAnsi="Arial" w:cs="Arial"/>
                <w:sz w:val="24"/>
                <w:szCs w:val="24"/>
                <w:lang w:val="en-US"/>
              </w:rPr>
              <w:t>.</w:t>
            </w:r>
          </w:p>
        </w:tc>
        <w:tc>
          <w:tcPr>
            <w:tcW w:w="2410" w:type="dxa"/>
          </w:tcPr>
          <w:p w14:paraId="5192FF8F" w14:textId="424538CD"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See Section 5</w:t>
            </w:r>
            <w:r w:rsidR="001813F9">
              <w:rPr>
                <w:rFonts w:ascii="Arial" w:hAnsi="Arial" w:cs="Arial"/>
                <w:sz w:val="24"/>
                <w:szCs w:val="24"/>
                <w:lang w:val="en-US"/>
              </w:rPr>
              <w:t>.</w:t>
            </w:r>
          </w:p>
        </w:tc>
        <w:tc>
          <w:tcPr>
            <w:tcW w:w="2410" w:type="dxa"/>
          </w:tcPr>
          <w:p w14:paraId="0F62DEF4" w14:textId="74A0D747"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See Section 5</w:t>
            </w:r>
            <w:r w:rsidR="001813F9">
              <w:rPr>
                <w:rFonts w:ascii="Arial" w:hAnsi="Arial" w:cs="Arial"/>
                <w:sz w:val="24"/>
                <w:szCs w:val="24"/>
                <w:lang w:val="en-US"/>
              </w:rPr>
              <w:t>.</w:t>
            </w:r>
          </w:p>
        </w:tc>
        <w:tc>
          <w:tcPr>
            <w:tcW w:w="2551" w:type="dxa"/>
          </w:tcPr>
          <w:p w14:paraId="5F0FED7D" w14:textId="596FBFF8"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See section 5</w:t>
            </w:r>
            <w:r w:rsidR="001813F9">
              <w:rPr>
                <w:rFonts w:ascii="Arial" w:hAnsi="Arial" w:cs="Arial"/>
                <w:sz w:val="24"/>
                <w:szCs w:val="24"/>
                <w:lang w:val="en-US"/>
              </w:rPr>
              <w:t>.</w:t>
            </w:r>
          </w:p>
        </w:tc>
        <w:tc>
          <w:tcPr>
            <w:tcW w:w="2410" w:type="dxa"/>
          </w:tcPr>
          <w:p w14:paraId="0116ACC1" w14:textId="4CB51540" w:rsidR="002F540E"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does all it can to make Seaford the best place it can be.</w:t>
            </w:r>
          </w:p>
        </w:tc>
      </w:tr>
    </w:tbl>
    <w:p w14:paraId="29B67677" w14:textId="77777777" w:rsidR="002F540E" w:rsidRPr="00B42AA9" w:rsidRDefault="002F540E" w:rsidP="00B42AA9">
      <w:pPr>
        <w:spacing w:after="0" w:line="360" w:lineRule="auto"/>
        <w:rPr>
          <w:rFonts w:ascii="Arial" w:hAnsi="Arial" w:cs="Arial"/>
          <w:sz w:val="24"/>
          <w:szCs w:val="24"/>
          <w:lang w:val="en-US"/>
        </w:rPr>
      </w:pPr>
    </w:p>
    <w:p w14:paraId="6D7A0585" w14:textId="30923875" w:rsidR="009239B0" w:rsidRPr="00B42AA9" w:rsidRDefault="00C7646D" w:rsidP="00B42AA9">
      <w:pPr>
        <w:spacing w:after="0" w:line="360" w:lineRule="auto"/>
        <w:rPr>
          <w:rFonts w:ascii="Arial" w:hAnsi="Arial" w:cs="Arial"/>
          <w:sz w:val="24"/>
          <w:szCs w:val="24"/>
          <w:lang w:val="en-US"/>
        </w:rPr>
      </w:pPr>
      <w:r w:rsidRPr="00B42AA9">
        <w:rPr>
          <w:rFonts w:ascii="Arial" w:hAnsi="Arial" w:cs="Arial"/>
          <w:sz w:val="24"/>
          <w:szCs w:val="24"/>
          <w:lang w:val="en-US"/>
        </w:rPr>
        <w:t xml:space="preserve">Please note that Aims 1 and 2 have some similarities and the </w:t>
      </w:r>
      <w:r w:rsidR="00BF47FB">
        <w:rPr>
          <w:rFonts w:ascii="Arial" w:hAnsi="Arial" w:cs="Arial"/>
          <w:sz w:val="24"/>
          <w:szCs w:val="24"/>
          <w:lang w:val="en-US"/>
        </w:rPr>
        <w:t xml:space="preserve">Town </w:t>
      </w:r>
      <w:r w:rsidRPr="00B42AA9">
        <w:rPr>
          <w:rFonts w:ascii="Arial" w:hAnsi="Arial" w:cs="Arial"/>
          <w:sz w:val="24"/>
          <w:szCs w:val="24"/>
          <w:lang w:val="en-US"/>
        </w:rPr>
        <w:t>Council will be mindful of this when we implement the plan.</w:t>
      </w:r>
    </w:p>
    <w:p w14:paraId="746D3357" w14:textId="77777777" w:rsidR="00C7646D" w:rsidRPr="00B42AA9" w:rsidRDefault="00C7646D" w:rsidP="00B42AA9">
      <w:pPr>
        <w:spacing w:after="0" w:line="360" w:lineRule="auto"/>
        <w:rPr>
          <w:rFonts w:ascii="Arial" w:hAnsi="Arial" w:cs="Arial"/>
          <w:sz w:val="24"/>
          <w:szCs w:val="24"/>
          <w:lang w:val="en-US"/>
        </w:rPr>
      </w:pPr>
    </w:p>
    <w:tbl>
      <w:tblPr>
        <w:tblStyle w:val="TableGrid"/>
        <w:tblW w:w="14312" w:type="dxa"/>
        <w:tblLook w:val="04A0" w:firstRow="1" w:lastRow="0" w:firstColumn="1" w:lastColumn="0" w:noHBand="0" w:noVBand="1"/>
      </w:tblPr>
      <w:tblGrid>
        <w:gridCol w:w="14312"/>
      </w:tblGrid>
      <w:tr w:rsidR="003C743E" w:rsidRPr="00B42AA9" w14:paraId="7192E914" w14:textId="77777777" w:rsidTr="004F5087">
        <w:tc>
          <w:tcPr>
            <w:tcW w:w="14312" w:type="dxa"/>
          </w:tcPr>
          <w:p w14:paraId="207E77D9" w14:textId="77777777" w:rsidR="00BF47FB" w:rsidRDefault="00B97AAE" w:rsidP="00B42AA9">
            <w:pPr>
              <w:spacing w:line="360" w:lineRule="auto"/>
              <w:rPr>
                <w:rFonts w:ascii="Arial" w:hAnsi="Arial" w:cs="Arial"/>
                <w:b/>
                <w:bCs/>
                <w:sz w:val="24"/>
                <w:szCs w:val="24"/>
                <w:lang w:val="en-US"/>
              </w:rPr>
            </w:pPr>
            <w:r w:rsidRPr="00B42AA9">
              <w:rPr>
                <w:rFonts w:ascii="Arial" w:hAnsi="Arial" w:cs="Arial"/>
                <w:b/>
                <w:bCs/>
                <w:sz w:val="24"/>
                <w:szCs w:val="24"/>
                <w:lang w:val="en-US"/>
              </w:rPr>
              <w:t>A</w:t>
            </w:r>
            <w:r w:rsidR="00A91520" w:rsidRPr="00B42AA9">
              <w:rPr>
                <w:rFonts w:ascii="Arial" w:hAnsi="Arial" w:cs="Arial"/>
                <w:b/>
                <w:bCs/>
                <w:sz w:val="24"/>
                <w:szCs w:val="24"/>
                <w:lang w:val="en-US"/>
              </w:rPr>
              <w:t xml:space="preserve">IM </w:t>
            </w:r>
            <w:r w:rsidR="002F540E" w:rsidRPr="00B42AA9">
              <w:rPr>
                <w:rFonts w:ascii="Arial" w:hAnsi="Arial" w:cs="Arial"/>
                <w:b/>
                <w:bCs/>
                <w:sz w:val="24"/>
                <w:szCs w:val="24"/>
                <w:lang w:val="en-US"/>
              </w:rPr>
              <w:t>THREE</w:t>
            </w:r>
            <w:r w:rsidR="00160926" w:rsidRPr="00B42AA9">
              <w:rPr>
                <w:rFonts w:ascii="Arial" w:hAnsi="Arial" w:cs="Arial"/>
                <w:b/>
                <w:bCs/>
                <w:sz w:val="24"/>
                <w:szCs w:val="24"/>
                <w:lang w:val="en-US"/>
              </w:rPr>
              <w:t xml:space="preserve">: </w:t>
            </w:r>
          </w:p>
          <w:p w14:paraId="5CAF086D" w14:textId="718899BA" w:rsidR="003C743E" w:rsidRPr="00B42AA9" w:rsidRDefault="002650A3" w:rsidP="00B42AA9">
            <w:pPr>
              <w:spacing w:line="360" w:lineRule="auto"/>
              <w:rPr>
                <w:rFonts w:ascii="Arial" w:hAnsi="Arial" w:cs="Arial"/>
                <w:b/>
                <w:bCs/>
                <w:sz w:val="24"/>
                <w:szCs w:val="24"/>
                <w:lang w:val="en-US"/>
              </w:rPr>
            </w:pPr>
            <w:r w:rsidRPr="00B42AA9">
              <w:rPr>
                <w:rFonts w:ascii="Arial" w:hAnsi="Arial" w:cs="Arial"/>
                <w:b/>
                <w:bCs/>
                <w:sz w:val="24"/>
                <w:szCs w:val="24"/>
                <w:lang w:val="en-US"/>
              </w:rPr>
              <w:t>Develop</w:t>
            </w:r>
            <w:r w:rsidR="00B97AAE" w:rsidRPr="00B42AA9">
              <w:rPr>
                <w:rFonts w:ascii="Arial" w:hAnsi="Arial" w:cs="Arial"/>
                <w:b/>
                <w:bCs/>
                <w:sz w:val="24"/>
                <w:szCs w:val="24"/>
                <w:lang w:val="en-US"/>
              </w:rPr>
              <w:t xml:space="preserve"> </w:t>
            </w:r>
            <w:r w:rsidR="00160926" w:rsidRPr="00B42AA9">
              <w:rPr>
                <w:rFonts w:ascii="Arial" w:hAnsi="Arial" w:cs="Arial"/>
                <w:b/>
                <w:bCs/>
                <w:sz w:val="24"/>
                <w:szCs w:val="24"/>
                <w:lang w:val="en-US"/>
              </w:rPr>
              <w:t xml:space="preserve">and </w:t>
            </w:r>
            <w:r w:rsidR="00B97AAE" w:rsidRPr="00B42AA9">
              <w:rPr>
                <w:rFonts w:ascii="Arial" w:hAnsi="Arial" w:cs="Arial"/>
                <w:b/>
                <w:bCs/>
                <w:sz w:val="24"/>
                <w:szCs w:val="24"/>
                <w:lang w:val="en-US"/>
              </w:rPr>
              <w:t>Maintain Assets</w:t>
            </w:r>
            <w:r w:rsidR="00160926" w:rsidRPr="00B42AA9">
              <w:rPr>
                <w:rFonts w:ascii="Arial" w:hAnsi="Arial" w:cs="Arial"/>
                <w:b/>
                <w:bCs/>
                <w:sz w:val="24"/>
                <w:szCs w:val="24"/>
                <w:lang w:val="en-US"/>
              </w:rPr>
              <w:t xml:space="preserve">, </w:t>
            </w:r>
            <w:proofErr w:type="gramStart"/>
            <w:r w:rsidR="00160926" w:rsidRPr="00B42AA9">
              <w:rPr>
                <w:rFonts w:ascii="Arial" w:hAnsi="Arial" w:cs="Arial"/>
                <w:b/>
                <w:bCs/>
                <w:sz w:val="24"/>
                <w:szCs w:val="24"/>
                <w:lang w:val="en-US"/>
              </w:rPr>
              <w:t>Settings</w:t>
            </w:r>
            <w:proofErr w:type="gramEnd"/>
            <w:r w:rsidR="00160926" w:rsidRPr="00B42AA9">
              <w:rPr>
                <w:rFonts w:ascii="Arial" w:hAnsi="Arial" w:cs="Arial"/>
                <w:b/>
                <w:bCs/>
                <w:sz w:val="24"/>
                <w:szCs w:val="24"/>
                <w:lang w:val="en-US"/>
              </w:rPr>
              <w:t xml:space="preserve"> and Recreational Facilities so as to:</w:t>
            </w:r>
          </w:p>
          <w:p w14:paraId="7FFF58E8" w14:textId="6022634C" w:rsidR="00800BD0" w:rsidRPr="00B42AA9" w:rsidRDefault="00BF47FB" w:rsidP="00B42AA9">
            <w:pPr>
              <w:spacing w:line="360" w:lineRule="auto"/>
              <w:rPr>
                <w:rFonts w:ascii="Arial" w:hAnsi="Arial" w:cs="Arial"/>
                <w:b/>
                <w:bCs/>
                <w:sz w:val="24"/>
                <w:szCs w:val="24"/>
                <w:lang w:val="en-US"/>
              </w:rPr>
            </w:pPr>
            <w:r>
              <w:rPr>
                <w:rFonts w:ascii="Arial" w:hAnsi="Arial" w:cs="Arial"/>
                <w:b/>
                <w:bCs/>
                <w:sz w:val="24"/>
                <w:szCs w:val="24"/>
                <w:lang w:val="en-US"/>
              </w:rPr>
              <w:t xml:space="preserve">     </w:t>
            </w:r>
            <w:r w:rsidR="00800BD0" w:rsidRPr="00B42AA9">
              <w:rPr>
                <w:rFonts w:ascii="Arial" w:hAnsi="Arial" w:cs="Arial"/>
                <w:b/>
                <w:bCs/>
                <w:sz w:val="24"/>
                <w:szCs w:val="24"/>
                <w:lang w:val="en-US"/>
              </w:rPr>
              <w:t xml:space="preserve">Ensure </w:t>
            </w:r>
            <w:r w:rsidR="00160926" w:rsidRPr="00B42AA9">
              <w:rPr>
                <w:rFonts w:ascii="Arial" w:hAnsi="Arial" w:cs="Arial"/>
                <w:b/>
                <w:bCs/>
                <w:sz w:val="24"/>
                <w:szCs w:val="24"/>
                <w:lang w:val="en-US"/>
              </w:rPr>
              <w:t>Safe Access</w:t>
            </w:r>
          </w:p>
          <w:p w14:paraId="2006F1F0" w14:textId="5B898F73" w:rsidR="00800BD0" w:rsidRPr="00B42AA9" w:rsidRDefault="00BF47FB" w:rsidP="00B42AA9">
            <w:pPr>
              <w:spacing w:line="360" w:lineRule="auto"/>
              <w:rPr>
                <w:rFonts w:ascii="Arial" w:hAnsi="Arial" w:cs="Arial"/>
                <w:b/>
                <w:bCs/>
                <w:sz w:val="24"/>
                <w:szCs w:val="24"/>
                <w:lang w:val="en-US"/>
              </w:rPr>
            </w:pPr>
            <w:r>
              <w:rPr>
                <w:rFonts w:ascii="Arial" w:hAnsi="Arial" w:cs="Arial"/>
                <w:b/>
                <w:bCs/>
                <w:sz w:val="24"/>
                <w:szCs w:val="24"/>
                <w:lang w:val="en-US"/>
              </w:rPr>
              <w:t xml:space="preserve">     </w:t>
            </w:r>
            <w:r w:rsidR="00800BD0" w:rsidRPr="00B42AA9">
              <w:rPr>
                <w:rFonts w:ascii="Arial" w:hAnsi="Arial" w:cs="Arial"/>
                <w:b/>
                <w:bCs/>
                <w:sz w:val="24"/>
                <w:szCs w:val="24"/>
                <w:lang w:val="en-US"/>
              </w:rPr>
              <w:t xml:space="preserve">Benefit </w:t>
            </w:r>
            <w:r w:rsidR="00160926" w:rsidRPr="00B42AA9">
              <w:rPr>
                <w:rFonts w:ascii="Arial" w:hAnsi="Arial" w:cs="Arial"/>
                <w:b/>
                <w:bCs/>
                <w:sz w:val="24"/>
                <w:szCs w:val="24"/>
                <w:lang w:val="en-US"/>
              </w:rPr>
              <w:t>the Community</w:t>
            </w:r>
          </w:p>
          <w:p w14:paraId="429F3A78" w14:textId="44D3C9C7" w:rsidR="00800BD0" w:rsidRPr="00B42AA9" w:rsidRDefault="00BF47FB" w:rsidP="00B42AA9">
            <w:pPr>
              <w:spacing w:line="360" w:lineRule="auto"/>
              <w:rPr>
                <w:rFonts w:ascii="Arial" w:hAnsi="Arial" w:cs="Arial"/>
                <w:b/>
                <w:bCs/>
                <w:sz w:val="24"/>
                <w:szCs w:val="24"/>
                <w:lang w:val="en-US"/>
              </w:rPr>
            </w:pPr>
            <w:r>
              <w:rPr>
                <w:rFonts w:ascii="Arial" w:hAnsi="Arial" w:cs="Arial"/>
                <w:b/>
                <w:bCs/>
                <w:sz w:val="24"/>
                <w:szCs w:val="24"/>
                <w:lang w:val="en-US"/>
              </w:rPr>
              <w:t xml:space="preserve">     </w:t>
            </w:r>
            <w:r w:rsidR="00160926" w:rsidRPr="00B42AA9">
              <w:rPr>
                <w:rFonts w:ascii="Arial" w:hAnsi="Arial" w:cs="Arial"/>
                <w:b/>
                <w:bCs/>
                <w:sz w:val="24"/>
                <w:szCs w:val="24"/>
                <w:lang w:val="en-US"/>
              </w:rPr>
              <w:t>Safeguard the Character of the Town</w:t>
            </w:r>
          </w:p>
        </w:tc>
      </w:tr>
    </w:tbl>
    <w:p w14:paraId="748CA37D" w14:textId="77777777" w:rsidR="00BF47FB" w:rsidRDefault="00BF47FB" w:rsidP="00BF47FB">
      <w:pPr>
        <w:spacing w:after="0"/>
      </w:pPr>
    </w:p>
    <w:tbl>
      <w:tblPr>
        <w:tblStyle w:val="TableGrid"/>
        <w:tblW w:w="14312" w:type="dxa"/>
        <w:tblLook w:val="04A0" w:firstRow="1" w:lastRow="0" w:firstColumn="1" w:lastColumn="0" w:noHBand="0" w:noVBand="1"/>
      </w:tblPr>
      <w:tblGrid>
        <w:gridCol w:w="2405"/>
        <w:gridCol w:w="2126"/>
        <w:gridCol w:w="2410"/>
        <w:gridCol w:w="2409"/>
        <w:gridCol w:w="2552"/>
        <w:gridCol w:w="2410"/>
      </w:tblGrid>
      <w:tr w:rsidR="001233C9" w:rsidRPr="00B42AA9" w14:paraId="724146D1" w14:textId="77777777" w:rsidTr="00BF47FB">
        <w:trPr>
          <w:tblHeader/>
        </w:trPr>
        <w:tc>
          <w:tcPr>
            <w:tcW w:w="2405" w:type="dxa"/>
          </w:tcPr>
          <w:p w14:paraId="2C049C27" w14:textId="1543E072"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PRIORITY</w:t>
            </w:r>
          </w:p>
        </w:tc>
        <w:tc>
          <w:tcPr>
            <w:tcW w:w="2126" w:type="dxa"/>
          </w:tcPr>
          <w:p w14:paraId="47E74F9F" w14:textId="5CCD67DF"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1</w:t>
            </w:r>
          </w:p>
        </w:tc>
        <w:tc>
          <w:tcPr>
            <w:tcW w:w="2410" w:type="dxa"/>
          </w:tcPr>
          <w:p w14:paraId="0FE65D3B" w14:textId="33E0D5D1"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2</w:t>
            </w:r>
          </w:p>
        </w:tc>
        <w:tc>
          <w:tcPr>
            <w:tcW w:w="2409" w:type="dxa"/>
          </w:tcPr>
          <w:p w14:paraId="13936B71" w14:textId="2BF89188"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3</w:t>
            </w:r>
          </w:p>
        </w:tc>
        <w:tc>
          <w:tcPr>
            <w:tcW w:w="2552" w:type="dxa"/>
          </w:tcPr>
          <w:p w14:paraId="198D7AB6" w14:textId="1C4CD422"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4</w:t>
            </w:r>
          </w:p>
        </w:tc>
        <w:tc>
          <w:tcPr>
            <w:tcW w:w="2410" w:type="dxa"/>
          </w:tcPr>
          <w:p w14:paraId="63A9557B" w14:textId="24F17678"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OUTCOME</w:t>
            </w:r>
          </w:p>
        </w:tc>
      </w:tr>
      <w:tr w:rsidR="00E06ACB" w:rsidRPr="00B42AA9" w14:paraId="7B704F3C" w14:textId="77777777" w:rsidTr="00BF47FB">
        <w:tc>
          <w:tcPr>
            <w:tcW w:w="2405" w:type="dxa"/>
          </w:tcPr>
          <w:p w14:paraId="4D46B8C9" w14:textId="53C9DF43"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3</w:t>
            </w:r>
            <w:r w:rsidR="006A2F9A" w:rsidRPr="00B42AA9">
              <w:rPr>
                <w:rFonts w:ascii="Arial" w:hAnsi="Arial" w:cs="Arial"/>
                <w:sz w:val="24"/>
                <w:szCs w:val="24"/>
                <w:lang w:val="en-US"/>
              </w:rPr>
              <w:t xml:space="preserve">.1 </w:t>
            </w:r>
            <w:r w:rsidR="00790389" w:rsidRPr="00B42AA9">
              <w:rPr>
                <w:rFonts w:ascii="Arial" w:hAnsi="Arial" w:cs="Arial"/>
                <w:sz w:val="24"/>
                <w:szCs w:val="24"/>
                <w:lang w:val="en-US"/>
              </w:rPr>
              <w:t xml:space="preserve">Make South Hill Barn the </w:t>
            </w:r>
            <w:r w:rsidR="00B81E23" w:rsidRPr="00B42AA9">
              <w:rPr>
                <w:rFonts w:ascii="Arial" w:hAnsi="Arial" w:cs="Arial"/>
                <w:sz w:val="24"/>
                <w:szCs w:val="24"/>
                <w:lang w:val="en-US"/>
              </w:rPr>
              <w:t>best</w:t>
            </w:r>
            <w:r w:rsidR="00790389" w:rsidRPr="00B42AA9">
              <w:rPr>
                <w:rFonts w:ascii="Arial" w:hAnsi="Arial" w:cs="Arial"/>
                <w:sz w:val="24"/>
                <w:szCs w:val="24"/>
                <w:lang w:val="en-US"/>
              </w:rPr>
              <w:t xml:space="preserve"> space it can be in </w:t>
            </w:r>
            <w:r w:rsidR="00862B22" w:rsidRPr="00B42AA9">
              <w:rPr>
                <w:rFonts w:ascii="Arial" w:hAnsi="Arial" w:cs="Arial"/>
                <w:sz w:val="24"/>
                <w:szCs w:val="24"/>
                <w:lang w:val="en-US"/>
              </w:rPr>
              <w:t xml:space="preserve">its </w:t>
            </w:r>
            <w:r w:rsidR="00790389" w:rsidRPr="00B42AA9">
              <w:rPr>
                <w:rFonts w:ascii="Arial" w:hAnsi="Arial" w:cs="Arial"/>
                <w:sz w:val="24"/>
                <w:szCs w:val="24"/>
                <w:lang w:val="en-US"/>
              </w:rPr>
              <w:t xml:space="preserve">location, </w:t>
            </w:r>
            <w:r w:rsidR="00B81E23" w:rsidRPr="00B42AA9">
              <w:rPr>
                <w:rFonts w:ascii="Arial" w:hAnsi="Arial" w:cs="Arial"/>
                <w:sz w:val="24"/>
                <w:szCs w:val="24"/>
                <w:lang w:val="en-US"/>
              </w:rPr>
              <w:t>including</w:t>
            </w:r>
            <w:r w:rsidR="00790389" w:rsidRPr="00B42AA9">
              <w:rPr>
                <w:rFonts w:ascii="Arial" w:hAnsi="Arial" w:cs="Arial"/>
                <w:sz w:val="24"/>
                <w:szCs w:val="24"/>
                <w:lang w:val="en-US"/>
              </w:rPr>
              <w:t xml:space="preserve"> </w:t>
            </w:r>
            <w:r w:rsidR="00862B22" w:rsidRPr="00B42AA9">
              <w:rPr>
                <w:rFonts w:ascii="Arial" w:hAnsi="Arial" w:cs="Arial"/>
                <w:sz w:val="24"/>
                <w:szCs w:val="24"/>
                <w:lang w:val="en-US"/>
              </w:rPr>
              <w:t xml:space="preserve">being an </w:t>
            </w:r>
            <w:r w:rsidR="00B81E23" w:rsidRPr="00B42AA9">
              <w:rPr>
                <w:rFonts w:ascii="Arial" w:hAnsi="Arial" w:cs="Arial"/>
                <w:sz w:val="24"/>
                <w:szCs w:val="24"/>
                <w:lang w:val="en-US"/>
              </w:rPr>
              <w:t>environmental</w:t>
            </w:r>
            <w:r w:rsidR="00790389" w:rsidRPr="00B42AA9">
              <w:rPr>
                <w:rFonts w:ascii="Arial" w:hAnsi="Arial" w:cs="Arial"/>
                <w:sz w:val="24"/>
                <w:szCs w:val="24"/>
                <w:lang w:val="en-US"/>
              </w:rPr>
              <w:t xml:space="preserve"> </w:t>
            </w:r>
            <w:r w:rsidR="00B81E23" w:rsidRPr="00B42AA9">
              <w:rPr>
                <w:rFonts w:ascii="Arial" w:hAnsi="Arial" w:cs="Arial"/>
                <w:sz w:val="24"/>
                <w:szCs w:val="24"/>
                <w:lang w:val="en-US"/>
              </w:rPr>
              <w:t>exemplar</w:t>
            </w:r>
            <w:r w:rsidR="00790389" w:rsidRPr="00B42AA9">
              <w:rPr>
                <w:rFonts w:ascii="Arial" w:hAnsi="Arial" w:cs="Arial"/>
                <w:sz w:val="24"/>
                <w:szCs w:val="24"/>
                <w:lang w:val="en-US"/>
              </w:rPr>
              <w:t xml:space="preserve"> </w:t>
            </w:r>
          </w:p>
        </w:tc>
        <w:tc>
          <w:tcPr>
            <w:tcW w:w="2126" w:type="dxa"/>
          </w:tcPr>
          <w:p w14:paraId="670D48C7" w14:textId="5B730784" w:rsidR="00595239"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 xml:space="preserve">Implement </w:t>
            </w:r>
            <w:r w:rsidR="00862B22" w:rsidRPr="00B42AA9">
              <w:rPr>
                <w:rFonts w:ascii="Arial" w:hAnsi="Arial" w:cs="Arial"/>
                <w:sz w:val="24"/>
                <w:szCs w:val="24"/>
                <w:lang w:val="en-US"/>
              </w:rPr>
              <w:t xml:space="preserve">a </w:t>
            </w:r>
            <w:r w:rsidRPr="00B42AA9">
              <w:rPr>
                <w:rFonts w:ascii="Arial" w:hAnsi="Arial" w:cs="Arial"/>
                <w:sz w:val="24"/>
                <w:szCs w:val="24"/>
                <w:lang w:val="en-US"/>
              </w:rPr>
              <w:t xml:space="preserve">new </w:t>
            </w:r>
            <w:r w:rsidR="00BF47FB">
              <w:rPr>
                <w:rFonts w:ascii="Arial" w:hAnsi="Arial" w:cs="Arial"/>
                <w:sz w:val="24"/>
                <w:szCs w:val="24"/>
                <w:lang w:val="en-US"/>
              </w:rPr>
              <w:t xml:space="preserve">South Hill Barn </w:t>
            </w:r>
            <w:r w:rsidRPr="00B42AA9">
              <w:rPr>
                <w:rFonts w:ascii="Arial" w:hAnsi="Arial" w:cs="Arial"/>
                <w:sz w:val="24"/>
                <w:szCs w:val="24"/>
                <w:lang w:val="en-US"/>
              </w:rPr>
              <w:t>working group.</w:t>
            </w:r>
          </w:p>
          <w:p w14:paraId="7AAB810F" w14:textId="5ACA414E" w:rsidR="00AA0E06"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 xml:space="preserve">Consult </w:t>
            </w:r>
            <w:r w:rsidR="00862B22" w:rsidRPr="00B42AA9">
              <w:rPr>
                <w:rFonts w:ascii="Arial" w:hAnsi="Arial" w:cs="Arial"/>
                <w:sz w:val="24"/>
                <w:szCs w:val="24"/>
                <w:lang w:val="en-US"/>
              </w:rPr>
              <w:t xml:space="preserve">the </w:t>
            </w:r>
            <w:proofErr w:type="gramStart"/>
            <w:r w:rsidRPr="00B42AA9">
              <w:rPr>
                <w:rFonts w:ascii="Arial" w:hAnsi="Arial" w:cs="Arial"/>
                <w:sz w:val="24"/>
                <w:szCs w:val="24"/>
                <w:lang w:val="en-US"/>
              </w:rPr>
              <w:t>public</w:t>
            </w:r>
            <w:proofErr w:type="gramEnd"/>
          </w:p>
          <w:p w14:paraId="2D2BD069" w14:textId="2F246CA1" w:rsidR="00AA0E06"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 xml:space="preserve">Consider </w:t>
            </w:r>
            <w:r w:rsidR="00B13DCB" w:rsidRPr="00B42AA9">
              <w:rPr>
                <w:rFonts w:ascii="Arial" w:hAnsi="Arial" w:cs="Arial"/>
                <w:sz w:val="24"/>
                <w:szCs w:val="24"/>
                <w:lang w:val="en-US"/>
              </w:rPr>
              <w:t>initial</w:t>
            </w:r>
            <w:r w:rsidRPr="00B42AA9">
              <w:rPr>
                <w:rFonts w:ascii="Arial" w:hAnsi="Arial" w:cs="Arial"/>
                <w:sz w:val="24"/>
                <w:szCs w:val="24"/>
                <w:lang w:val="en-US"/>
              </w:rPr>
              <w:t xml:space="preserve"> prio</w:t>
            </w:r>
            <w:r w:rsidR="00E06ACB" w:rsidRPr="00B42AA9">
              <w:rPr>
                <w:rFonts w:ascii="Arial" w:hAnsi="Arial" w:cs="Arial"/>
                <w:sz w:val="24"/>
                <w:szCs w:val="24"/>
                <w:lang w:val="en-US"/>
              </w:rPr>
              <w:t>rities</w:t>
            </w:r>
            <w:r w:rsidR="001813F9">
              <w:rPr>
                <w:rFonts w:ascii="Arial" w:hAnsi="Arial" w:cs="Arial"/>
                <w:sz w:val="24"/>
                <w:szCs w:val="24"/>
                <w:lang w:val="en-US"/>
              </w:rPr>
              <w:t>.</w:t>
            </w:r>
          </w:p>
        </w:tc>
        <w:tc>
          <w:tcPr>
            <w:tcW w:w="2410" w:type="dxa"/>
          </w:tcPr>
          <w:p w14:paraId="290B88A1" w14:textId="17AFF4D5" w:rsidR="00595239"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Engage</w:t>
            </w:r>
            <w:r w:rsidR="00E06ACB" w:rsidRPr="00B42AA9">
              <w:rPr>
                <w:rFonts w:ascii="Arial" w:hAnsi="Arial" w:cs="Arial"/>
                <w:sz w:val="24"/>
                <w:szCs w:val="24"/>
                <w:lang w:val="en-US"/>
              </w:rPr>
              <w:t xml:space="preserve"> with public and stakeholders on preferred option(s)</w:t>
            </w:r>
          </w:p>
          <w:p w14:paraId="028625E3" w14:textId="76FF4C45" w:rsidR="00AA0E06" w:rsidRPr="00B42AA9" w:rsidRDefault="00AA0E06" w:rsidP="00B42AA9">
            <w:pPr>
              <w:spacing w:line="360" w:lineRule="auto"/>
              <w:rPr>
                <w:rFonts w:ascii="Arial" w:hAnsi="Arial" w:cs="Arial"/>
                <w:sz w:val="24"/>
                <w:szCs w:val="24"/>
                <w:lang w:val="en-US"/>
              </w:rPr>
            </w:pPr>
            <w:r w:rsidRPr="00B42AA9">
              <w:rPr>
                <w:rFonts w:ascii="Arial" w:hAnsi="Arial" w:cs="Arial"/>
                <w:sz w:val="24"/>
                <w:szCs w:val="24"/>
                <w:lang w:val="en-US"/>
              </w:rPr>
              <w:t xml:space="preserve">Identify </w:t>
            </w:r>
            <w:r w:rsidR="00E06ACB" w:rsidRPr="00B42AA9">
              <w:rPr>
                <w:rFonts w:ascii="Arial" w:hAnsi="Arial" w:cs="Arial"/>
                <w:sz w:val="24"/>
                <w:szCs w:val="24"/>
                <w:lang w:val="en-US"/>
              </w:rPr>
              <w:t xml:space="preserve">sources of </w:t>
            </w:r>
            <w:r w:rsidR="00233826" w:rsidRPr="00B42AA9">
              <w:rPr>
                <w:rFonts w:ascii="Arial" w:hAnsi="Arial" w:cs="Arial"/>
                <w:sz w:val="24"/>
                <w:szCs w:val="24"/>
                <w:lang w:val="en-US"/>
              </w:rPr>
              <w:t>funding.</w:t>
            </w:r>
          </w:p>
          <w:p w14:paraId="04E71A60" w14:textId="236826AB" w:rsidR="00AA0E06"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 xml:space="preserve">Seek necessary </w:t>
            </w:r>
            <w:r w:rsidR="00AA0E06" w:rsidRPr="00B42AA9">
              <w:rPr>
                <w:rFonts w:ascii="Arial" w:hAnsi="Arial" w:cs="Arial"/>
                <w:sz w:val="24"/>
                <w:szCs w:val="24"/>
                <w:lang w:val="en-US"/>
              </w:rPr>
              <w:t>permissions</w:t>
            </w:r>
            <w:r w:rsidRPr="00B42AA9">
              <w:rPr>
                <w:rFonts w:ascii="Arial" w:hAnsi="Arial" w:cs="Arial"/>
                <w:sz w:val="24"/>
                <w:szCs w:val="24"/>
                <w:lang w:val="en-US"/>
              </w:rPr>
              <w:t xml:space="preserve"> for the work</w:t>
            </w:r>
            <w:r w:rsidR="001813F9">
              <w:rPr>
                <w:rFonts w:ascii="Arial" w:hAnsi="Arial" w:cs="Arial"/>
                <w:sz w:val="24"/>
                <w:szCs w:val="24"/>
                <w:lang w:val="en-US"/>
              </w:rPr>
              <w:t>.</w:t>
            </w:r>
          </w:p>
        </w:tc>
        <w:tc>
          <w:tcPr>
            <w:tcW w:w="2409" w:type="dxa"/>
          </w:tcPr>
          <w:p w14:paraId="30EB7A44" w14:textId="6DA04137" w:rsidR="00595239" w:rsidRPr="00B42AA9" w:rsidRDefault="007E5FB0" w:rsidP="00B42AA9">
            <w:pPr>
              <w:spacing w:line="360" w:lineRule="auto"/>
              <w:rPr>
                <w:rFonts w:ascii="Arial" w:hAnsi="Arial" w:cs="Arial"/>
                <w:sz w:val="24"/>
                <w:szCs w:val="24"/>
                <w:lang w:val="en-US"/>
              </w:rPr>
            </w:pPr>
            <w:r w:rsidRPr="00B42AA9">
              <w:rPr>
                <w:rFonts w:ascii="Arial" w:hAnsi="Arial" w:cs="Arial"/>
                <w:sz w:val="24"/>
                <w:szCs w:val="24"/>
                <w:lang w:val="en-US"/>
              </w:rPr>
              <w:t>I</w:t>
            </w:r>
            <w:r w:rsidR="00AA0E06" w:rsidRPr="00B42AA9">
              <w:rPr>
                <w:rFonts w:ascii="Arial" w:hAnsi="Arial" w:cs="Arial"/>
                <w:sz w:val="24"/>
                <w:szCs w:val="24"/>
                <w:lang w:val="en-US"/>
              </w:rPr>
              <w:t>mplement</w:t>
            </w:r>
            <w:r w:rsidR="001813F9">
              <w:rPr>
                <w:rFonts w:ascii="Arial" w:hAnsi="Arial" w:cs="Arial"/>
                <w:sz w:val="24"/>
                <w:szCs w:val="24"/>
                <w:lang w:val="en-US"/>
              </w:rPr>
              <w:t>.</w:t>
            </w:r>
          </w:p>
        </w:tc>
        <w:tc>
          <w:tcPr>
            <w:tcW w:w="2552" w:type="dxa"/>
          </w:tcPr>
          <w:p w14:paraId="54BE4EAE" w14:textId="37F2C5AE" w:rsidR="00595239" w:rsidRPr="00B42AA9" w:rsidRDefault="007E5FB0" w:rsidP="00B42AA9">
            <w:pPr>
              <w:spacing w:line="360" w:lineRule="auto"/>
              <w:rPr>
                <w:rFonts w:ascii="Arial" w:hAnsi="Arial" w:cs="Arial"/>
                <w:sz w:val="24"/>
                <w:szCs w:val="24"/>
                <w:lang w:val="en-US"/>
              </w:rPr>
            </w:pPr>
            <w:r w:rsidRPr="00B42AA9">
              <w:rPr>
                <w:rFonts w:ascii="Arial" w:hAnsi="Arial" w:cs="Arial"/>
                <w:sz w:val="24"/>
                <w:szCs w:val="24"/>
                <w:lang w:val="en-US"/>
              </w:rPr>
              <w:t>I</w:t>
            </w:r>
            <w:r w:rsidR="00AA0E06" w:rsidRPr="00B42AA9">
              <w:rPr>
                <w:rFonts w:ascii="Arial" w:hAnsi="Arial" w:cs="Arial"/>
                <w:sz w:val="24"/>
                <w:szCs w:val="24"/>
                <w:lang w:val="en-US"/>
              </w:rPr>
              <w:t>mplement</w:t>
            </w:r>
            <w:r w:rsidR="001813F9">
              <w:rPr>
                <w:rFonts w:ascii="Arial" w:hAnsi="Arial" w:cs="Arial"/>
                <w:sz w:val="24"/>
                <w:szCs w:val="24"/>
                <w:lang w:val="en-US"/>
              </w:rPr>
              <w:t>.</w:t>
            </w:r>
          </w:p>
        </w:tc>
        <w:tc>
          <w:tcPr>
            <w:tcW w:w="2410" w:type="dxa"/>
          </w:tcPr>
          <w:p w14:paraId="23DD4A18" w14:textId="779670DC"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works towards the best use of the South Hill Barn site</w:t>
            </w:r>
            <w:r w:rsidR="001813F9">
              <w:rPr>
                <w:rFonts w:ascii="Arial" w:hAnsi="Arial" w:cs="Arial"/>
                <w:sz w:val="24"/>
                <w:szCs w:val="24"/>
                <w:lang w:val="en-US"/>
              </w:rPr>
              <w:t>.</w:t>
            </w:r>
          </w:p>
        </w:tc>
      </w:tr>
      <w:tr w:rsidR="00E06ACB" w:rsidRPr="00B42AA9" w14:paraId="3EAE75AB" w14:textId="77777777" w:rsidTr="00BF47FB">
        <w:tc>
          <w:tcPr>
            <w:tcW w:w="2405" w:type="dxa"/>
          </w:tcPr>
          <w:p w14:paraId="1E9CACCE" w14:textId="0286ECF4"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3</w:t>
            </w:r>
            <w:r w:rsidR="006A2F9A" w:rsidRPr="00B42AA9">
              <w:rPr>
                <w:rFonts w:ascii="Arial" w:hAnsi="Arial" w:cs="Arial"/>
                <w:sz w:val="24"/>
                <w:szCs w:val="24"/>
                <w:lang w:val="en-US"/>
              </w:rPr>
              <w:t xml:space="preserve">.2 </w:t>
            </w:r>
            <w:r w:rsidR="00CB49D4" w:rsidRPr="00B42AA9">
              <w:rPr>
                <w:rFonts w:ascii="Arial" w:hAnsi="Arial" w:cs="Arial"/>
                <w:sz w:val="24"/>
                <w:szCs w:val="24"/>
                <w:lang w:val="en-US"/>
              </w:rPr>
              <w:t xml:space="preserve">See how </w:t>
            </w:r>
            <w:r w:rsidR="00B81E23" w:rsidRPr="00B42AA9">
              <w:rPr>
                <w:rFonts w:ascii="Arial" w:hAnsi="Arial" w:cs="Arial"/>
                <w:sz w:val="24"/>
                <w:szCs w:val="24"/>
                <w:lang w:val="en-US"/>
              </w:rPr>
              <w:t>best</w:t>
            </w:r>
            <w:r w:rsidR="00E06ACB" w:rsidRPr="00B42AA9">
              <w:rPr>
                <w:rFonts w:ascii="Arial" w:hAnsi="Arial" w:cs="Arial"/>
                <w:sz w:val="24"/>
                <w:szCs w:val="24"/>
                <w:lang w:val="en-US"/>
              </w:rPr>
              <w:t xml:space="preserve"> the</w:t>
            </w:r>
            <w:r w:rsidR="00CB49D4" w:rsidRPr="00B42AA9">
              <w:rPr>
                <w:rFonts w:ascii="Arial" w:hAnsi="Arial" w:cs="Arial"/>
                <w:sz w:val="24"/>
                <w:szCs w:val="24"/>
                <w:lang w:val="en-US"/>
              </w:rPr>
              <w:t xml:space="preserve"> toilets we own can be </w:t>
            </w:r>
            <w:r w:rsidR="00B81E23" w:rsidRPr="00B42AA9">
              <w:rPr>
                <w:rFonts w:ascii="Arial" w:hAnsi="Arial" w:cs="Arial"/>
                <w:sz w:val="24"/>
                <w:szCs w:val="24"/>
                <w:lang w:val="en-US"/>
              </w:rPr>
              <w:t>maintained</w:t>
            </w:r>
            <w:r w:rsidR="00CB49D4" w:rsidRPr="00B42AA9">
              <w:rPr>
                <w:rFonts w:ascii="Arial" w:hAnsi="Arial" w:cs="Arial"/>
                <w:sz w:val="24"/>
                <w:szCs w:val="24"/>
                <w:lang w:val="en-US"/>
              </w:rPr>
              <w:t xml:space="preserve"> and improved </w:t>
            </w:r>
          </w:p>
        </w:tc>
        <w:tc>
          <w:tcPr>
            <w:tcW w:w="2126" w:type="dxa"/>
          </w:tcPr>
          <w:p w14:paraId="2E18818C" w14:textId="169B40D7" w:rsidR="00595239" w:rsidRPr="00B42AA9" w:rsidRDefault="00233826" w:rsidP="00B42AA9">
            <w:pPr>
              <w:spacing w:line="360" w:lineRule="auto"/>
              <w:rPr>
                <w:rFonts w:ascii="Arial" w:hAnsi="Arial" w:cs="Arial"/>
                <w:sz w:val="24"/>
                <w:szCs w:val="24"/>
                <w:lang w:val="en-US"/>
              </w:rPr>
            </w:pPr>
            <w:r w:rsidRPr="00B42AA9">
              <w:rPr>
                <w:rFonts w:ascii="Arial" w:hAnsi="Arial" w:cs="Arial"/>
                <w:sz w:val="24"/>
                <w:szCs w:val="24"/>
                <w:lang w:val="en-US"/>
              </w:rPr>
              <w:t>Tender for toilers cleaning and maint</w:t>
            </w:r>
            <w:r w:rsidR="00E06ACB" w:rsidRPr="00B42AA9">
              <w:rPr>
                <w:rFonts w:ascii="Arial" w:hAnsi="Arial" w:cs="Arial"/>
                <w:sz w:val="24"/>
                <w:szCs w:val="24"/>
                <w:lang w:val="en-US"/>
              </w:rPr>
              <w:t>enance.</w:t>
            </w:r>
          </w:p>
          <w:p w14:paraId="7B9E25FC" w14:textId="6174A127" w:rsidR="00233826" w:rsidRPr="00B42AA9" w:rsidRDefault="00B13DCB" w:rsidP="00B42AA9">
            <w:pPr>
              <w:spacing w:line="360" w:lineRule="auto"/>
              <w:rPr>
                <w:rFonts w:ascii="Arial" w:hAnsi="Arial" w:cs="Arial"/>
                <w:sz w:val="24"/>
                <w:szCs w:val="24"/>
                <w:lang w:val="en-US"/>
              </w:rPr>
            </w:pPr>
            <w:r w:rsidRPr="00B42AA9">
              <w:rPr>
                <w:rFonts w:ascii="Arial" w:hAnsi="Arial" w:cs="Arial"/>
                <w:sz w:val="24"/>
                <w:szCs w:val="24"/>
                <w:lang w:val="en-US"/>
              </w:rPr>
              <w:t>Consider</w:t>
            </w:r>
            <w:r w:rsidR="00862B22" w:rsidRPr="00B42AA9">
              <w:rPr>
                <w:rFonts w:ascii="Arial" w:hAnsi="Arial" w:cs="Arial"/>
                <w:sz w:val="24"/>
                <w:szCs w:val="24"/>
                <w:lang w:val="en-US"/>
              </w:rPr>
              <w:t xml:space="preserve"> </w:t>
            </w:r>
            <w:r w:rsidR="00233826" w:rsidRPr="00B42AA9">
              <w:rPr>
                <w:rFonts w:ascii="Arial" w:hAnsi="Arial" w:cs="Arial"/>
                <w:sz w:val="24"/>
                <w:szCs w:val="24"/>
                <w:lang w:val="en-US"/>
              </w:rPr>
              <w:t>toilet provision in the town</w:t>
            </w:r>
            <w:r w:rsidR="001813F9">
              <w:rPr>
                <w:rFonts w:ascii="Arial" w:hAnsi="Arial" w:cs="Arial"/>
                <w:sz w:val="24"/>
                <w:szCs w:val="24"/>
                <w:lang w:val="en-US"/>
              </w:rPr>
              <w:t>.</w:t>
            </w:r>
          </w:p>
        </w:tc>
        <w:tc>
          <w:tcPr>
            <w:tcW w:w="2410" w:type="dxa"/>
          </w:tcPr>
          <w:p w14:paraId="58F2CD24" w14:textId="52575179"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 xml:space="preserve">Implement the </w:t>
            </w:r>
            <w:r w:rsidR="00862B22" w:rsidRPr="00B42AA9">
              <w:rPr>
                <w:rFonts w:ascii="Arial" w:hAnsi="Arial" w:cs="Arial"/>
                <w:sz w:val="24"/>
                <w:szCs w:val="24"/>
                <w:lang w:val="en-US"/>
              </w:rPr>
              <w:t>o</w:t>
            </w:r>
            <w:r w:rsidR="00233826" w:rsidRPr="00B42AA9">
              <w:rPr>
                <w:rFonts w:ascii="Arial" w:hAnsi="Arial" w:cs="Arial"/>
                <w:sz w:val="24"/>
                <w:szCs w:val="24"/>
                <w:lang w:val="en-US"/>
              </w:rPr>
              <w:t>utcomes of needs assessments</w:t>
            </w:r>
            <w:r w:rsidR="001813F9">
              <w:rPr>
                <w:rFonts w:ascii="Arial" w:hAnsi="Arial" w:cs="Arial"/>
                <w:sz w:val="24"/>
                <w:szCs w:val="24"/>
                <w:lang w:val="en-US"/>
              </w:rPr>
              <w:t>.</w:t>
            </w:r>
          </w:p>
          <w:p w14:paraId="7D243BDD" w14:textId="04E3F1A0" w:rsidR="00233826" w:rsidRPr="00B42AA9" w:rsidRDefault="00233826" w:rsidP="00B42AA9">
            <w:pPr>
              <w:spacing w:line="360" w:lineRule="auto"/>
              <w:rPr>
                <w:rFonts w:ascii="Arial" w:hAnsi="Arial" w:cs="Arial"/>
                <w:sz w:val="24"/>
                <w:szCs w:val="24"/>
                <w:lang w:val="en-US"/>
              </w:rPr>
            </w:pPr>
          </w:p>
        </w:tc>
        <w:tc>
          <w:tcPr>
            <w:tcW w:w="2409" w:type="dxa"/>
          </w:tcPr>
          <w:p w14:paraId="72198F48" w14:textId="0800DC0A" w:rsidR="00233826" w:rsidRPr="00B42AA9" w:rsidRDefault="00233826" w:rsidP="00B42AA9">
            <w:pPr>
              <w:spacing w:line="360" w:lineRule="auto"/>
              <w:rPr>
                <w:rFonts w:ascii="Arial" w:hAnsi="Arial" w:cs="Arial"/>
                <w:sz w:val="24"/>
                <w:szCs w:val="24"/>
                <w:lang w:val="en-US"/>
              </w:rPr>
            </w:pPr>
          </w:p>
        </w:tc>
        <w:tc>
          <w:tcPr>
            <w:tcW w:w="2552" w:type="dxa"/>
          </w:tcPr>
          <w:p w14:paraId="0E143256" w14:textId="77E2A2F7" w:rsidR="00E06ACB"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the success and effectiveness of the new </w:t>
            </w:r>
            <w:proofErr w:type="gramStart"/>
            <w:r w:rsidRPr="00B42AA9">
              <w:rPr>
                <w:rFonts w:ascii="Arial" w:hAnsi="Arial" w:cs="Arial"/>
                <w:sz w:val="24"/>
                <w:szCs w:val="24"/>
                <w:lang w:val="en-US"/>
              </w:rPr>
              <w:t>provision</w:t>
            </w:r>
            <w:proofErr w:type="gramEnd"/>
          </w:p>
          <w:p w14:paraId="599AC30D" w14:textId="7ADD75E8" w:rsidR="00595239" w:rsidRPr="00B42AA9" w:rsidRDefault="00E06ACB" w:rsidP="00B42AA9">
            <w:pPr>
              <w:spacing w:line="360" w:lineRule="auto"/>
              <w:rPr>
                <w:rFonts w:ascii="Arial" w:hAnsi="Arial" w:cs="Arial"/>
                <w:sz w:val="24"/>
                <w:szCs w:val="24"/>
                <w:lang w:val="en-US"/>
              </w:rPr>
            </w:pPr>
            <w:r w:rsidRPr="00B42AA9">
              <w:rPr>
                <w:rFonts w:ascii="Arial" w:hAnsi="Arial" w:cs="Arial"/>
                <w:sz w:val="24"/>
                <w:szCs w:val="24"/>
                <w:lang w:val="en-US"/>
              </w:rPr>
              <w:t>Determine any additional needs</w:t>
            </w:r>
            <w:r w:rsidR="001813F9">
              <w:rPr>
                <w:rFonts w:ascii="Arial" w:hAnsi="Arial" w:cs="Arial"/>
                <w:sz w:val="24"/>
                <w:szCs w:val="24"/>
                <w:lang w:val="en-US"/>
              </w:rPr>
              <w:t>.</w:t>
            </w:r>
          </w:p>
        </w:tc>
        <w:tc>
          <w:tcPr>
            <w:tcW w:w="2410" w:type="dxa"/>
          </w:tcPr>
          <w:p w14:paraId="2139BA58" w14:textId="633809F3"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delivers the best facilities we can for the town.</w:t>
            </w:r>
          </w:p>
        </w:tc>
      </w:tr>
      <w:tr w:rsidR="00E06ACB" w:rsidRPr="00B42AA9" w14:paraId="33F954BB" w14:textId="77777777" w:rsidTr="00BF47FB">
        <w:tc>
          <w:tcPr>
            <w:tcW w:w="2405" w:type="dxa"/>
          </w:tcPr>
          <w:p w14:paraId="45E507B3" w14:textId="5F281A5D"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3</w:t>
            </w:r>
            <w:r w:rsidR="006A2F9A" w:rsidRPr="00B42AA9">
              <w:rPr>
                <w:rFonts w:ascii="Arial" w:hAnsi="Arial" w:cs="Arial"/>
                <w:sz w:val="24"/>
                <w:szCs w:val="24"/>
                <w:lang w:val="en-US"/>
              </w:rPr>
              <w:t xml:space="preserve">.3 </w:t>
            </w:r>
            <w:r w:rsidR="003564A3" w:rsidRPr="00B42AA9">
              <w:rPr>
                <w:rFonts w:ascii="Arial" w:hAnsi="Arial" w:cs="Arial"/>
                <w:sz w:val="24"/>
                <w:szCs w:val="24"/>
                <w:lang w:val="en-US"/>
              </w:rPr>
              <w:t xml:space="preserve">See </w:t>
            </w:r>
            <w:r w:rsidR="00096F1D" w:rsidRPr="00B42AA9">
              <w:rPr>
                <w:rFonts w:ascii="Arial" w:hAnsi="Arial" w:cs="Arial"/>
                <w:sz w:val="24"/>
                <w:szCs w:val="24"/>
                <w:lang w:val="en-US"/>
              </w:rPr>
              <w:t>h</w:t>
            </w:r>
            <w:r w:rsidR="003564A3" w:rsidRPr="00B42AA9">
              <w:rPr>
                <w:rFonts w:ascii="Arial" w:hAnsi="Arial" w:cs="Arial"/>
                <w:sz w:val="24"/>
                <w:szCs w:val="24"/>
                <w:lang w:val="en-US"/>
              </w:rPr>
              <w:t xml:space="preserve">ow to </w:t>
            </w:r>
            <w:r w:rsidR="00B81E23" w:rsidRPr="00B42AA9">
              <w:rPr>
                <w:rFonts w:ascii="Arial" w:hAnsi="Arial" w:cs="Arial"/>
                <w:sz w:val="24"/>
                <w:szCs w:val="24"/>
                <w:lang w:val="en-US"/>
              </w:rPr>
              <w:t>improve</w:t>
            </w:r>
            <w:r w:rsidR="003564A3" w:rsidRPr="00B42AA9">
              <w:rPr>
                <w:rFonts w:ascii="Arial" w:hAnsi="Arial" w:cs="Arial"/>
                <w:sz w:val="24"/>
                <w:szCs w:val="24"/>
                <w:lang w:val="en-US"/>
              </w:rPr>
              <w:t xml:space="preserve"> </w:t>
            </w:r>
            <w:r w:rsidR="00B81E23" w:rsidRPr="00B42AA9">
              <w:rPr>
                <w:rFonts w:ascii="Arial" w:hAnsi="Arial" w:cs="Arial"/>
                <w:sz w:val="24"/>
                <w:szCs w:val="24"/>
                <w:lang w:val="en-US"/>
              </w:rPr>
              <w:t>provision</w:t>
            </w:r>
            <w:r w:rsidR="003564A3" w:rsidRPr="00B42AA9">
              <w:rPr>
                <w:rFonts w:ascii="Arial" w:hAnsi="Arial" w:cs="Arial"/>
                <w:sz w:val="24"/>
                <w:szCs w:val="24"/>
                <w:lang w:val="en-US"/>
              </w:rPr>
              <w:t xml:space="preserve"> of wire bins and other changes to improve beach safety</w:t>
            </w:r>
          </w:p>
        </w:tc>
        <w:tc>
          <w:tcPr>
            <w:tcW w:w="2126" w:type="dxa"/>
          </w:tcPr>
          <w:p w14:paraId="6BCCB383" w14:textId="1E30B105"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Consult with the </w:t>
            </w:r>
            <w:r w:rsidR="004D38B2" w:rsidRPr="00B42AA9">
              <w:rPr>
                <w:rFonts w:ascii="Arial" w:hAnsi="Arial" w:cs="Arial"/>
                <w:sz w:val="24"/>
                <w:szCs w:val="24"/>
                <w:lang w:val="en-US"/>
              </w:rPr>
              <w:t xml:space="preserve">Beach </w:t>
            </w:r>
            <w:r w:rsidRPr="00B42AA9">
              <w:rPr>
                <w:rFonts w:ascii="Arial" w:hAnsi="Arial" w:cs="Arial"/>
                <w:sz w:val="24"/>
                <w:szCs w:val="24"/>
                <w:lang w:val="en-US"/>
              </w:rPr>
              <w:t>U</w:t>
            </w:r>
            <w:r w:rsidR="004D38B2" w:rsidRPr="00B42AA9">
              <w:rPr>
                <w:rFonts w:ascii="Arial" w:hAnsi="Arial" w:cs="Arial"/>
                <w:sz w:val="24"/>
                <w:szCs w:val="24"/>
                <w:lang w:val="en-US"/>
              </w:rPr>
              <w:t xml:space="preserve">sers </w:t>
            </w:r>
            <w:r w:rsidRPr="00B42AA9">
              <w:rPr>
                <w:rFonts w:ascii="Arial" w:hAnsi="Arial" w:cs="Arial"/>
                <w:sz w:val="24"/>
                <w:szCs w:val="24"/>
                <w:lang w:val="en-US"/>
              </w:rPr>
              <w:t>G</w:t>
            </w:r>
            <w:r w:rsidR="00B13DCB" w:rsidRPr="00B42AA9">
              <w:rPr>
                <w:rFonts w:ascii="Arial" w:hAnsi="Arial" w:cs="Arial"/>
                <w:sz w:val="24"/>
                <w:szCs w:val="24"/>
                <w:lang w:val="en-US"/>
              </w:rPr>
              <w:t>roup</w:t>
            </w:r>
          </w:p>
          <w:p w14:paraId="7E652B0D" w14:textId="1D013527" w:rsidR="004D38B2" w:rsidRPr="00B42AA9" w:rsidRDefault="00D4599C" w:rsidP="001813F9">
            <w:pPr>
              <w:spacing w:line="360" w:lineRule="auto"/>
              <w:rPr>
                <w:rFonts w:ascii="Arial" w:hAnsi="Arial" w:cs="Arial"/>
                <w:sz w:val="24"/>
                <w:szCs w:val="24"/>
                <w:lang w:val="en-US"/>
              </w:rPr>
            </w:pPr>
            <w:r w:rsidRPr="00B42AA9">
              <w:rPr>
                <w:rFonts w:ascii="Arial" w:hAnsi="Arial" w:cs="Arial"/>
                <w:sz w:val="24"/>
                <w:szCs w:val="24"/>
                <w:lang w:val="en-US"/>
              </w:rPr>
              <w:t>and r</w:t>
            </w:r>
            <w:r w:rsidR="004D38B2" w:rsidRPr="00B42AA9">
              <w:rPr>
                <w:rFonts w:ascii="Arial" w:hAnsi="Arial" w:cs="Arial"/>
                <w:sz w:val="24"/>
                <w:szCs w:val="24"/>
                <w:lang w:val="en-US"/>
              </w:rPr>
              <w:t>esidents</w:t>
            </w:r>
            <w:r w:rsidRPr="00B42AA9">
              <w:rPr>
                <w:rFonts w:ascii="Arial" w:hAnsi="Arial" w:cs="Arial"/>
                <w:sz w:val="24"/>
                <w:szCs w:val="24"/>
                <w:lang w:val="en-US"/>
              </w:rPr>
              <w:t xml:space="preserve"> on the changes people want to see.</w:t>
            </w:r>
          </w:p>
        </w:tc>
        <w:tc>
          <w:tcPr>
            <w:tcW w:w="2410" w:type="dxa"/>
          </w:tcPr>
          <w:p w14:paraId="0A318770" w14:textId="5260D3FC" w:rsidR="004D38B2"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The Community Services Committee confirms the improvements to be made</w:t>
            </w:r>
            <w:r w:rsidR="001813F9">
              <w:rPr>
                <w:rFonts w:ascii="Arial" w:hAnsi="Arial" w:cs="Arial"/>
                <w:sz w:val="24"/>
                <w:szCs w:val="24"/>
                <w:lang w:val="en-US"/>
              </w:rPr>
              <w:t>.</w:t>
            </w:r>
          </w:p>
        </w:tc>
        <w:tc>
          <w:tcPr>
            <w:tcW w:w="2409" w:type="dxa"/>
          </w:tcPr>
          <w:p w14:paraId="292594F4" w14:textId="67B15AF0"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I</w:t>
            </w:r>
            <w:r w:rsidR="004D38B2" w:rsidRPr="00B42AA9">
              <w:rPr>
                <w:rFonts w:ascii="Arial" w:hAnsi="Arial" w:cs="Arial"/>
                <w:sz w:val="24"/>
                <w:szCs w:val="24"/>
                <w:lang w:val="en-US"/>
              </w:rPr>
              <w:t>mplement</w:t>
            </w:r>
            <w:r w:rsidR="001813F9">
              <w:rPr>
                <w:rFonts w:ascii="Arial" w:hAnsi="Arial" w:cs="Arial"/>
                <w:sz w:val="24"/>
                <w:szCs w:val="24"/>
                <w:lang w:val="en-US"/>
              </w:rPr>
              <w:t>.</w:t>
            </w:r>
          </w:p>
        </w:tc>
        <w:tc>
          <w:tcPr>
            <w:tcW w:w="2552" w:type="dxa"/>
          </w:tcPr>
          <w:p w14:paraId="21D01023" w14:textId="19FA94B6" w:rsidR="00595239" w:rsidRPr="00B42AA9" w:rsidRDefault="004D38B2" w:rsidP="00B42AA9">
            <w:pPr>
              <w:spacing w:line="360" w:lineRule="auto"/>
              <w:rPr>
                <w:rFonts w:ascii="Arial" w:hAnsi="Arial" w:cs="Arial"/>
                <w:sz w:val="24"/>
                <w:szCs w:val="24"/>
                <w:lang w:val="en-US"/>
              </w:rPr>
            </w:pPr>
            <w:r w:rsidRPr="00B42AA9">
              <w:rPr>
                <w:rFonts w:ascii="Arial" w:hAnsi="Arial" w:cs="Arial"/>
                <w:sz w:val="24"/>
                <w:szCs w:val="24"/>
                <w:lang w:val="en-US"/>
              </w:rPr>
              <w:t>Implement and review</w:t>
            </w:r>
            <w:r w:rsidR="001813F9">
              <w:rPr>
                <w:rFonts w:ascii="Arial" w:hAnsi="Arial" w:cs="Arial"/>
                <w:sz w:val="24"/>
                <w:szCs w:val="24"/>
                <w:lang w:val="en-US"/>
              </w:rPr>
              <w:t>.</w:t>
            </w:r>
          </w:p>
        </w:tc>
        <w:tc>
          <w:tcPr>
            <w:tcW w:w="2410" w:type="dxa"/>
          </w:tcPr>
          <w:p w14:paraId="4607CABB" w14:textId="3D27D6B2"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works with partners to improve beach safety</w:t>
            </w:r>
            <w:r w:rsidR="001813F9">
              <w:rPr>
                <w:rFonts w:ascii="Arial" w:hAnsi="Arial" w:cs="Arial"/>
                <w:sz w:val="24"/>
                <w:szCs w:val="24"/>
                <w:lang w:val="en-US"/>
              </w:rPr>
              <w:t>.</w:t>
            </w:r>
          </w:p>
        </w:tc>
      </w:tr>
      <w:tr w:rsidR="00E06ACB" w:rsidRPr="00B42AA9" w14:paraId="5B562144" w14:textId="77777777" w:rsidTr="00BF47FB">
        <w:tc>
          <w:tcPr>
            <w:tcW w:w="2405" w:type="dxa"/>
          </w:tcPr>
          <w:p w14:paraId="69BDD29C" w14:textId="20884631" w:rsidR="003227BC"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3</w:t>
            </w:r>
            <w:r w:rsidR="006A2F9A" w:rsidRPr="00B42AA9">
              <w:rPr>
                <w:rFonts w:ascii="Arial" w:hAnsi="Arial" w:cs="Arial"/>
                <w:sz w:val="24"/>
                <w:szCs w:val="24"/>
                <w:lang w:val="en-US"/>
              </w:rPr>
              <w:t xml:space="preserve">.4 </w:t>
            </w:r>
            <w:r w:rsidR="003227BC" w:rsidRPr="00B42AA9">
              <w:rPr>
                <w:rFonts w:ascii="Arial" w:hAnsi="Arial" w:cs="Arial"/>
                <w:sz w:val="24"/>
                <w:szCs w:val="24"/>
                <w:lang w:val="en-US"/>
              </w:rPr>
              <w:t xml:space="preserve">Explore </w:t>
            </w:r>
            <w:r w:rsidR="00862B22" w:rsidRPr="00B42AA9">
              <w:rPr>
                <w:rFonts w:ascii="Arial" w:hAnsi="Arial" w:cs="Arial"/>
                <w:sz w:val="24"/>
                <w:szCs w:val="24"/>
                <w:lang w:val="en-US"/>
              </w:rPr>
              <w:t xml:space="preserve">an </w:t>
            </w:r>
            <w:r w:rsidR="003227BC" w:rsidRPr="00B42AA9">
              <w:rPr>
                <w:rFonts w:ascii="Arial" w:hAnsi="Arial" w:cs="Arial"/>
                <w:sz w:val="24"/>
                <w:szCs w:val="24"/>
                <w:lang w:val="en-US"/>
              </w:rPr>
              <w:t>appropriate increase in facilities to the western end of the seafront</w:t>
            </w:r>
          </w:p>
        </w:tc>
        <w:tc>
          <w:tcPr>
            <w:tcW w:w="2126" w:type="dxa"/>
          </w:tcPr>
          <w:p w14:paraId="600B1DC7" w14:textId="77777777" w:rsidR="00D4599C"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Consult with the Beach Users Group</w:t>
            </w:r>
          </w:p>
          <w:p w14:paraId="324596F2" w14:textId="3C643691" w:rsidR="003227BC"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and residents on the changes people want to see</w:t>
            </w:r>
            <w:r w:rsidR="001813F9">
              <w:rPr>
                <w:rFonts w:ascii="Arial" w:hAnsi="Arial" w:cs="Arial"/>
                <w:sz w:val="24"/>
                <w:szCs w:val="24"/>
                <w:lang w:val="en-US"/>
              </w:rPr>
              <w:t>.</w:t>
            </w:r>
          </w:p>
        </w:tc>
        <w:tc>
          <w:tcPr>
            <w:tcW w:w="2410" w:type="dxa"/>
          </w:tcPr>
          <w:p w14:paraId="32BC8773" w14:textId="6B8E3296" w:rsidR="003227BC"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The Community Services Committee confirms the improvements to be made</w:t>
            </w:r>
            <w:r w:rsidR="001813F9">
              <w:rPr>
                <w:rFonts w:ascii="Arial" w:hAnsi="Arial" w:cs="Arial"/>
                <w:sz w:val="24"/>
                <w:szCs w:val="24"/>
                <w:lang w:val="en-US"/>
              </w:rPr>
              <w:t>.</w:t>
            </w:r>
          </w:p>
        </w:tc>
        <w:tc>
          <w:tcPr>
            <w:tcW w:w="2409" w:type="dxa"/>
          </w:tcPr>
          <w:p w14:paraId="05A50FD6" w14:textId="4937A37F" w:rsidR="003227BC"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I</w:t>
            </w:r>
            <w:r w:rsidR="003227BC" w:rsidRPr="00B42AA9">
              <w:rPr>
                <w:rFonts w:ascii="Arial" w:hAnsi="Arial" w:cs="Arial"/>
                <w:sz w:val="24"/>
                <w:szCs w:val="24"/>
                <w:lang w:val="en-US"/>
              </w:rPr>
              <w:t>mplement</w:t>
            </w:r>
            <w:r w:rsidR="001813F9">
              <w:rPr>
                <w:rFonts w:ascii="Arial" w:hAnsi="Arial" w:cs="Arial"/>
                <w:sz w:val="24"/>
                <w:szCs w:val="24"/>
                <w:lang w:val="en-US"/>
              </w:rPr>
              <w:t>.</w:t>
            </w:r>
          </w:p>
        </w:tc>
        <w:tc>
          <w:tcPr>
            <w:tcW w:w="2552" w:type="dxa"/>
          </w:tcPr>
          <w:p w14:paraId="285D3C0B" w14:textId="7688147A" w:rsidR="003227BC" w:rsidRPr="00B42AA9" w:rsidRDefault="003227BC" w:rsidP="00B42AA9">
            <w:pPr>
              <w:spacing w:line="360" w:lineRule="auto"/>
              <w:rPr>
                <w:rFonts w:ascii="Arial" w:hAnsi="Arial" w:cs="Arial"/>
                <w:sz w:val="24"/>
                <w:szCs w:val="24"/>
                <w:lang w:val="en-US"/>
              </w:rPr>
            </w:pPr>
            <w:r w:rsidRPr="00B42AA9">
              <w:rPr>
                <w:rFonts w:ascii="Arial" w:hAnsi="Arial" w:cs="Arial"/>
                <w:sz w:val="24"/>
                <w:szCs w:val="24"/>
                <w:lang w:val="en-US"/>
              </w:rPr>
              <w:t>Implement and review</w:t>
            </w:r>
            <w:r w:rsidR="001813F9">
              <w:rPr>
                <w:rFonts w:ascii="Arial" w:hAnsi="Arial" w:cs="Arial"/>
                <w:sz w:val="24"/>
                <w:szCs w:val="24"/>
                <w:lang w:val="en-US"/>
              </w:rPr>
              <w:t>.</w:t>
            </w:r>
          </w:p>
        </w:tc>
        <w:tc>
          <w:tcPr>
            <w:tcW w:w="2410" w:type="dxa"/>
          </w:tcPr>
          <w:p w14:paraId="1BD5276C" w14:textId="5D868840" w:rsidR="003227BC"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works with stakeholders and the community on appropriate changes to the western end of the seafront</w:t>
            </w:r>
            <w:r w:rsidR="001813F9">
              <w:rPr>
                <w:rFonts w:ascii="Arial" w:hAnsi="Arial" w:cs="Arial"/>
                <w:sz w:val="24"/>
                <w:szCs w:val="24"/>
                <w:lang w:val="en-US"/>
              </w:rPr>
              <w:t>.</w:t>
            </w:r>
          </w:p>
        </w:tc>
      </w:tr>
    </w:tbl>
    <w:p w14:paraId="3D9A3E26" w14:textId="77777777" w:rsidR="00595239" w:rsidRPr="00B42AA9" w:rsidRDefault="00595239" w:rsidP="00B42AA9">
      <w:pPr>
        <w:spacing w:after="0" w:line="360" w:lineRule="auto"/>
        <w:rPr>
          <w:rFonts w:ascii="Arial" w:hAnsi="Arial" w:cs="Arial"/>
          <w:sz w:val="24"/>
          <w:szCs w:val="24"/>
          <w:lang w:val="en-US"/>
        </w:rPr>
      </w:pPr>
    </w:p>
    <w:p w14:paraId="303D628F" w14:textId="586C33D5" w:rsidR="00D4599C" w:rsidRPr="00B42AA9" w:rsidRDefault="00D4599C" w:rsidP="00B42AA9">
      <w:pPr>
        <w:spacing w:after="0" w:line="360" w:lineRule="auto"/>
        <w:rPr>
          <w:rFonts w:ascii="Arial" w:hAnsi="Arial" w:cs="Arial"/>
          <w:sz w:val="24"/>
          <w:szCs w:val="24"/>
          <w:lang w:val="en-US"/>
        </w:rPr>
      </w:pPr>
      <w:r w:rsidRPr="00B42AA9">
        <w:rPr>
          <w:rFonts w:ascii="Arial" w:hAnsi="Arial" w:cs="Arial"/>
          <w:sz w:val="24"/>
          <w:szCs w:val="24"/>
          <w:lang w:val="en-US"/>
        </w:rPr>
        <w:br w:type="page"/>
      </w:r>
    </w:p>
    <w:tbl>
      <w:tblPr>
        <w:tblStyle w:val="TableGrid"/>
        <w:tblW w:w="14312" w:type="dxa"/>
        <w:tblLook w:val="04A0" w:firstRow="1" w:lastRow="0" w:firstColumn="1" w:lastColumn="0" w:noHBand="0" w:noVBand="1"/>
      </w:tblPr>
      <w:tblGrid>
        <w:gridCol w:w="14312"/>
      </w:tblGrid>
      <w:tr w:rsidR="003C743E" w:rsidRPr="00B42AA9" w14:paraId="3A6F279B" w14:textId="77777777" w:rsidTr="00CC500B">
        <w:tc>
          <w:tcPr>
            <w:tcW w:w="14312" w:type="dxa"/>
          </w:tcPr>
          <w:p w14:paraId="759ACACD" w14:textId="4E630685" w:rsidR="00BF47FB" w:rsidRDefault="00FE4076" w:rsidP="00B42AA9">
            <w:pPr>
              <w:spacing w:line="360" w:lineRule="auto"/>
              <w:rPr>
                <w:rFonts w:ascii="Arial" w:hAnsi="Arial" w:cs="Arial"/>
                <w:b/>
                <w:bCs/>
                <w:sz w:val="24"/>
                <w:szCs w:val="24"/>
                <w:lang w:val="en-US"/>
              </w:rPr>
            </w:pPr>
            <w:r w:rsidRPr="00B42AA9">
              <w:rPr>
                <w:rFonts w:ascii="Arial" w:hAnsi="Arial" w:cs="Arial"/>
                <w:b/>
                <w:bCs/>
                <w:sz w:val="24"/>
                <w:szCs w:val="24"/>
                <w:lang w:val="en-US"/>
              </w:rPr>
              <w:t>AIM FOUR</w:t>
            </w:r>
            <w:r w:rsidR="000C3AB5" w:rsidRPr="00B42AA9">
              <w:rPr>
                <w:rFonts w:ascii="Arial" w:hAnsi="Arial" w:cs="Arial"/>
                <w:b/>
                <w:bCs/>
                <w:sz w:val="24"/>
                <w:szCs w:val="24"/>
                <w:lang w:val="en-US"/>
              </w:rPr>
              <w:t xml:space="preserve">:  </w:t>
            </w:r>
          </w:p>
          <w:p w14:paraId="53E2AF62" w14:textId="3F18F3F1" w:rsidR="003C743E" w:rsidRPr="00B42AA9" w:rsidRDefault="00800BD0" w:rsidP="00B42AA9">
            <w:pPr>
              <w:spacing w:line="360" w:lineRule="auto"/>
              <w:rPr>
                <w:rFonts w:ascii="Arial" w:hAnsi="Arial" w:cs="Arial"/>
                <w:b/>
                <w:bCs/>
                <w:sz w:val="24"/>
                <w:szCs w:val="24"/>
                <w:lang w:val="en-US"/>
              </w:rPr>
            </w:pPr>
            <w:r w:rsidRPr="00B42AA9">
              <w:rPr>
                <w:rFonts w:ascii="Arial" w:hAnsi="Arial" w:cs="Arial"/>
                <w:b/>
                <w:bCs/>
                <w:sz w:val="24"/>
                <w:szCs w:val="24"/>
                <w:lang w:val="en-US"/>
              </w:rPr>
              <w:t xml:space="preserve">Listen </w:t>
            </w:r>
            <w:proofErr w:type="gramStart"/>
            <w:r w:rsidR="00054EE2" w:rsidRPr="00B42AA9">
              <w:rPr>
                <w:rFonts w:ascii="Arial" w:hAnsi="Arial" w:cs="Arial"/>
                <w:b/>
                <w:bCs/>
                <w:sz w:val="24"/>
                <w:szCs w:val="24"/>
                <w:lang w:val="en-US"/>
              </w:rPr>
              <w:t>to</w:t>
            </w:r>
            <w:r w:rsidR="000C3AB5" w:rsidRPr="00B42AA9">
              <w:rPr>
                <w:rFonts w:ascii="Arial" w:hAnsi="Arial" w:cs="Arial"/>
                <w:b/>
                <w:bCs/>
                <w:sz w:val="24"/>
                <w:szCs w:val="24"/>
                <w:lang w:val="en-US"/>
              </w:rPr>
              <w:t>,</w:t>
            </w:r>
            <w:proofErr w:type="gramEnd"/>
            <w:r w:rsidR="000C3AB5" w:rsidRPr="00B42AA9">
              <w:rPr>
                <w:rFonts w:ascii="Arial" w:hAnsi="Arial" w:cs="Arial"/>
                <w:b/>
                <w:bCs/>
                <w:sz w:val="24"/>
                <w:szCs w:val="24"/>
                <w:lang w:val="en-US"/>
              </w:rPr>
              <w:t xml:space="preserve"> Engage With</w:t>
            </w:r>
            <w:r w:rsidR="00054EE2" w:rsidRPr="00B42AA9">
              <w:rPr>
                <w:rFonts w:ascii="Arial" w:hAnsi="Arial" w:cs="Arial"/>
                <w:b/>
                <w:bCs/>
                <w:sz w:val="24"/>
                <w:szCs w:val="24"/>
                <w:lang w:val="en-US"/>
              </w:rPr>
              <w:t xml:space="preserve"> a</w:t>
            </w:r>
            <w:r w:rsidR="000C3AB5" w:rsidRPr="00B42AA9">
              <w:rPr>
                <w:rFonts w:ascii="Arial" w:hAnsi="Arial" w:cs="Arial"/>
                <w:b/>
                <w:bCs/>
                <w:sz w:val="24"/>
                <w:szCs w:val="24"/>
                <w:lang w:val="en-US"/>
              </w:rPr>
              <w:t xml:space="preserve">nd Give Voice </w:t>
            </w:r>
            <w:r w:rsidR="00054EE2" w:rsidRPr="00B42AA9">
              <w:rPr>
                <w:rFonts w:ascii="Arial" w:hAnsi="Arial" w:cs="Arial"/>
                <w:b/>
                <w:bCs/>
                <w:sz w:val="24"/>
                <w:szCs w:val="24"/>
                <w:lang w:val="en-US"/>
              </w:rPr>
              <w:t>t</w:t>
            </w:r>
            <w:r w:rsidR="000C3AB5" w:rsidRPr="00B42AA9">
              <w:rPr>
                <w:rFonts w:ascii="Arial" w:hAnsi="Arial" w:cs="Arial"/>
                <w:b/>
                <w:bCs/>
                <w:sz w:val="24"/>
                <w:szCs w:val="24"/>
                <w:lang w:val="en-US"/>
              </w:rPr>
              <w:t xml:space="preserve">o </w:t>
            </w:r>
            <w:r w:rsidR="00054EE2" w:rsidRPr="00B42AA9">
              <w:rPr>
                <w:rFonts w:ascii="Arial" w:hAnsi="Arial" w:cs="Arial"/>
                <w:b/>
                <w:bCs/>
                <w:sz w:val="24"/>
                <w:szCs w:val="24"/>
                <w:lang w:val="en-US"/>
              </w:rPr>
              <w:t>o</w:t>
            </w:r>
            <w:r w:rsidR="000C3AB5" w:rsidRPr="00B42AA9">
              <w:rPr>
                <w:rFonts w:ascii="Arial" w:hAnsi="Arial" w:cs="Arial"/>
                <w:b/>
                <w:bCs/>
                <w:sz w:val="24"/>
                <w:szCs w:val="24"/>
                <w:lang w:val="en-US"/>
              </w:rPr>
              <w:t xml:space="preserve">ur Residents </w:t>
            </w:r>
            <w:r w:rsidR="007E5FB0" w:rsidRPr="00B42AA9">
              <w:rPr>
                <w:rFonts w:ascii="Arial" w:hAnsi="Arial" w:cs="Arial"/>
                <w:b/>
                <w:bCs/>
                <w:sz w:val="24"/>
                <w:szCs w:val="24"/>
                <w:lang w:val="en-US"/>
              </w:rPr>
              <w:t xml:space="preserve">so </w:t>
            </w:r>
            <w:r w:rsidR="00054EE2" w:rsidRPr="00B42AA9">
              <w:rPr>
                <w:rFonts w:ascii="Arial" w:hAnsi="Arial" w:cs="Arial"/>
                <w:b/>
                <w:bCs/>
                <w:sz w:val="24"/>
                <w:szCs w:val="24"/>
                <w:lang w:val="en-US"/>
              </w:rPr>
              <w:t>t</w:t>
            </w:r>
            <w:r w:rsidR="000C3AB5" w:rsidRPr="00B42AA9">
              <w:rPr>
                <w:rFonts w:ascii="Arial" w:hAnsi="Arial" w:cs="Arial"/>
                <w:b/>
                <w:bCs/>
                <w:sz w:val="24"/>
                <w:szCs w:val="24"/>
                <w:lang w:val="en-US"/>
              </w:rPr>
              <w:t>hat</w:t>
            </w:r>
            <w:r w:rsidR="00054EE2" w:rsidRPr="00B42AA9">
              <w:rPr>
                <w:rFonts w:ascii="Arial" w:hAnsi="Arial" w:cs="Arial"/>
                <w:b/>
                <w:bCs/>
                <w:sz w:val="24"/>
                <w:szCs w:val="24"/>
                <w:lang w:val="en-US"/>
              </w:rPr>
              <w:t xml:space="preserve"> t</w:t>
            </w:r>
            <w:r w:rsidR="000C3AB5" w:rsidRPr="00B42AA9">
              <w:rPr>
                <w:rFonts w:ascii="Arial" w:hAnsi="Arial" w:cs="Arial"/>
                <w:b/>
                <w:bCs/>
                <w:sz w:val="24"/>
                <w:szCs w:val="24"/>
                <w:lang w:val="en-US"/>
              </w:rPr>
              <w:t xml:space="preserve">he </w:t>
            </w:r>
            <w:r w:rsidR="00BF47FB">
              <w:rPr>
                <w:rFonts w:ascii="Arial" w:hAnsi="Arial" w:cs="Arial"/>
                <w:b/>
                <w:bCs/>
                <w:sz w:val="24"/>
                <w:szCs w:val="24"/>
                <w:lang w:val="en-US"/>
              </w:rPr>
              <w:t xml:space="preserve">Town </w:t>
            </w:r>
            <w:r w:rsidRPr="00B42AA9">
              <w:rPr>
                <w:rFonts w:ascii="Arial" w:hAnsi="Arial" w:cs="Arial"/>
                <w:b/>
                <w:bCs/>
                <w:sz w:val="24"/>
                <w:szCs w:val="24"/>
                <w:lang w:val="en-US"/>
              </w:rPr>
              <w:t xml:space="preserve">Council </w:t>
            </w:r>
            <w:r w:rsidR="00054EE2" w:rsidRPr="00B42AA9">
              <w:rPr>
                <w:rFonts w:ascii="Arial" w:hAnsi="Arial" w:cs="Arial"/>
                <w:b/>
                <w:bCs/>
                <w:sz w:val="24"/>
                <w:szCs w:val="24"/>
                <w:lang w:val="en-US"/>
              </w:rPr>
              <w:t>is</w:t>
            </w:r>
            <w:r w:rsidR="000C3AB5" w:rsidRPr="00B42AA9">
              <w:rPr>
                <w:rFonts w:ascii="Arial" w:hAnsi="Arial" w:cs="Arial"/>
                <w:b/>
                <w:bCs/>
                <w:sz w:val="24"/>
                <w:szCs w:val="24"/>
                <w:lang w:val="en-US"/>
              </w:rPr>
              <w:t xml:space="preserve"> Actively Encouraging Community Voices </w:t>
            </w:r>
            <w:r w:rsidR="00054EE2" w:rsidRPr="00B42AA9">
              <w:rPr>
                <w:rFonts w:ascii="Arial" w:hAnsi="Arial" w:cs="Arial"/>
                <w:b/>
                <w:bCs/>
                <w:sz w:val="24"/>
                <w:szCs w:val="24"/>
                <w:lang w:val="en-US"/>
              </w:rPr>
              <w:t>t</w:t>
            </w:r>
            <w:r w:rsidR="000C3AB5" w:rsidRPr="00B42AA9">
              <w:rPr>
                <w:rFonts w:ascii="Arial" w:hAnsi="Arial" w:cs="Arial"/>
                <w:b/>
                <w:bCs/>
                <w:sz w:val="24"/>
                <w:szCs w:val="24"/>
                <w:lang w:val="en-US"/>
              </w:rPr>
              <w:t xml:space="preserve">o </w:t>
            </w:r>
            <w:r w:rsidR="00054EE2" w:rsidRPr="00B42AA9">
              <w:rPr>
                <w:rFonts w:ascii="Arial" w:hAnsi="Arial" w:cs="Arial"/>
                <w:b/>
                <w:bCs/>
                <w:sz w:val="24"/>
                <w:szCs w:val="24"/>
                <w:lang w:val="en-US"/>
              </w:rPr>
              <w:t>be</w:t>
            </w:r>
            <w:r w:rsidR="000C3AB5" w:rsidRPr="00B42AA9">
              <w:rPr>
                <w:rFonts w:ascii="Arial" w:hAnsi="Arial" w:cs="Arial"/>
                <w:b/>
                <w:bCs/>
                <w:sz w:val="24"/>
                <w:szCs w:val="24"/>
                <w:lang w:val="en-US"/>
              </w:rPr>
              <w:t xml:space="preserve"> Heard </w:t>
            </w:r>
            <w:r w:rsidR="00054EE2" w:rsidRPr="00B42AA9">
              <w:rPr>
                <w:rFonts w:ascii="Arial" w:hAnsi="Arial" w:cs="Arial"/>
                <w:b/>
                <w:bCs/>
                <w:sz w:val="24"/>
                <w:szCs w:val="24"/>
                <w:lang w:val="en-US"/>
              </w:rPr>
              <w:t>a</w:t>
            </w:r>
            <w:r w:rsidR="000C3AB5" w:rsidRPr="00B42AA9">
              <w:rPr>
                <w:rFonts w:ascii="Arial" w:hAnsi="Arial" w:cs="Arial"/>
                <w:b/>
                <w:bCs/>
                <w:sz w:val="24"/>
                <w:szCs w:val="24"/>
                <w:lang w:val="en-US"/>
              </w:rPr>
              <w:t xml:space="preserve">nd </w:t>
            </w:r>
            <w:r w:rsidR="00054EE2" w:rsidRPr="00B42AA9">
              <w:rPr>
                <w:rFonts w:ascii="Arial" w:hAnsi="Arial" w:cs="Arial"/>
                <w:b/>
                <w:bCs/>
                <w:sz w:val="24"/>
                <w:szCs w:val="24"/>
                <w:lang w:val="en-US"/>
              </w:rPr>
              <w:t>o</w:t>
            </w:r>
            <w:r w:rsidR="000C3AB5" w:rsidRPr="00B42AA9">
              <w:rPr>
                <w:rFonts w:ascii="Arial" w:hAnsi="Arial" w:cs="Arial"/>
                <w:b/>
                <w:bCs/>
                <w:sz w:val="24"/>
                <w:szCs w:val="24"/>
                <w:lang w:val="en-US"/>
              </w:rPr>
              <w:t xml:space="preserve">ur Priorities Reflect </w:t>
            </w:r>
            <w:r w:rsidR="00054EE2" w:rsidRPr="00B42AA9">
              <w:rPr>
                <w:rFonts w:ascii="Arial" w:hAnsi="Arial" w:cs="Arial"/>
                <w:b/>
                <w:bCs/>
                <w:sz w:val="24"/>
                <w:szCs w:val="24"/>
                <w:lang w:val="en-US"/>
              </w:rPr>
              <w:t>th</w:t>
            </w:r>
            <w:r w:rsidR="000C3AB5" w:rsidRPr="00B42AA9">
              <w:rPr>
                <w:rFonts w:ascii="Arial" w:hAnsi="Arial" w:cs="Arial"/>
                <w:b/>
                <w:bCs/>
                <w:sz w:val="24"/>
                <w:szCs w:val="24"/>
                <w:lang w:val="en-US"/>
              </w:rPr>
              <w:t xml:space="preserve">e Needs </w:t>
            </w:r>
            <w:r w:rsidR="00054EE2" w:rsidRPr="00B42AA9">
              <w:rPr>
                <w:rFonts w:ascii="Arial" w:hAnsi="Arial" w:cs="Arial"/>
                <w:b/>
                <w:bCs/>
                <w:sz w:val="24"/>
                <w:szCs w:val="24"/>
                <w:lang w:val="en-US"/>
              </w:rPr>
              <w:t>of</w:t>
            </w:r>
            <w:r w:rsidR="000C3AB5" w:rsidRPr="00B42AA9">
              <w:rPr>
                <w:rFonts w:ascii="Arial" w:hAnsi="Arial" w:cs="Arial"/>
                <w:b/>
                <w:bCs/>
                <w:sz w:val="24"/>
                <w:szCs w:val="24"/>
                <w:lang w:val="en-US"/>
              </w:rPr>
              <w:t xml:space="preserve"> </w:t>
            </w:r>
            <w:r w:rsidR="00054EE2" w:rsidRPr="00B42AA9">
              <w:rPr>
                <w:rFonts w:ascii="Arial" w:hAnsi="Arial" w:cs="Arial"/>
                <w:b/>
                <w:bCs/>
                <w:sz w:val="24"/>
                <w:szCs w:val="24"/>
                <w:lang w:val="en-US"/>
              </w:rPr>
              <w:t>o</w:t>
            </w:r>
            <w:r w:rsidR="000C3AB5" w:rsidRPr="00B42AA9">
              <w:rPr>
                <w:rFonts w:ascii="Arial" w:hAnsi="Arial" w:cs="Arial"/>
                <w:b/>
                <w:bCs/>
                <w:sz w:val="24"/>
                <w:szCs w:val="24"/>
                <w:lang w:val="en-US"/>
              </w:rPr>
              <w:t>ur Communities</w:t>
            </w:r>
            <w:r w:rsidRPr="00B42AA9">
              <w:rPr>
                <w:rFonts w:ascii="Arial" w:hAnsi="Arial" w:cs="Arial"/>
                <w:b/>
                <w:bCs/>
                <w:sz w:val="24"/>
                <w:szCs w:val="24"/>
                <w:lang w:val="en-US"/>
              </w:rPr>
              <w:t>.</w:t>
            </w:r>
          </w:p>
        </w:tc>
      </w:tr>
    </w:tbl>
    <w:p w14:paraId="3B53394C" w14:textId="77777777" w:rsidR="00BF47FB" w:rsidRDefault="00BF47FB" w:rsidP="00BF47FB">
      <w:pPr>
        <w:spacing w:after="0"/>
      </w:pPr>
    </w:p>
    <w:tbl>
      <w:tblPr>
        <w:tblStyle w:val="TableGrid"/>
        <w:tblW w:w="14312" w:type="dxa"/>
        <w:tblLook w:val="04A0" w:firstRow="1" w:lastRow="0" w:firstColumn="1" w:lastColumn="0" w:noHBand="0" w:noVBand="1"/>
      </w:tblPr>
      <w:tblGrid>
        <w:gridCol w:w="2547"/>
        <w:gridCol w:w="1984"/>
        <w:gridCol w:w="2410"/>
        <w:gridCol w:w="2551"/>
        <w:gridCol w:w="2552"/>
        <w:gridCol w:w="2268"/>
      </w:tblGrid>
      <w:tr w:rsidR="001233C9" w:rsidRPr="00B42AA9" w14:paraId="70740737" w14:textId="77777777" w:rsidTr="00BF47FB">
        <w:trPr>
          <w:tblHeader/>
        </w:trPr>
        <w:tc>
          <w:tcPr>
            <w:tcW w:w="2547" w:type="dxa"/>
          </w:tcPr>
          <w:p w14:paraId="554F3974" w14:textId="3CDFF5BC"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PRIORITY</w:t>
            </w:r>
          </w:p>
        </w:tc>
        <w:tc>
          <w:tcPr>
            <w:tcW w:w="1984" w:type="dxa"/>
          </w:tcPr>
          <w:p w14:paraId="5B5BF04E" w14:textId="2395AF44"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1</w:t>
            </w:r>
          </w:p>
        </w:tc>
        <w:tc>
          <w:tcPr>
            <w:tcW w:w="2410" w:type="dxa"/>
          </w:tcPr>
          <w:p w14:paraId="711EC004" w14:textId="5F880841"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2</w:t>
            </w:r>
          </w:p>
        </w:tc>
        <w:tc>
          <w:tcPr>
            <w:tcW w:w="2551" w:type="dxa"/>
          </w:tcPr>
          <w:p w14:paraId="43B957EF" w14:textId="39361FFB"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3</w:t>
            </w:r>
          </w:p>
        </w:tc>
        <w:tc>
          <w:tcPr>
            <w:tcW w:w="2552" w:type="dxa"/>
          </w:tcPr>
          <w:p w14:paraId="386F36AE" w14:textId="78383A4D"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4</w:t>
            </w:r>
          </w:p>
        </w:tc>
        <w:tc>
          <w:tcPr>
            <w:tcW w:w="2268" w:type="dxa"/>
          </w:tcPr>
          <w:p w14:paraId="1D91764C" w14:textId="21F9B7ED"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OUTCOME</w:t>
            </w:r>
          </w:p>
        </w:tc>
      </w:tr>
      <w:tr w:rsidR="00595239" w:rsidRPr="00B42AA9" w14:paraId="61E6899A" w14:textId="77777777" w:rsidTr="00BF47FB">
        <w:tc>
          <w:tcPr>
            <w:tcW w:w="2547" w:type="dxa"/>
          </w:tcPr>
          <w:p w14:paraId="2E45BF5E" w14:textId="338DD117"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4</w:t>
            </w:r>
            <w:r w:rsidR="00FE4076" w:rsidRPr="00B42AA9">
              <w:rPr>
                <w:rFonts w:ascii="Arial" w:hAnsi="Arial" w:cs="Arial"/>
                <w:sz w:val="24"/>
                <w:szCs w:val="24"/>
                <w:lang w:val="en-US"/>
              </w:rPr>
              <w:t>.</w:t>
            </w:r>
            <w:r w:rsidR="006A2F9A" w:rsidRPr="00B42AA9">
              <w:rPr>
                <w:rFonts w:ascii="Arial" w:hAnsi="Arial" w:cs="Arial"/>
                <w:sz w:val="24"/>
                <w:szCs w:val="24"/>
                <w:lang w:val="en-US"/>
              </w:rPr>
              <w:t xml:space="preserve">1 </w:t>
            </w:r>
            <w:r w:rsidR="00790389" w:rsidRPr="00B42AA9">
              <w:rPr>
                <w:rFonts w:ascii="Arial" w:hAnsi="Arial" w:cs="Arial"/>
                <w:sz w:val="24"/>
                <w:szCs w:val="24"/>
                <w:lang w:val="en-US"/>
              </w:rPr>
              <w:t xml:space="preserve">Work with community to </w:t>
            </w:r>
            <w:r w:rsidR="00B81E23" w:rsidRPr="00B42AA9">
              <w:rPr>
                <w:rFonts w:ascii="Arial" w:hAnsi="Arial" w:cs="Arial"/>
                <w:sz w:val="24"/>
                <w:szCs w:val="24"/>
                <w:lang w:val="en-US"/>
              </w:rPr>
              <w:t>champion</w:t>
            </w:r>
            <w:r w:rsidR="00790389" w:rsidRPr="00B42AA9">
              <w:rPr>
                <w:rFonts w:ascii="Arial" w:hAnsi="Arial" w:cs="Arial"/>
                <w:sz w:val="24"/>
                <w:szCs w:val="24"/>
                <w:lang w:val="en-US"/>
              </w:rPr>
              <w:t xml:space="preserve"> change for the </w:t>
            </w:r>
            <w:r w:rsidR="00862B22" w:rsidRPr="00B42AA9">
              <w:rPr>
                <w:rFonts w:ascii="Arial" w:hAnsi="Arial" w:cs="Arial"/>
                <w:sz w:val="24"/>
                <w:szCs w:val="24"/>
                <w:lang w:val="en-US"/>
              </w:rPr>
              <w:t>A</w:t>
            </w:r>
            <w:r w:rsidR="00790389" w:rsidRPr="00B42AA9">
              <w:rPr>
                <w:rFonts w:ascii="Arial" w:hAnsi="Arial" w:cs="Arial"/>
                <w:sz w:val="24"/>
                <w:szCs w:val="24"/>
                <w:lang w:val="en-US"/>
              </w:rPr>
              <w:t xml:space="preserve">259 </w:t>
            </w:r>
            <w:r w:rsidR="00B13DCB" w:rsidRPr="00B42AA9">
              <w:rPr>
                <w:rFonts w:ascii="Arial" w:hAnsi="Arial" w:cs="Arial"/>
                <w:sz w:val="24"/>
                <w:szCs w:val="24"/>
                <w:lang w:val="en-US"/>
              </w:rPr>
              <w:t>Bishopstone</w:t>
            </w:r>
            <w:r w:rsidR="00790389" w:rsidRPr="00B42AA9">
              <w:rPr>
                <w:rFonts w:ascii="Arial" w:hAnsi="Arial" w:cs="Arial"/>
                <w:sz w:val="24"/>
                <w:szCs w:val="24"/>
                <w:lang w:val="en-US"/>
              </w:rPr>
              <w:t xml:space="preserve"> </w:t>
            </w:r>
            <w:r w:rsidR="00DD2D8C" w:rsidRPr="00B42AA9">
              <w:rPr>
                <w:rFonts w:ascii="Arial" w:hAnsi="Arial" w:cs="Arial"/>
                <w:sz w:val="24"/>
                <w:szCs w:val="24"/>
                <w:lang w:val="en-US"/>
              </w:rPr>
              <w:t>junction</w:t>
            </w:r>
            <w:r w:rsidR="00790389" w:rsidRPr="00B42AA9">
              <w:rPr>
                <w:rFonts w:ascii="Arial" w:hAnsi="Arial" w:cs="Arial"/>
                <w:sz w:val="24"/>
                <w:szCs w:val="24"/>
                <w:lang w:val="en-US"/>
              </w:rPr>
              <w:t xml:space="preserve"> </w:t>
            </w:r>
          </w:p>
        </w:tc>
        <w:tc>
          <w:tcPr>
            <w:tcW w:w="1984" w:type="dxa"/>
          </w:tcPr>
          <w:p w14:paraId="5D97494F" w14:textId="7CAE6E39" w:rsidR="00D4599C"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Planning and Highways </w:t>
            </w:r>
            <w:r w:rsidR="00475C7A">
              <w:rPr>
                <w:rFonts w:ascii="Arial" w:hAnsi="Arial" w:cs="Arial"/>
                <w:sz w:val="24"/>
                <w:szCs w:val="24"/>
                <w:lang w:val="en-US"/>
              </w:rPr>
              <w:t>Committee</w:t>
            </w:r>
            <w:r w:rsidRPr="00B42AA9">
              <w:rPr>
                <w:rFonts w:ascii="Arial" w:hAnsi="Arial" w:cs="Arial"/>
                <w:sz w:val="24"/>
                <w:szCs w:val="24"/>
                <w:lang w:val="en-US"/>
              </w:rPr>
              <w:t xml:space="preserve"> </w:t>
            </w:r>
            <w:r w:rsidR="009133F6" w:rsidRPr="00B42AA9">
              <w:rPr>
                <w:rFonts w:ascii="Arial" w:hAnsi="Arial" w:cs="Arial"/>
                <w:sz w:val="24"/>
                <w:szCs w:val="24"/>
                <w:lang w:val="en-US"/>
              </w:rPr>
              <w:t xml:space="preserve">will review and report to </w:t>
            </w:r>
            <w:proofErr w:type="gramStart"/>
            <w:r w:rsidR="00BF47FB">
              <w:rPr>
                <w:rFonts w:ascii="Arial" w:hAnsi="Arial" w:cs="Arial"/>
                <w:sz w:val="24"/>
                <w:szCs w:val="24"/>
                <w:lang w:val="en-US"/>
              </w:rPr>
              <w:t>Full</w:t>
            </w:r>
            <w:proofErr w:type="gramEnd"/>
            <w:r w:rsidR="00BF47FB">
              <w:rPr>
                <w:rFonts w:ascii="Arial" w:hAnsi="Arial" w:cs="Arial"/>
                <w:sz w:val="24"/>
                <w:szCs w:val="24"/>
                <w:lang w:val="en-US"/>
              </w:rPr>
              <w:t xml:space="preserve"> </w:t>
            </w:r>
            <w:r w:rsidR="009133F6" w:rsidRPr="00B42AA9">
              <w:rPr>
                <w:rFonts w:ascii="Arial" w:hAnsi="Arial" w:cs="Arial"/>
                <w:sz w:val="24"/>
                <w:szCs w:val="24"/>
                <w:lang w:val="en-US"/>
              </w:rPr>
              <w:t>Council on a</w:t>
            </w:r>
            <w:r w:rsidRPr="00B42AA9">
              <w:rPr>
                <w:rFonts w:ascii="Arial" w:hAnsi="Arial" w:cs="Arial"/>
                <w:sz w:val="24"/>
                <w:szCs w:val="24"/>
                <w:lang w:val="en-US"/>
              </w:rPr>
              <w:t xml:space="preserve">ny changes the </w:t>
            </w:r>
            <w:r w:rsidR="00BF47FB">
              <w:rPr>
                <w:rFonts w:ascii="Arial" w:hAnsi="Arial" w:cs="Arial"/>
                <w:sz w:val="24"/>
                <w:szCs w:val="24"/>
                <w:lang w:val="en-US"/>
              </w:rPr>
              <w:t xml:space="preserve">Town </w:t>
            </w:r>
            <w:r w:rsidRPr="00B42AA9">
              <w:rPr>
                <w:rFonts w:ascii="Arial" w:hAnsi="Arial" w:cs="Arial"/>
                <w:sz w:val="24"/>
                <w:szCs w:val="24"/>
                <w:lang w:val="en-US"/>
              </w:rPr>
              <w:t>Council would recommend.</w:t>
            </w:r>
          </w:p>
          <w:p w14:paraId="44CB52B0" w14:textId="0289FC10" w:rsidR="003227BC" w:rsidRPr="00B42AA9" w:rsidRDefault="00D4599C" w:rsidP="001813F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 xml:space="preserve">Council engages with stakeholders </w:t>
            </w:r>
            <w:r w:rsidRPr="00FE38C6">
              <w:rPr>
                <w:rFonts w:ascii="Arial" w:hAnsi="Arial" w:cs="Arial"/>
                <w:sz w:val="24"/>
                <w:szCs w:val="24"/>
                <w:lang w:val="en-US"/>
              </w:rPr>
              <w:t xml:space="preserve">and the </w:t>
            </w:r>
            <w:r w:rsidR="005D3316" w:rsidRPr="00FE38C6">
              <w:rPr>
                <w:rFonts w:ascii="Arial" w:hAnsi="Arial" w:cs="Arial"/>
                <w:sz w:val="24"/>
                <w:szCs w:val="24"/>
                <w:lang w:val="en-US"/>
              </w:rPr>
              <w:t>Councillors</w:t>
            </w:r>
            <w:r w:rsidR="00FE38C6" w:rsidRPr="00FE38C6">
              <w:rPr>
                <w:rFonts w:ascii="Arial" w:hAnsi="Arial" w:cs="Arial"/>
                <w:sz w:val="24"/>
                <w:szCs w:val="24"/>
                <w:lang w:val="en-US"/>
              </w:rPr>
              <w:t xml:space="preserve"> may wish to</w:t>
            </w:r>
            <w:r w:rsidRPr="00FE38C6">
              <w:rPr>
                <w:rFonts w:ascii="Arial" w:hAnsi="Arial" w:cs="Arial"/>
                <w:sz w:val="24"/>
                <w:szCs w:val="24"/>
                <w:lang w:val="en-US"/>
              </w:rPr>
              <w:t xml:space="preserve"> help campaign </w:t>
            </w:r>
            <w:proofErr w:type="gramStart"/>
            <w:r w:rsidRPr="00FE38C6">
              <w:rPr>
                <w:rFonts w:ascii="Arial" w:hAnsi="Arial" w:cs="Arial"/>
                <w:sz w:val="24"/>
                <w:szCs w:val="24"/>
                <w:lang w:val="en-US"/>
              </w:rPr>
              <w:t>for  change</w:t>
            </w:r>
            <w:proofErr w:type="gramEnd"/>
            <w:r w:rsidR="001813F9">
              <w:rPr>
                <w:rFonts w:ascii="Arial" w:hAnsi="Arial" w:cs="Arial"/>
                <w:sz w:val="24"/>
                <w:szCs w:val="24"/>
                <w:lang w:val="en-US"/>
              </w:rPr>
              <w:t>.</w:t>
            </w:r>
          </w:p>
        </w:tc>
        <w:tc>
          <w:tcPr>
            <w:tcW w:w="2410" w:type="dxa"/>
          </w:tcPr>
          <w:p w14:paraId="47300619" w14:textId="0297A272"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Work with partners on solutions</w:t>
            </w:r>
            <w:r w:rsidR="001813F9">
              <w:rPr>
                <w:rFonts w:ascii="Arial" w:hAnsi="Arial" w:cs="Arial"/>
                <w:sz w:val="24"/>
                <w:szCs w:val="24"/>
                <w:lang w:val="en-US"/>
              </w:rPr>
              <w:t>.</w:t>
            </w:r>
          </w:p>
        </w:tc>
        <w:tc>
          <w:tcPr>
            <w:tcW w:w="2551" w:type="dxa"/>
          </w:tcPr>
          <w:p w14:paraId="1866D6F5" w14:textId="0E3F9E7A"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Work with partners on solutions</w:t>
            </w:r>
            <w:r w:rsidR="001813F9">
              <w:rPr>
                <w:rFonts w:ascii="Arial" w:hAnsi="Arial" w:cs="Arial"/>
                <w:sz w:val="24"/>
                <w:szCs w:val="24"/>
                <w:lang w:val="en-US"/>
              </w:rPr>
              <w:t>.</w:t>
            </w:r>
          </w:p>
        </w:tc>
        <w:tc>
          <w:tcPr>
            <w:tcW w:w="2552" w:type="dxa"/>
          </w:tcPr>
          <w:p w14:paraId="3C5141BB" w14:textId="39AF5521" w:rsidR="00595239" w:rsidRPr="00B42AA9" w:rsidRDefault="003227BC" w:rsidP="00B42AA9">
            <w:pPr>
              <w:spacing w:line="360" w:lineRule="auto"/>
              <w:rPr>
                <w:rFonts w:ascii="Arial" w:hAnsi="Arial" w:cs="Arial"/>
                <w:sz w:val="24"/>
                <w:szCs w:val="24"/>
                <w:lang w:val="en-US"/>
              </w:rPr>
            </w:pPr>
            <w:r w:rsidRPr="00B42AA9">
              <w:rPr>
                <w:rFonts w:ascii="Arial" w:hAnsi="Arial" w:cs="Arial"/>
                <w:sz w:val="24"/>
                <w:szCs w:val="24"/>
                <w:lang w:val="en-US"/>
              </w:rPr>
              <w:t>Review success and plan next steps</w:t>
            </w:r>
            <w:r w:rsidR="001813F9">
              <w:rPr>
                <w:rFonts w:ascii="Arial" w:hAnsi="Arial" w:cs="Arial"/>
                <w:sz w:val="24"/>
                <w:szCs w:val="24"/>
                <w:lang w:val="en-US"/>
              </w:rPr>
              <w:t>.</w:t>
            </w:r>
          </w:p>
        </w:tc>
        <w:tc>
          <w:tcPr>
            <w:tcW w:w="2268" w:type="dxa"/>
          </w:tcPr>
          <w:p w14:paraId="14537CC7" w14:textId="6D563BFD"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has done all</w:t>
            </w:r>
            <w:r w:rsidR="007E5FB0" w:rsidRPr="00B42AA9">
              <w:rPr>
                <w:rFonts w:ascii="Arial" w:hAnsi="Arial" w:cs="Arial"/>
                <w:sz w:val="24"/>
                <w:szCs w:val="24"/>
                <w:lang w:val="en-US"/>
              </w:rPr>
              <w:t xml:space="preserve"> it</w:t>
            </w:r>
            <w:r w:rsidRPr="00B42AA9">
              <w:rPr>
                <w:rFonts w:ascii="Arial" w:hAnsi="Arial" w:cs="Arial"/>
                <w:sz w:val="24"/>
                <w:szCs w:val="24"/>
                <w:lang w:val="en-US"/>
              </w:rPr>
              <w:t xml:space="preserve"> can to bring greater safety to a key intersection in the town.</w:t>
            </w:r>
          </w:p>
        </w:tc>
      </w:tr>
      <w:tr w:rsidR="00595239" w:rsidRPr="00B42AA9" w14:paraId="02A94CF4" w14:textId="77777777" w:rsidTr="00BF47FB">
        <w:tc>
          <w:tcPr>
            <w:tcW w:w="2547" w:type="dxa"/>
          </w:tcPr>
          <w:p w14:paraId="7363CDBE" w14:textId="601B8B51"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4</w:t>
            </w:r>
            <w:r w:rsidR="006A2F9A" w:rsidRPr="00B42AA9">
              <w:rPr>
                <w:rFonts w:ascii="Arial" w:hAnsi="Arial" w:cs="Arial"/>
                <w:sz w:val="24"/>
                <w:szCs w:val="24"/>
                <w:lang w:val="en-US"/>
              </w:rPr>
              <w:t xml:space="preserve">.2 </w:t>
            </w:r>
            <w:r w:rsidR="00CA3E01" w:rsidRPr="00B42AA9">
              <w:rPr>
                <w:rFonts w:ascii="Arial" w:hAnsi="Arial" w:cs="Arial"/>
                <w:sz w:val="24"/>
                <w:szCs w:val="24"/>
                <w:lang w:val="en-US"/>
              </w:rPr>
              <w:t>Maximize</w:t>
            </w:r>
            <w:r w:rsidR="003227BC" w:rsidRPr="00B42AA9">
              <w:rPr>
                <w:rFonts w:ascii="Arial" w:hAnsi="Arial" w:cs="Arial"/>
                <w:sz w:val="24"/>
                <w:szCs w:val="24"/>
                <w:lang w:val="en-US"/>
              </w:rPr>
              <w:t xml:space="preserve"> the effectiveness of </w:t>
            </w:r>
            <w:proofErr w:type="gramStart"/>
            <w:r w:rsidR="003227BC" w:rsidRPr="00B42AA9">
              <w:rPr>
                <w:rFonts w:ascii="Arial" w:hAnsi="Arial" w:cs="Arial"/>
                <w:sz w:val="24"/>
                <w:szCs w:val="24"/>
                <w:lang w:val="en-US"/>
              </w:rPr>
              <w:t>our  engagement</w:t>
            </w:r>
            <w:proofErr w:type="gramEnd"/>
            <w:r w:rsidR="003227BC" w:rsidRPr="00B42AA9">
              <w:rPr>
                <w:rFonts w:ascii="Arial" w:hAnsi="Arial" w:cs="Arial"/>
                <w:sz w:val="24"/>
                <w:szCs w:val="24"/>
                <w:lang w:val="en-US"/>
              </w:rPr>
              <w:t xml:space="preserve">, </w:t>
            </w:r>
            <w:r w:rsidR="00CA3E01" w:rsidRPr="00B42AA9">
              <w:rPr>
                <w:rFonts w:ascii="Arial" w:hAnsi="Arial" w:cs="Arial"/>
                <w:sz w:val="24"/>
                <w:szCs w:val="24"/>
                <w:lang w:val="en-US"/>
              </w:rPr>
              <w:t>consultation</w:t>
            </w:r>
            <w:r w:rsidR="003227BC" w:rsidRPr="00B42AA9">
              <w:rPr>
                <w:rFonts w:ascii="Arial" w:hAnsi="Arial" w:cs="Arial"/>
                <w:sz w:val="24"/>
                <w:szCs w:val="24"/>
                <w:lang w:val="en-US"/>
              </w:rPr>
              <w:t>,</w:t>
            </w:r>
            <w:r w:rsidR="00862B22" w:rsidRPr="00B42AA9">
              <w:rPr>
                <w:rFonts w:ascii="Arial" w:hAnsi="Arial" w:cs="Arial"/>
                <w:sz w:val="24"/>
                <w:szCs w:val="24"/>
                <w:lang w:val="en-US"/>
              </w:rPr>
              <w:t xml:space="preserve"> stakeholder groups and partnership working. </w:t>
            </w:r>
          </w:p>
          <w:p w14:paraId="0C5E5CBC" w14:textId="469D807C" w:rsidR="00862B22" w:rsidRPr="00B42AA9" w:rsidRDefault="00262F3A" w:rsidP="00B42AA9">
            <w:pPr>
              <w:spacing w:line="360" w:lineRule="auto"/>
              <w:rPr>
                <w:rFonts w:ascii="Arial" w:hAnsi="Arial" w:cs="Arial"/>
                <w:sz w:val="24"/>
                <w:szCs w:val="24"/>
                <w:lang w:val="en-US"/>
              </w:rPr>
            </w:pPr>
            <w:r w:rsidRPr="00B42AA9">
              <w:rPr>
                <w:rFonts w:ascii="Arial" w:hAnsi="Arial" w:cs="Arial"/>
                <w:sz w:val="24"/>
                <w:szCs w:val="24"/>
                <w:lang w:val="en-US"/>
              </w:rPr>
              <w:t xml:space="preserve"> </w:t>
            </w:r>
          </w:p>
          <w:p w14:paraId="6439B255" w14:textId="0CD82857" w:rsidR="00262F3A" w:rsidRPr="00B42AA9" w:rsidRDefault="00262F3A" w:rsidP="00B42AA9">
            <w:pPr>
              <w:spacing w:line="360" w:lineRule="auto"/>
              <w:rPr>
                <w:rFonts w:ascii="Arial" w:hAnsi="Arial" w:cs="Arial"/>
                <w:sz w:val="24"/>
                <w:szCs w:val="24"/>
                <w:lang w:val="en-US"/>
              </w:rPr>
            </w:pPr>
          </w:p>
        </w:tc>
        <w:tc>
          <w:tcPr>
            <w:tcW w:w="1984" w:type="dxa"/>
          </w:tcPr>
          <w:p w14:paraId="4721A61A" w14:textId="1661A8A7"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Develop a new communications strategy</w:t>
            </w:r>
            <w:r w:rsidR="001813F9">
              <w:rPr>
                <w:rFonts w:ascii="Arial" w:hAnsi="Arial" w:cs="Arial"/>
                <w:sz w:val="24"/>
                <w:szCs w:val="24"/>
                <w:lang w:val="en-US"/>
              </w:rPr>
              <w:t>.</w:t>
            </w:r>
          </w:p>
          <w:p w14:paraId="147B5B78" w14:textId="246EF2F9" w:rsidR="003227BC" w:rsidRPr="00B42AA9" w:rsidRDefault="003227BC" w:rsidP="00B42AA9">
            <w:pPr>
              <w:spacing w:line="360" w:lineRule="auto"/>
              <w:rPr>
                <w:rFonts w:ascii="Arial" w:hAnsi="Arial" w:cs="Arial"/>
                <w:sz w:val="24"/>
                <w:szCs w:val="24"/>
                <w:lang w:val="en-US"/>
              </w:rPr>
            </w:pPr>
            <w:r w:rsidRPr="00B42AA9">
              <w:rPr>
                <w:rFonts w:ascii="Arial" w:hAnsi="Arial" w:cs="Arial"/>
                <w:sz w:val="24"/>
                <w:szCs w:val="24"/>
                <w:lang w:val="en-US"/>
              </w:rPr>
              <w:t xml:space="preserve">Audit engagement activities to </w:t>
            </w:r>
            <w:proofErr w:type="gramStart"/>
            <w:r w:rsidRPr="00B42AA9">
              <w:rPr>
                <w:rFonts w:ascii="Arial" w:hAnsi="Arial" w:cs="Arial"/>
                <w:sz w:val="24"/>
                <w:szCs w:val="24"/>
                <w:lang w:val="en-US"/>
              </w:rPr>
              <w:t xml:space="preserve">understand </w:t>
            </w:r>
            <w:r w:rsidR="00D4599C" w:rsidRPr="00B42AA9">
              <w:rPr>
                <w:rFonts w:ascii="Arial" w:hAnsi="Arial" w:cs="Arial"/>
                <w:sz w:val="24"/>
                <w:szCs w:val="24"/>
                <w:lang w:val="en-US"/>
              </w:rPr>
              <w:t xml:space="preserve"> the</w:t>
            </w:r>
            <w:proofErr w:type="gramEnd"/>
            <w:r w:rsidR="00D4599C" w:rsidRPr="00B42AA9">
              <w:rPr>
                <w:rFonts w:ascii="Arial" w:hAnsi="Arial" w:cs="Arial"/>
                <w:sz w:val="24"/>
                <w:szCs w:val="24"/>
                <w:lang w:val="en-US"/>
              </w:rPr>
              <w:t xml:space="preserve"> </w:t>
            </w:r>
            <w:r w:rsidRPr="00B42AA9">
              <w:rPr>
                <w:rFonts w:ascii="Arial" w:hAnsi="Arial" w:cs="Arial"/>
                <w:sz w:val="24"/>
                <w:szCs w:val="24"/>
                <w:lang w:val="en-US"/>
              </w:rPr>
              <w:t>volume and impact of activities we carry out.</w:t>
            </w:r>
          </w:p>
        </w:tc>
        <w:tc>
          <w:tcPr>
            <w:tcW w:w="2410" w:type="dxa"/>
          </w:tcPr>
          <w:p w14:paraId="5B70D658" w14:textId="3B8FD1E1"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Implement </w:t>
            </w:r>
            <w:r w:rsidR="009133F6" w:rsidRPr="00B42AA9">
              <w:rPr>
                <w:rFonts w:ascii="Arial" w:hAnsi="Arial" w:cs="Arial"/>
                <w:sz w:val="24"/>
                <w:szCs w:val="24"/>
                <w:lang w:val="en-US"/>
              </w:rPr>
              <w:t>new strategy and the results of the audit</w:t>
            </w:r>
            <w:r w:rsidR="001813F9">
              <w:rPr>
                <w:rFonts w:ascii="Arial" w:hAnsi="Arial" w:cs="Arial"/>
                <w:sz w:val="24"/>
                <w:szCs w:val="24"/>
                <w:lang w:val="en-US"/>
              </w:rPr>
              <w:t>.</w:t>
            </w:r>
          </w:p>
        </w:tc>
        <w:tc>
          <w:tcPr>
            <w:tcW w:w="2551" w:type="dxa"/>
          </w:tcPr>
          <w:p w14:paraId="12DBE050" w14:textId="17737BF5" w:rsidR="00595239" w:rsidRPr="00B42AA9" w:rsidRDefault="009133F6" w:rsidP="00B42AA9">
            <w:pPr>
              <w:spacing w:line="360" w:lineRule="auto"/>
              <w:rPr>
                <w:rFonts w:ascii="Arial" w:hAnsi="Arial" w:cs="Arial"/>
                <w:sz w:val="24"/>
                <w:szCs w:val="24"/>
                <w:lang w:val="en-US"/>
              </w:rPr>
            </w:pPr>
            <w:r w:rsidRPr="00B42AA9">
              <w:rPr>
                <w:rFonts w:ascii="Arial" w:hAnsi="Arial" w:cs="Arial"/>
                <w:sz w:val="24"/>
                <w:szCs w:val="24"/>
                <w:lang w:val="en-US"/>
              </w:rPr>
              <w:t>Implement new strategy and the results of the audit</w:t>
            </w:r>
            <w:r w:rsidR="001813F9">
              <w:rPr>
                <w:rFonts w:ascii="Arial" w:hAnsi="Arial" w:cs="Arial"/>
                <w:sz w:val="24"/>
                <w:szCs w:val="24"/>
                <w:lang w:val="en-US"/>
              </w:rPr>
              <w:t>.</w:t>
            </w:r>
          </w:p>
        </w:tc>
        <w:tc>
          <w:tcPr>
            <w:tcW w:w="2552" w:type="dxa"/>
          </w:tcPr>
          <w:p w14:paraId="18391796" w14:textId="446729F7" w:rsidR="00595239" w:rsidRPr="00B42AA9" w:rsidRDefault="003227BC"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and </w:t>
            </w:r>
            <w:proofErr w:type="gramStart"/>
            <w:r w:rsidRPr="00B42AA9">
              <w:rPr>
                <w:rFonts w:ascii="Arial" w:hAnsi="Arial" w:cs="Arial"/>
                <w:sz w:val="24"/>
                <w:szCs w:val="24"/>
                <w:lang w:val="en-US"/>
              </w:rPr>
              <w:t xml:space="preserve">plan for the </w:t>
            </w:r>
            <w:r w:rsidR="00B13DCB" w:rsidRPr="00B42AA9">
              <w:rPr>
                <w:rFonts w:ascii="Arial" w:hAnsi="Arial" w:cs="Arial"/>
                <w:sz w:val="24"/>
                <w:szCs w:val="24"/>
                <w:lang w:val="en-US"/>
              </w:rPr>
              <w:t>future</w:t>
            </w:r>
            <w:proofErr w:type="gramEnd"/>
            <w:r w:rsidR="001813F9">
              <w:rPr>
                <w:rFonts w:ascii="Arial" w:hAnsi="Arial" w:cs="Arial"/>
                <w:sz w:val="24"/>
                <w:szCs w:val="24"/>
                <w:lang w:val="en-US"/>
              </w:rPr>
              <w:t>.</w:t>
            </w:r>
          </w:p>
        </w:tc>
        <w:tc>
          <w:tcPr>
            <w:tcW w:w="2268" w:type="dxa"/>
          </w:tcPr>
          <w:p w14:paraId="614A83A5" w14:textId="719A72A1"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BF47FB">
              <w:rPr>
                <w:rFonts w:ascii="Arial" w:hAnsi="Arial" w:cs="Arial"/>
                <w:sz w:val="24"/>
                <w:szCs w:val="24"/>
                <w:lang w:val="en-US"/>
              </w:rPr>
              <w:t xml:space="preserve">Town </w:t>
            </w:r>
            <w:r w:rsidRPr="00B42AA9">
              <w:rPr>
                <w:rFonts w:ascii="Arial" w:hAnsi="Arial" w:cs="Arial"/>
                <w:sz w:val="24"/>
                <w:szCs w:val="24"/>
                <w:lang w:val="en-US"/>
              </w:rPr>
              <w:t>Council strengthens its communication</w:t>
            </w:r>
            <w:r w:rsidR="00BF47FB">
              <w:rPr>
                <w:rFonts w:ascii="Arial" w:hAnsi="Arial" w:cs="Arial"/>
                <w:sz w:val="24"/>
                <w:szCs w:val="24"/>
                <w:lang w:val="en-US"/>
              </w:rPr>
              <w:t>s</w:t>
            </w:r>
            <w:r w:rsidRPr="00B42AA9">
              <w:rPr>
                <w:rFonts w:ascii="Arial" w:hAnsi="Arial" w:cs="Arial"/>
                <w:sz w:val="24"/>
                <w:szCs w:val="24"/>
                <w:lang w:val="en-US"/>
              </w:rPr>
              <w:t xml:space="preserve"> and engagement.</w:t>
            </w:r>
          </w:p>
        </w:tc>
      </w:tr>
    </w:tbl>
    <w:p w14:paraId="59539AFB" w14:textId="77777777" w:rsidR="00595239" w:rsidRPr="00B42AA9" w:rsidRDefault="00595239" w:rsidP="00B42AA9">
      <w:pPr>
        <w:spacing w:after="0" w:line="360" w:lineRule="auto"/>
        <w:rPr>
          <w:rFonts w:ascii="Arial" w:hAnsi="Arial" w:cs="Arial"/>
          <w:sz w:val="24"/>
          <w:szCs w:val="24"/>
          <w:lang w:val="en-US"/>
        </w:rPr>
      </w:pPr>
    </w:p>
    <w:p w14:paraId="38607D6C" w14:textId="77777777" w:rsidR="00595239" w:rsidRPr="00B42AA9" w:rsidRDefault="00595239" w:rsidP="00B42AA9">
      <w:pPr>
        <w:spacing w:after="0" w:line="360" w:lineRule="auto"/>
        <w:rPr>
          <w:rFonts w:ascii="Arial" w:hAnsi="Arial" w:cs="Arial"/>
          <w:sz w:val="24"/>
          <w:szCs w:val="24"/>
          <w:lang w:val="en-US"/>
        </w:rPr>
      </w:pPr>
    </w:p>
    <w:p w14:paraId="23873B60" w14:textId="4D2C6FAE" w:rsidR="00BF47FB" w:rsidRDefault="00BF47FB">
      <w:pPr>
        <w:rPr>
          <w:rFonts w:ascii="Arial" w:hAnsi="Arial" w:cs="Arial"/>
          <w:sz w:val="24"/>
          <w:szCs w:val="24"/>
          <w:lang w:val="en-US"/>
        </w:rPr>
      </w:pPr>
      <w:r>
        <w:rPr>
          <w:rFonts w:ascii="Arial" w:hAnsi="Arial" w:cs="Arial"/>
          <w:sz w:val="24"/>
          <w:szCs w:val="24"/>
          <w:lang w:val="en-US"/>
        </w:rPr>
        <w:br w:type="page"/>
      </w:r>
    </w:p>
    <w:p w14:paraId="3CC538B5" w14:textId="77777777" w:rsidR="009239B0" w:rsidRPr="00B42AA9" w:rsidRDefault="009239B0" w:rsidP="00B42AA9">
      <w:pPr>
        <w:spacing w:after="0" w:line="360" w:lineRule="auto"/>
        <w:rPr>
          <w:rFonts w:ascii="Arial" w:hAnsi="Arial" w:cs="Arial"/>
          <w:sz w:val="24"/>
          <w:szCs w:val="24"/>
          <w:lang w:val="en-US"/>
        </w:rPr>
      </w:pPr>
    </w:p>
    <w:tbl>
      <w:tblPr>
        <w:tblStyle w:val="TableGrid"/>
        <w:tblW w:w="14454" w:type="dxa"/>
        <w:tblLook w:val="04A0" w:firstRow="1" w:lastRow="0" w:firstColumn="1" w:lastColumn="0" w:noHBand="0" w:noVBand="1"/>
      </w:tblPr>
      <w:tblGrid>
        <w:gridCol w:w="14454"/>
      </w:tblGrid>
      <w:tr w:rsidR="003C743E" w:rsidRPr="00B42AA9" w14:paraId="7BF10149" w14:textId="77777777" w:rsidTr="00C0286D">
        <w:tc>
          <w:tcPr>
            <w:tcW w:w="14454" w:type="dxa"/>
          </w:tcPr>
          <w:p w14:paraId="4391F00F" w14:textId="50B34205" w:rsidR="00BF47FB" w:rsidRDefault="00FE4076" w:rsidP="00B42AA9">
            <w:pPr>
              <w:spacing w:line="360" w:lineRule="auto"/>
              <w:rPr>
                <w:rFonts w:ascii="Arial" w:hAnsi="Arial" w:cs="Arial"/>
                <w:b/>
                <w:bCs/>
                <w:sz w:val="24"/>
                <w:szCs w:val="24"/>
                <w:lang w:val="en-US"/>
              </w:rPr>
            </w:pPr>
            <w:r w:rsidRPr="00B42AA9">
              <w:rPr>
                <w:rFonts w:ascii="Arial" w:hAnsi="Arial" w:cs="Arial"/>
                <w:b/>
                <w:bCs/>
                <w:sz w:val="24"/>
                <w:szCs w:val="24"/>
                <w:lang w:val="en-US"/>
              </w:rPr>
              <w:t>AIM FIVE</w:t>
            </w:r>
            <w:r w:rsidR="00904C99" w:rsidRPr="00B42AA9">
              <w:rPr>
                <w:rFonts w:ascii="Arial" w:hAnsi="Arial" w:cs="Arial"/>
                <w:b/>
                <w:bCs/>
                <w:sz w:val="24"/>
                <w:szCs w:val="24"/>
                <w:lang w:val="en-US"/>
              </w:rPr>
              <w:t xml:space="preserve">:  </w:t>
            </w:r>
          </w:p>
          <w:p w14:paraId="3222CBCB" w14:textId="00BBE6CD" w:rsidR="003C743E" w:rsidRPr="00B42AA9" w:rsidRDefault="00E0638A" w:rsidP="00B42AA9">
            <w:pPr>
              <w:spacing w:line="360" w:lineRule="auto"/>
              <w:rPr>
                <w:rFonts w:ascii="Arial" w:hAnsi="Arial" w:cs="Arial"/>
                <w:b/>
                <w:bCs/>
                <w:sz w:val="24"/>
                <w:szCs w:val="24"/>
                <w:lang w:val="en-US"/>
              </w:rPr>
            </w:pPr>
            <w:r w:rsidRPr="00B42AA9">
              <w:rPr>
                <w:rFonts w:ascii="Arial" w:hAnsi="Arial" w:cs="Arial"/>
                <w:b/>
                <w:bCs/>
                <w:sz w:val="24"/>
                <w:szCs w:val="24"/>
                <w:lang w:val="en-US"/>
              </w:rPr>
              <w:t xml:space="preserve">Practice </w:t>
            </w:r>
            <w:r w:rsidR="00904C99" w:rsidRPr="00B42AA9">
              <w:rPr>
                <w:rFonts w:ascii="Arial" w:hAnsi="Arial" w:cs="Arial"/>
                <w:b/>
                <w:bCs/>
                <w:sz w:val="24"/>
                <w:szCs w:val="24"/>
                <w:lang w:val="en-US"/>
              </w:rPr>
              <w:t xml:space="preserve">Ethical </w:t>
            </w:r>
            <w:r w:rsidR="000B06DB" w:rsidRPr="00B42AA9">
              <w:rPr>
                <w:rFonts w:ascii="Arial" w:hAnsi="Arial" w:cs="Arial"/>
                <w:b/>
                <w:bCs/>
                <w:sz w:val="24"/>
                <w:szCs w:val="24"/>
                <w:lang w:val="en-US"/>
              </w:rPr>
              <w:t>and</w:t>
            </w:r>
            <w:r w:rsidR="00904C99" w:rsidRPr="00B42AA9">
              <w:rPr>
                <w:rFonts w:ascii="Arial" w:hAnsi="Arial" w:cs="Arial"/>
                <w:b/>
                <w:bCs/>
                <w:sz w:val="24"/>
                <w:szCs w:val="24"/>
                <w:lang w:val="en-US"/>
              </w:rPr>
              <w:t xml:space="preserve"> Sustainable Governance </w:t>
            </w:r>
            <w:r w:rsidR="000B06DB" w:rsidRPr="00B42AA9">
              <w:rPr>
                <w:rFonts w:ascii="Arial" w:hAnsi="Arial" w:cs="Arial"/>
                <w:b/>
                <w:bCs/>
                <w:sz w:val="24"/>
                <w:szCs w:val="24"/>
                <w:lang w:val="en-US"/>
              </w:rPr>
              <w:t>th</w:t>
            </w:r>
            <w:r w:rsidR="00904C99" w:rsidRPr="00B42AA9">
              <w:rPr>
                <w:rFonts w:ascii="Arial" w:hAnsi="Arial" w:cs="Arial"/>
                <w:b/>
                <w:bCs/>
                <w:sz w:val="24"/>
                <w:szCs w:val="24"/>
                <w:lang w:val="en-US"/>
              </w:rPr>
              <w:t xml:space="preserve">at Shows Fiscal Responsibility </w:t>
            </w:r>
            <w:r w:rsidR="000B06DB" w:rsidRPr="00B42AA9">
              <w:rPr>
                <w:rFonts w:ascii="Arial" w:hAnsi="Arial" w:cs="Arial"/>
                <w:b/>
                <w:bCs/>
                <w:sz w:val="24"/>
                <w:szCs w:val="24"/>
                <w:lang w:val="en-US"/>
              </w:rPr>
              <w:t>a</w:t>
            </w:r>
            <w:r w:rsidR="00904C99" w:rsidRPr="00B42AA9">
              <w:rPr>
                <w:rFonts w:ascii="Arial" w:hAnsi="Arial" w:cs="Arial"/>
                <w:b/>
                <w:bCs/>
                <w:sz w:val="24"/>
                <w:szCs w:val="24"/>
                <w:lang w:val="en-US"/>
              </w:rPr>
              <w:t>nd Ensure</w:t>
            </w:r>
            <w:r w:rsidR="000B06DB" w:rsidRPr="00B42AA9">
              <w:rPr>
                <w:rFonts w:ascii="Arial" w:hAnsi="Arial" w:cs="Arial"/>
                <w:b/>
                <w:bCs/>
                <w:sz w:val="24"/>
                <w:szCs w:val="24"/>
                <w:lang w:val="en-US"/>
              </w:rPr>
              <w:t>s</w:t>
            </w:r>
            <w:r w:rsidR="00904C99" w:rsidRPr="00B42AA9">
              <w:rPr>
                <w:rFonts w:ascii="Arial" w:hAnsi="Arial" w:cs="Arial"/>
                <w:b/>
                <w:bCs/>
                <w:sz w:val="24"/>
                <w:szCs w:val="24"/>
                <w:lang w:val="en-US"/>
              </w:rPr>
              <w:t xml:space="preserve"> Sustainability</w:t>
            </w:r>
          </w:p>
        </w:tc>
      </w:tr>
    </w:tbl>
    <w:p w14:paraId="751D5111" w14:textId="77777777" w:rsidR="00BF47FB" w:rsidRDefault="00BF47FB"/>
    <w:tbl>
      <w:tblPr>
        <w:tblStyle w:val="TableGrid"/>
        <w:tblW w:w="14454" w:type="dxa"/>
        <w:tblLook w:val="04A0" w:firstRow="1" w:lastRow="0" w:firstColumn="1" w:lastColumn="0" w:noHBand="0" w:noVBand="1"/>
      </w:tblPr>
      <w:tblGrid>
        <w:gridCol w:w="2478"/>
        <w:gridCol w:w="2124"/>
        <w:gridCol w:w="2191"/>
        <w:gridCol w:w="2388"/>
        <w:gridCol w:w="2521"/>
        <w:gridCol w:w="2752"/>
      </w:tblGrid>
      <w:tr w:rsidR="003D6B57" w:rsidRPr="00B42AA9" w14:paraId="66D9050D" w14:textId="77777777" w:rsidTr="00854F98">
        <w:trPr>
          <w:tblHeader/>
        </w:trPr>
        <w:tc>
          <w:tcPr>
            <w:tcW w:w="2502" w:type="dxa"/>
          </w:tcPr>
          <w:p w14:paraId="67CB45DA" w14:textId="1B1F3431"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PRIORITY</w:t>
            </w:r>
          </w:p>
        </w:tc>
        <w:tc>
          <w:tcPr>
            <w:tcW w:w="2124" w:type="dxa"/>
          </w:tcPr>
          <w:p w14:paraId="7C43B19B" w14:textId="0FEB0BCD"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1</w:t>
            </w:r>
          </w:p>
        </w:tc>
        <w:tc>
          <w:tcPr>
            <w:tcW w:w="2126" w:type="dxa"/>
          </w:tcPr>
          <w:p w14:paraId="4C017959" w14:textId="28EB0DC9"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2</w:t>
            </w:r>
          </w:p>
        </w:tc>
        <w:tc>
          <w:tcPr>
            <w:tcW w:w="2394" w:type="dxa"/>
          </w:tcPr>
          <w:p w14:paraId="6F9936DA" w14:textId="343953B1"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3</w:t>
            </w:r>
          </w:p>
        </w:tc>
        <w:tc>
          <w:tcPr>
            <w:tcW w:w="2530" w:type="dxa"/>
          </w:tcPr>
          <w:p w14:paraId="63DA3C22" w14:textId="11D21747"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4</w:t>
            </w:r>
          </w:p>
        </w:tc>
        <w:tc>
          <w:tcPr>
            <w:tcW w:w="2778" w:type="dxa"/>
          </w:tcPr>
          <w:p w14:paraId="4641D6C4" w14:textId="70D151FA"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OUTCOME</w:t>
            </w:r>
          </w:p>
        </w:tc>
      </w:tr>
      <w:tr w:rsidR="003D6B57" w:rsidRPr="00B42AA9" w14:paraId="5AEC26EE" w14:textId="77777777" w:rsidTr="00BF47FB">
        <w:tc>
          <w:tcPr>
            <w:tcW w:w="2502" w:type="dxa"/>
          </w:tcPr>
          <w:p w14:paraId="2EA3BA7C" w14:textId="7169E17D"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5</w:t>
            </w:r>
            <w:r w:rsidR="006A2F9A" w:rsidRPr="00B42AA9">
              <w:rPr>
                <w:rFonts w:ascii="Arial" w:hAnsi="Arial" w:cs="Arial"/>
                <w:sz w:val="24"/>
                <w:szCs w:val="24"/>
                <w:lang w:val="en-US"/>
              </w:rPr>
              <w:t xml:space="preserve">.1 </w:t>
            </w:r>
            <w:r w:rsidR="00CB49D4" w:rsidRPr="00B42AA9">
              <w:rPr>
                <w:rFonts w:ascii="Arial" w:hAnsi="Arial" w:cs="Arial"/>
                <w:sz w:val="24"/>
                <w:szCs w:val="24"/>
                <w:lang w:val="en-US"/>
              </w:rPr>
              <w:t xml:space="preserve">Create a new business plan for </w:t>
            </w:r>
            <w:r w:rsidR="003B3D80" w:rsidRPr="00B42AA9">
              <w:rPr>
                <w:rFonts w:ascii="Arial" w:hAnsi="Arial" w:cs="Arial"/>
                <w:sz w:val="24"/>
                <w:szCs w:val="24"/>
                <w:lang w:val="en-US"/>
              </w:rPr>
              <w:t>Seaford</w:t>
            </w:r>
            <w:r w:rsidR="00CB49D4" w:rsidRPr="00B42AA9">
              <w:rPr>
                <w:rFonts w:ascii="Arial" w:hAnsi="Arial" w:cs="Arial"/>
                <w:sz w:val="24"/>
                <w:szCs w:val="24"/>
                <w:lang w:val="en-US"/>
              </w:rPr>
              <w:t xml:space="preserve"> Head Golf Course</w:t>
            </w:r>
          </w:p>
        </w:tc>
        <w:tc>
          <w:tcPr>
            <w:tcW w:w="2124" w:type="dxa"/>
          </w:tcPr>
          <w:p w14:paraId="5A35FD10" w14:textId="44C1B8E7" w:rsidR="00595239" w:rsidRPr="00B42AA9" w:rsidRDefault="00CA3E01" w:rsidP="00B42AA9">
            <w:pPr>
              <w:spacing w:line="360" w:lineRule="auto"/>
              <w:rPr>
                <w:rFonts w:ascii="Arial" w:hAnsi="Arial" w:cs="Arial"/>
                <w:sz w:val="24"/>
                <w:szCs w:val="24"/>
                <w:lang w:val="en-US"/>
              </w:rPr>
            </w:pPr>
            <w:r w:rsidRPr="00B42AA9">
              <w:rPr>
                <w:rFonts w:ascii="Arial" w:hAnsi="Arial" w:cs="Arial"/>
                <w:sz w:val="24"/>
                <w:szCs w:val="24"/>
                <w:lang w:val="en-US"/>
              </w:rPr>
              <w:t xml:space="preserve">Commission and work with </w:t>
            </w:r>
            <w:r w:rsidR="003B3D80" w:rsidRPr="00B42AA9">
              <w:rPr>
                <w:rFonts w:ascii="Arial" w:hAnsi="Arial" w:cs="Arial"/>
                <w:sz w:val="24"/>
                <w:szCs w:val="24"/>
                <w:lang w:val="en-US"/>
              </w:rPr>
              <w:t>expert</w:t>
            </w:r>
            <w:r w:rsidRPr="00B42AA9">
              <w:rPr>
                <w:rFonts w:ascii="Arial" w:hAnsi="Arial" w:cs="Arial"/>
                <w:sz w:val="24"/>
                <w:szCs w:val="24"/>
                <w:lang w:val="en-US"/>
              </w:rPr>
              <w:t xml:space="preserve"> support to </w:t>
            </w:r>
            <w:r w:rsidR="003B3D80" w:rsidRPr="00B42AA9">
              <w:rPr>
                <w:rFonts w:ascii="Arial" w:hAnsi="Arial" w:cs="Arial"/>
                <w:sz w:val="24"/>
                <w:szCs w:val="24"/>
                <w:lang w:val="en-US"/>
              </w:rPr>
              <w:t>understand</w:t>
            </w:r>
            <w:r w:rsidRPr="00B42AA9">
              <w:rPr>
                <w:rFonts w:ascii="Arial" w:hAnsi="Arial" w:cs="Arial"/>
                <w:sz w:val="24"/>
                <w:szCs w:val="24"/>
                <w:lang w:val="en-US"/>
              </w:rPr>
              <w:t xml:space="preserve"> what we do well, what we can improve on, and what are our priorities for the future</w:t>
            </w:r>
            <w:r w:rsidR="001813F9">
              <w:rPr>
                <w:rFonts w:ascii="Arial" w:hAnsi="Arial" w:cs="Arial"/>
                <w:sz w:val="24"/>
                <w:szCs w:val="24"/>
                <w:lang w:val="en-US"/>
              </w:rPr>
              <w:t>.</w:t>
            </w:r>
          </w:p>
        </w:tc>
        <w:tc>
          <w:tcPr>
            <w:tcW w:w="2126" w:type="dxa"/>
          </w:tcPr>
          <w:p w14:paraId="643A3CBB" w14:textId="56DF5D65" w:rsidR="00595239" w:rsidRPr="00B42AA9" w:rsidRDefault="00BF47FB" w:rsidP="00B42AA9">
            <w:pPr>
              <w:spacing w:line="360" w:lineRule="auto"/>
              <w:rPr>
                <w:rFonts w:ascii="Arial" w:hAnsi="Arial" w:cs="Arial"/>
                <w:sz w:val="24"/>
                <w:szCs w:val="24"/>
                <w:lang w:val="en-US"/>
              </w:rPr>
            </w:pPr>
            <w:r>
              <w:rPr>
                <w:rFonts w:ascii="Arial" w:hAnsi="Arial" w:cs="Arial"/>
                <w:sz w:val="24"/>
                <w:szCs w:val="24"/>
                <w:lang w:val="en-US"/>
              </w:rPr>
              <w:t>Approve</w:t>
            </w:r>
            <w:r w:rsidR="00AF4F7D" w:rsidRPr="00B42AA9">
              <w:rPr>
                <w:rFonts w:ascii="Arial" w:hAnsi="Arial" w:cs="Arial"/>
                <w:sz w:val="24"/>
                <w:szCs w:val="24"/>
                <w:lang w:val="en-US"/>
              </w:rPr>
              <w:t xml:space="preserve"> </w:t>
            </w:r>
            <w:proofErr w:type="gramStart"/>
            <w:r>
              <w:rPr>
                <w:rFonts w:ascii="Arial" w:hAnsi="Arial" w:cs="Arial"/>
                <w:sz w:val="24"/>
                <w:szCs w:val="24"/>
                <w:lang w:val="en-US"/>
              </w:rPr>
              <w:t>five</w:t>
            </w:r>
            <w:r w:rsidR="00AF4F7D" w:rsidRPr="00B42AA9">
              <w:rPr>
                <w:rFonts w:ascii="Arial" w:hAnsi="Arial" w:cs="Arial"/>
                <w:sz w:val="24"/>
                <w:szCs w:val="24"/>
                <w:lang w:val="en-US"/>
              </w:rPr>
              <w:t xml:space="preserve"> year</w:t>
            </w:r>
            <w:proofErr w:type="gramEnd"/>
            <w:r w:rsidR="00AF4F7D" w:rsidRPr="00B42AA9">
              <w:rPr>
                <w:rFonts w:ascii="Arial" w:hAnsi="Arial" w:cs="Arial"/>
                <w:sz w:val="24"/>
                <w:szCs w:val="24"/>
                <w:lang w:val="en-US"/>
              </w:rPr>
              <w:t xml:space="preserve"> plan for the course</w:t>
            </w:r>
            <w:r w:rsidR="001813F9">
              <w:rPr>
                <w:rFonts w:ascii="Arial" w:hAnsi="Arial" w:cs="Arial"/>
                <w:sz w:val="24"/>
                <w:szCs w:val="24"/>
                <w:lang w:val="en-US"/>
              </w:rPr>
              <w:t>.</w:t>
            </w:r>
          </w:p>
        </w:tc>
        <w:tc>
          <w:tcPr>
            <w:tcW w:w="2394" w:type="dxa"/>
          </w:tcPr>
          <w:p w14:paraId="2938BDAF" w14:textId="520EBF9C" w:rsidR="00595239" w:rsidRPr="00B42AA9" w:rsidRDefault="00854F98" w:rsidP="00B42AA9">
            <w:pPr>
              <w:spacing w:line="360" w:lineRule="auto"/>
              <w:rPr>
                <w:rFonts w:ascii="Arial" w:hAnsi="Arial" w:cs="Arial"/>
                <w:sz w:val="24"/>
                <w:szCs w:val="24"/>
                <w:lang w:val="en-US"/>
              </w:rPr>
            </w:pPr>
            <w:r>
              <w:rPr>
                <w:rFonts w:ascii="Arial" w:hAnsi="Arial" w:cs="Arial"/>
                <w:sz w:val="24"/>
                <w:szCs w:val="24"/>
                <w:lang w:val="en-US"/>
              </w:rPr>
              <w:t>I</w:t>
            </w:r>
            <w:r w:rsidR="00AF4F7D" w:rsidRPr="00B42AA9">
              <w:rPr>
                <w:rFonts w:ascii="Arial" w:hAnsi="Arial" w:cs="Arial"/>
                <w:sz w:val="24"/>
                <w:szCs w:val="24"/>
                <w:lang w:val="en-US"/>
              </w:rPr>
              <w:t>mplement</w:t>
            </w:r>
            <w:r w:rsidR="001813F9">
              <w:rPr>
                <w:rFonts w:ascii="Arial" w:hAnsi="Arial" w:cs="Arial"/>
                <w:sz w:val="24"/>
                <w:szCs w:val="24"/>
                <w:lang w:val="en-US"/>
              </w:rPr>
              <w:t>.</w:t>
            </w:r>
          </w:p>
        </w:tc>
        <w:tc>
          <w:tcPr>
            <w:tcW w:w="2530" w:type="dxa"/>
          </w:tcPr>
          <w:p w14:paraId="00D19DB2" w14:textId="1AD9AE4C" w:rsidR="00595239" w:rsidRPr="00B42AA9" w:rsidRDefault="00AF4F7D" w:rsidP="00B42AA9">
            <w:pPr>
              <w:spacing w:line="360" w:lineRule="auto"/>
              <w:rPr>
                <w:rFonts w:ascii="Arial" w:hAnsi="Arial" w:cs="Arial"/>
                <w:sz w:val="24"/>
                <w:szCs w:val="24"/>
                <w:lang w:val="en-US"/>
              </w:rPr>
            </w:pPr>
            <w:r w:rsidRPr="00B42AA9">
              <w:rPr>
                <w:rFonts w:ascii="Arial" w:hAnsi="Arial" w:cs="Arial"/>
                <w:sz w:val="24"/>
                <w:szCs w:val="24"/>
                <w:lang w:val="en-US"/>
              </w:rPr>
              <w:t>Implement and review</w:t>
            </w:r>
            <w:r w:rsidR="001813F9">
              <w:rPr>
                <w:rFonts w:ascii="Arial" w:hAnsi="Arial" w:cs="Arial"/>
                <w:sz w:val="24"/>
                <w:szCs w:val="24"/>
                <w:lang w:val="en-US"/>
              </w:rPr>
              <w:t>.</w:t>
            </w:r>
          </w:p>
        </w:tc>
        <w:tc>
          <w:tcPr>
            <w:tcW w:w="2778" w:type="dxa"/>
          </w:tcPr>
          <w:p w14:paraId="049B7535" w14:textId="2C005F4B"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 A </w:t>
            </w:r>
            <w:proofErr w:type="gramStart"/>
            <w:r w:rsidRPr="00B42AA9">
              <w:rPr>
                <w:rFonts w:ascii="Arial" w:hAnsi="Arial" w:cs="Arial"/>
                <w:sz w:val="24"/>
                <w:szCs w:val="24"/>
                <w:lang w:val="en-US"/>
              </w:rPr>
              <w:t>long term</w:t>
            </w:r>
            <w:proofErr w:type="gramEnd"/>
            <w:r w:rsidRPr="00B42AA9">
              <w:rPr>
                <w:rFonts w:ascii="Arial" w:hAnsi="Arial" w:cs="Arial"/>
                <w:sz w:val="24"/>
                <w:szCs w:val="24"/>
                <w:lang w:val="en-US"/>
              </w:rPr>
              <w:t xml:space="preserve"> plan for S</w:t>
            </w:r>
            <w:r w:rsidR="00BF47FB">
              <w:rPr>
                <w:rFonts w:ascii="Arial" w:hAnsi="Arial" w:cs="Arial"/>
                <w:sz w:val="24"/>
                <w:szCs w:val="24"/>
                <w:lang w:val="en-US"/>
              </w:rPr>
              <w:t>eaford</w:t>
            </w:r>
            <w:r w:rsidR="007E5FB0" w:rsidRPr="00B42AA9">
              <w:rPr>
                <w:rFonts w:ascii="Arial" w:hAnsi="Arial" w:cs="Arial"/>
                <w:sz w:val="24"/>
                <w:szCs w:val="24"/>
                <w:lang w:val="en-US"/>
              </w:rPr>
              <w:t xml:space="preserve"> </w:t>
            </w:r>
            <w:r w:rsidRPr="00B42AA9">
              <w:rPr>
                <w:rFonts w:ascii="Arial" w:hAnsi="Arial" w:cs="Arial"/>
                <w:sz w:val="24"/>
                <w:szCs w:val="24"/>
                <w:lang w:val="en-US"/>
              </w:rPr>
              <w:t>H</w:t>
            </w:r>
            <w:r w:rsidR="007E5FB0" w:rsidRPr="00B42AA9">
              <w:rPr>
                <w:rFonts w:ascii="Arial" w:hAnsi="Arial" w:cs="Arial"/>
                <w:sz w:val="24"/>
                <w:szCs w:val="24"/>
                <w:lang w:val="en-US"/>
              </w:rPr>
              <w:t xml:space="preserve">ead </w:t>
            </w:r>
            <w:r w:rsidRPr="00B42AA9">
              <w:rPr>
                <w:rFonts w:ascii="Arial" w:hAnsi="Arial" w:cs="Arial"/>
                <w:sz w:val="24"/>
                <w:szCs w:val="24"/>
                <w:lang w:val="en-US"/>
              </w:rPr>
              <w:t>Golf Course is agreed and implement</w:t>
            </w:r>
            <w:r w:rsidR="00854F98">
              <w:rPr>
                <w:rFonts w:ascii="Arial" w:hAnsi="Arial" w:cs="Arial"/>
                <w:sz w:val="24"/>
                <w:szCs w:val="24"/>
                <w:lang w:val="en-US"/>
              </w:rPr>
              <w:t>ation underway</w:t>
            </w:r>
            <w:r w:rsidR="001813F9">
              <w:rPr>
                <w:rFonts w:ascii="Arial" w:hAnsi="Arial" w:cs="Arial"/>
                <w:sz w:val="24"/>
                <w:szCs w:val="24"/>
                <w:lang w:val="en-US"/>
              </w:rPr>
              <w:t>.</w:t>
            </w:r>
          </w:p>
        </w:tc>
      </w:tr>
      <w:tr w:rsidR="003D6B57" w:rsidRPr="00B42AA9" w14:paraId="1E3F8690" w14:textId="77777777" w:rsidTr="00BF47FB">
        <w:tc>
          <w:tcPr>
            <w:tcW w:w="2502" w:type="dxa"/>
          </w:tcPr>
          <w:p w14:paraId="70E4349A" w14:textId="47F39860"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5</w:t>
            </w:r>
            <w:r w:rsidR="006A2F9A" w:rsidRPr="00B42AA9">
              <w:rPr>
                <w:rFonts w:ascii="Arial" w:hAnsi="Arial" w:cs="Arial"/>
                <w:sz w:val="24"/>
                <w:szCs w:val="24"/>
                <w:lang w:val="en-US"/>
              </w:rPr>
              <w:t xml:space="preserve">.2 </w:t>
            </w:r>
            <w:r w:rsidR="00065BDF" w:rsidRPr="00B42AA9">
              <w:rPr>
                <w:rFonts w:ascii="Arial" w:hAnsi="Arial" w:cs="Arial"/>
                <w:sz w:val="24"/>
                <w:szCs w:val="24"/>
                <w:lang w:val="en-US"/>
              </w:rPr>
              <w:t>Management of risk</w:t>
            </w:r>
            <w:r w:rsidR="009133F6" w:rsidRPr="00B42AA9">
              <w:rPr>
                <w:rFonts w:ascii="Arial" w:hAnsi="Arial" w:cs="Arial"/>
                <w:sz w:val="24"/>
                <w:szCs w:val="24"/>
                <w:lang w:val="en-US"/>
              </w:rPr>
              <w:t xml:space="preserve"> and good governance</w:t>
            </w:r>
          </w:p>
        </w:tc>
        <w:tc>
          <w:tcPr>
            <w:tcW w:w="2124" w:type="dxa"/>
          </w:tcPr>
          <w:p w14:paraId="4CE26909" w14:textId="5736AF75" w:rsidR="00595239" w:rsidRPr="00B42AA9" w:rsidRDefault="00A227EB" w:rsidP="00B42AA9">
            <w:pPr>
              <w:spacing w:line="360" w:lineRule="auto"/>
              <w:rPr>
                <w:rFonts w:ascii="Arial" w:hAnsi="Arial" w:cs="Arial"/>
                <w:sz w:val="24"/>
                <w:szCs w:val="24"/>
                <w:lang w:val="en-US"/>
              </w:rPr>
            </w:pPr>
            <w:r w:rsidRPr="00B42AA9">
              <w:rPr>
                <w:rFonts w:ascii="Arial" w:hAnsi="Arial" w:cs="Arial"/>
                <w:sz w:val="24"/>
                <w:szCs w:val="24"/>
                <w:lang w:val="en-US"/>
              </w:rPr>
              <w:t>Review of leases and contracts</w:t>
            </w:r>
            <w:r w:rsidR="00D4599C" w:rsidRPr="00B42AA9">
              <w:rPr>
                <w:rFonts w:ascii="Arial" w:hAnsi="Arial" w:cs="Arial"/>
                <w:sz w:val="24"/>
                <w:szCs w:val="24"/>
                <w:lang w:val="en-US"/>
              </w:rPr>
              <w:t>.</w:t>
            </w:r>
          </w:p>
          <w:p w14:paraId="3630BE87" w14:textId="6CD4B8F2" w:rsidR="00A227EB" w:rsidRPr="00B42AA9" w:rsidRDefault="000E55D9" w:rsidP="00B42AA9">
            <w:pPr>
              <w:spacing w:line="360" w:lineRule="auto"/>
              <w:rPr>
                <w:rFonts w:ascii="Arial" w:hAnsi="Arial" w:cs="Arial"/>
                <w:sz w:val="24"/>
                <w:szCs w:val="24"/>
                <w:lang w:val="en-US"/>
              </w:rPr>
            </w:pPr>
            <w:r w:rsidRPr="00B42AA9">
              <w:rPr>
                <w:rFonts w:ascii="Arial" w:hAnsi="Arial" w:cs="Arial"/>
                <w:sz w:val="24"/>
                <w:szCs w:val="24"/>
                <w:lang w:val="en-US"/>
              </w:rPr>
              <w:t xml:space="preserve">Update </w:t>
            </w:r>
            <w:r w:rsidR="00A227EB" w:rsidRPr="00B42AA9">
              <w:rPr>
                <w:rFonts w:ascii="Arial" w:hAnsi="Arial" w:cs="Arial"/>
                <w:sz w:val="24"/>
                <w:szCs w:val="24"/>
                <w:lang w:val="en-US"/>
              </w:rPr>
              <w:t>Risk register</w:t>
            </w:r>
            <w:r w:rsidR="00D4599C" w:rsidRPr="00B42AA9">
              <w:rPr>
                <w:rFonts w:ascii="Arial" w:hAnsi="Arial" w:cs="Arial"/>
                <w:sz w:val="24"/>
                <w:szCs w:val="24"/>
                <w:lang w:val="en-US"/>
              </w:rPr>
              <w:t>.</w:t>
            </w:r>
          </w:p>
          <w:p w14:paraId="2632D43D" w14:textId="5FAB338E" w:rsidR="00A227EB" w:rsidRPr="00B42AA9" w:rsidRDefault="000E55D9" w:rsidP="00B42AA9">
            <w:pPr>
              <w:spacing w:line="360" w:lineRule="auto"/>
              <w:rPr>
                <w:rFonts w:ascii="Arial" w:hAnsi="Arial" w:cs="Arial"/>
                <w:sz w:val="24"/>
                <w:szCs w:val="24"/>
                <w:lang w:val="en-US"/>
              </w:rPr>
            </w:pPr>
            <w:r w:rsidRPr="00B42AA9">
              <w:rPr>
                <w:rFonts w:ascii="Arial" w:hAnsi="Arial" w:cs="Arial"/>
                <w:sz w:val="24"/>
                <w:szCs w:val="24"/>
                <w:lang w:val="en-US"/>
              </w:rPr>
              <w:t xml:space="preserve">Carry out all necessary </w:t>
            </w:r>
            <w:proofErr w:type="spellStart"/>
            <w:r w:rsidR="00A227EB" w:rsidRPr="00B42AA9">
              <w:rPr>
                <w:rFonts w:ascii="Arial" w:hAnsi="Arial" w:cs="Arial"/>
                <w:sz w:val="24"/>
                <w:szCs w:val="24"/>
                <w:lang w:val="en-US"/>
              </w:rPr>
              <w:t>Heath</w:t>
            </w:r>
            <w:proofErr w:type="spellEnd"/>
            <w:r w:rsidR="00A227EB" w:rsidRPr="00B42AA9">
              <w:rPr>
                <w:rFonts w:ascii="Arial" w:hAnsi="Arial" w:cs="Arial"/>
                <w:sz w:val="24"/>
                <w:szCs w:val="24"/>
                <w:lang w:val="en-US"/>
              </w:rPr>
              <w:t xml:space="preserve"> and safety inspections and</w:t>
            </w:r>
            <w:r w:rsidRPr="00B42AA9">
              <w:rPr>
                <w:rFonts w:ascii="Arial" w:hAnsi="Arial" w:cs="Arial"/>
                <w:sz w:val="24"/>
                <w:szCs w:val="24"/>
                <w:lang w:val="en-US"/>
              </w:rPr>
              <w:t xml:space="preserve"> </w:t>
            </w:r>
            <w:proofErr w:type="gramStart"/>
            <w:r w:rsidRPr="00B42AA9">
              <w:rPr>
                <w:rFonts w:ascii="Arial" w:hAnsi="Arial" w:cs="Arial"/>
                <w:sz w:val="24"/>
                <w:szCs w:val="24"/>
                <w:lang w:val="en-US"/>
              </w:rPr>
              <w:t xml:space="preserve">fulfill </w:t>
            </w:r>
            <w:r w:rsidR="00A227EB" w:rsidRPr="00B42AA9">
              <w:rPr>
                <w:rFonts w:ascii="Arial" w:hAnsi="Arial" w:cs="Arial"/>
                <w:sz w:val="24"/>
                <w:szCs w:val="24"/>
                <w:lang w:val="en-US"/>
              </w:rPr>
              <w:t xml:space="preserve"> resp</w:t>
            </w:r>
            <w:r w:rsidRPr="00B42AA9">
              <w:rPr>
                <w:rFonts w:ascii="Arial" w:hAnsi="Arial" w:cs="Arial"/>
                <w:sz w:val="24"/>
                <w:szCs w:val="24"/>
                <w:lang w:val="en-US"/>
              </w:rPr>
              <w:t>onsibilities</w:t>
            </w:r>
            <w:proofErr w:type="gramEnd"/>
            <w:r w:rsidRPr="00B42AA9">
              <w:rPr>
                <w:rFonts w:ascii="Arial" w:hAnsi="Arial" w:cs="Arial"/>
                <w:sz w:val="24"/>
                <w:szCs w:val="24"/>
                <w:lang w:val="en-US"/>
              </w:rPr>
              <w:t>.</w:t>
            </w:r>
          </w:p>
          <w:p w14:paraId="7DC2DC45" w14:textId="2554973D" w:rsidR="00A227EB" w:rsidRPr="00B42AA9" w:rsidRDefault="00A227EB" w:rsidP="00B42AA9">
            <w:pPr>
              <w:spacing w:line="360" w:lineRule="auto"/>
              <w:rPr>
                <w:rFonts w:ascii="Arial" w:hAnsi="Arial" w:cs="Arial"/>
                <w:sz w:val="24"/>
                <w:szCs w:val="24"/>
                <w:lang w:val="en-US"/>
              </w:rPr>
            </w:pPr>
            <w:r w:rsidRPr="00B42AA9">
              <w:rPr>
                <w:rFonts w:ascii="Arial" w:hAnsi="Arial" w:cs="Arial"/>
                <w:sz w:val="24"/>
                <w:szCs w:val="24"/>
                <w:lang w:val="en-US"/>
              </w:rPr>
              <w:t xml:space="preserve">Identify area of </w:t>
            </w:r>
            <w:r w:rsidR="005D40E8" w:rsidRPr="00B42AA9">
              <w:rPr>
                <w:rFonts w:ascii="Arial" w:hAnsi="Arial" w:cs="Arial"/>
                <w:sz w:val="24"/>
                <w:szCs w:val="24"/>
                <w:lang w:val="en-US"/>
              </w:rPr>
              <w:t>governance</w:t>
            </w:r>
            <w:r w:rsidRPr="00B42AA9">
              <w:rPr>
                <w:rFonts w:ascii="Arial" w:hAnsi="Arial" w:cs="Arial"/>
                <w:sz w:val="24"/>
                <w:szCs w:val="24"/>
                <w:lang w:val="en-US"/>
              </w:rPr>
              <w:t xml:space="preserve"> practice for review and improvement in year </w:t>
            </w:r>
            <w:r w:rsidR="00854F98">
              <w:rPr>
                <w:rFonts w:ascii="Arial" w:hAnsi="Arial" w:cs="Arial"/>
                <w:sz w:val="24"/>
                <w:szCs w:val="24"/>
                <w:lang w:val="en-US"/>
              </w:rPr>
              <w:t>two</w:t>
            </w:r>
            <w:r w:rsidR="001813F9">
              <w:rPr>
                <w:rFonts w:ascii="Arial" w:hAnsi="Arial" w:cs="Arial"/>
                <w:sz w:val="24"/>
                <w:szCs w:val="24"/>
                <w:lang w:val="en-US"/>
              </w:rPr>
              <w:t>.</w:t>
            </w:r>
          </w:p>
        </w:tc>
        <w:tc>
          <w:tcPr>
            <w:tcW w:w="2126" w:type="dxa"/>
          </w:tcPr>
          <w:p w14:paraId="24C9A267" w14:textId="06564031" w:rsidR="00595239"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governance measures </w:t>
            </w:r>
            <w:r w:rsidR="000E55D9" w:rsidRPr="00B42AA9">
              <w:rPr>
                <w:rFonts w:ascii="Arial" w:hAnsi="Arial" w:cs="Arial"/>
                <w:sz w:val="24"/>
                <w:szCs w:val="24"/>
                <w:lang w:val="en-US"/>
              </w:rPr>
              <w:t>identified</w:t>
            </w:r>
            <w:r w:rsidRPr="00B42AA9">
              <w:rPr>
                <w:rFonts w:ascii="Arial" w:hAnsi="Arial" w:cs="Arial"/>
                <w:sz w:val="24"/>
                <w:szCs w:val="24"/>
                <w:lang w:val="en-US"/>
              </w:rPr>
              <w:t xml:space="preserve"> in year one.</w:t>
            </w:r>
          </w:p>
          <w:p w14:paraId="37894BA9" w14:textId="5A1765EA" w:rsidR="00D4599C" w:rsidRPr="00B42AA9" w:rsidRDefault="00D4599C" w:rsidP="00B42AA9">
            <w:pPr>
              <w:spacing w:line="360" w:lineRule="auto"/>
              <w:rPr>
                <w:rFonts w:ascii="Arial" w:hAnsi="Arial" w:cs="Arial"/>
                <w:sz w:val="24"/>
                <w:szCs w:val="24"/>
                <w:lang w:val="en-US"/>
              </w:rPr>
            </w:pPr>
            <w:r w:rsidRPr="00B42AA9">
              <w:rPr>
                <w:rFonts w:ascii="Arial" w:hAnsi="Arial" w:cs="Arial"/>
                <w:sz w:val="24"/>
                <w:szCs w:val="24"/>
                <w:lang w:val="en-US"/>
              </w:rPr>
              <w:t>Identify further areas for review.</w:t>
            </w:r>
          </w:p>
        </w:tc>
        <w:tc>
          <w:tcPr>
            <w:tcW w:w="2394" w:type="dxa"/>
          </w:tcPr>
          <w:p w14:paraId="1413A247" w14:textId="752402A8" w:rsidR="000E55D9" w:rsidRPr="00B42AA9" w:rsidRDefault="000E55D9"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governance measures identified in year </w:t>
            </w:r>
            <w:r w:rsidR="00862B22" w:rsidRPr="00B42AA9">
              <w:rPr>
                <w:rFonts w:ascii="Arial" w:hAnsi="Arial" w:cs="Arial"/>
                <w:sz w:val="24"/>
                <w:szCs w:val="24"/>
                <w:lang w:val="en-US"/>
              </w:rPr>
              <w:t>two</w:t>
            </w:r>
            <w:r w:rsidRPr="00B42AA9">
              <w:rPr>
                <w:rFonts w:ascii="Arial" w:hAnsi="Arial" w:cs="Arial"/>
                <w:sz w:val="24"/>
                <w:szCs w:val="24"/>
                <w:lang w:val="en-US"/>
              </w:rPr>
              <w:t>.</w:t>
            </w:r>
          </w:p>
          <w:p w14:paraId="29287155" w14:textId="08AB3F50" w:rsidR="00595239" w:rsidRPr="00B42AA9" w:rsidRDefault="000E55D9" w:rsidP="00B42AA9">
            <w:pPr>
              <w:spacing w:line="360" w:lineRule="auto"/>
              <w:rPr>
                <w:rFonts w:ascii="Arial" w:hAnsi="Arial" w:cs="Arial"/>
                <w:sz w:val="24"/>
                <w:szCs w:val="24"/>
                <w:lang w:val="en-US"/>
              </w:rPr>
            </w:pPr>
            <w:r w:rsidRPr="00B42AA9">
              <w:rPr>
                <w:rFonts w:ascii="Arial" w:hAnsi="Arial" w:cs="Arial"/>
                <w:sz w:val="24"/>
                <w:szCs w:val="24"/>
                <w:lang w:val="en-US"/>
              </w:rPr>
              <w:t>Identify further areas for review.</w:t>
            </w:r>
          </w:p>
        </w:tc>
        <w:tc>
          <w:tcPr>
            <w:tcW w:w="2530" w:type="dxa"/>
          </w:tcPr>
          <w:p w14:paraId="2CA89124" w14:textId="2268A5A4" w:rsidR="000E55D9" w:rsidRPr="00B42AA9" w:rsidRDefault="000E55D9"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governance measures identified in year </w:t>
            </w:r>
            <w:r w:rsidR="00862B22" w:rsidRPr="00B42AA9">
              <w:rPr>
                <w:rFonts w:ascii="Arial" w:hAnsi="Arial" w:cs="Arial"/>
                <w:sz w:val="24"/>
                <w:szCs w:val="24"/>
                <w:lang w:val="en-US"/>
              </w:rPr>
              <w:t>three</w:t>
            </w:r>
            <w:r w:rsidRPr="00B42AA9">
              <w:rPr>
                <w:rFonts w:ascii="Arial" w:hAnsi="Arial" w:cs="Arial"/>
                <w:sz w:val="24"/>
                <w:szCs w:val="24"/>
                <w:lang w:val="en-US"/>
              </w:rPr>
              <w:t>.</w:t>
            </w:r>
          </w:p>
          <w:p w14:paraId="6445890A" w14:textId="77777777" w:rsidR="00595239" w:rsidRPr="00B42AA9" w:rsidRDefault="000E55D9" w:rsidP="00B42AA9">
            <w:pPr>
              <w:spacing w:line="360" w:lineRule="auto"/>
              <w:rPr>
                <w:rFonts w:ascii="Arial" w:hAnsi="Arial" w:cs="Arial"/>
                <w:sz w:val="24"/>
                <w:szCs w:val="24"/>
                <w:lang w:val="en-US"/>
              </w:rPr>
            </w:pPr>
            <w:r w:rsidRPr="00B42AA9">
              <w:rPr>
                <w:rFonts w:ascii="Arial" w:hAnsi="Arial" w:cs="Arial"/>
                <w:sz w:val="24"/>
                <w:szCs w:val="24"/>
                <w:lang w:val="en-US"/>
              </w:rPr>
              <w:t>Identify further areas for review.</w:t>
            </w:r>
          </w:p>
          <w:p w14:paraId="0F9082AE" w14:textId="393AD494" w:rsidR="009133F6" w:rsidRPr="00B42AA9" w:rsidRDefault="009133F6" w:rsidP="00B42AA9">
            <w:pPr>
              <w:spacing w:line="360" w:lineRule="auto"/>
              <w:rPr>
                <w:rFonts w:ascii="Arial" w:hAnsi="Arial" w:cs="Arial"/>
                <w:sz w:val="24"/>
                <w:szCs w:val="24"/>
                <w:lang w:val="en-US"/>
              </w:rPr>
            </w:pPr>
            <w:r w:rsidRPr="00B42AA9">
              <w:rPr>
                <w:rFonts w:ascii="Arial" w:hAnsi="Arial" w:cs="Arial"/>
                <w:sz w:val="24"/>
                <w:szCs w:val="24"/>
                <w:lang w:val="en-US"/>
              </w:rPr>
              <w:t xml:space="preserve">Preparations for the election and the new </w:t>
            </w:r>
            <w:proofErr w:type="spellStart"/>
            <w:r w:rsidR="00854F98">
              <w:rPr>
                <w:rFonts w:ascii="Arial" w:hAnsi="Arial" w:cs="Arial"/>
                <w:sz w:val="24"/>
                <w:szCs w:val="24"/>
                <w:lang w:val="en-US"/>
              </w:rPr>
              <w:t>Councillors</w:t>
            </w:r>
            <w:proofErr w:type="spellEnd"/>
            <w:r w:rsidRPr="00B42AA9">
              <w:rPr>
                <w:rFonts w:ascii="Arial" w:hAnsi="Arial" w:cs="Arial"/>
                <w:sz w:val="24"/>
                <w:szCs w:val="24"/>
                <w:lang w:val="en-US"/>
              </w:rPr>
              <w:t xml:space="preserve"> in May 2027</w:t>
            </w:r>
            <w:r w:rsidR="001813F9">
              <w:rPr>
                <w:rFonts w:ascii="Arial" w:hAnsi="Arial" w:cs="Arial"/>
                <w:sz w:val="24"/>
                <w:szCs w:val="24"/>
                <w:lang w:val="en-US"/>
              </w:rPr>
              <w:t>.</w:t>
            </w:r>
          </w:p>
        </w:tc>
        <w:tc>
          <w:tcPr>
            <w:tcW w:w="2778" w:type="dxa"/>
          </w:tcPr>
          <w:p w14:paraId="35F1F48D" w14:textId="20FA0E4E" w:rsidR="00595239" w:rsidRPr="00B42AA9" w:rsidRDefault="000E55D9"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854F98">
              <w:rPr>
                <w:rFonts w:ascii="Arial" w:hAnsi="Arial" w:cs="Arial"/>
                <w:sz w:val="24"/>
                <w:szCs w:val="24"/>
                <w:lang w:val="en-US"/>
              </w:rPr>
              <w:t xml:space="preserve">Town </w:t>
            </w:r>
            <w:r w:rsidRPr="00B42AA9">
              <w:rPr>
                <w:rFonts w:ascii="Arial" w:hAnsi="Arial" w:cs="Arial"/>
                <w:sz w:val="24"/>
                <w:szCs w:val="24"/>
                <w:lang w:val="en-US"/>
              </w:rPr>
              <w:t>Council manages risks well</w:t>
            </w:r>
            <w:r w:rsidR="009133F6" w:rsidRPr="00B42AA9">
              <w:rPr>
                <w:rFonts w:ascii="Arial" w:hAnsi="Arial" w:cs="Arial"/>
                <w:sz w:val="24"/>
                <w:szCs w:val="24"/>
                <w:lang w:val="en-US"/>
              </w:rPr>
              <w:t xml:space="preserve"> and practices good governance</w:t>
            </w:r>
            <w:r w:rsidR="001813F9">
              <w:rPr>
                <w:rFonts w:ascii="Arial" w:hAnsi="Arial" w:cs="Arial"/>
                <w:sz w:val="24"/>
                <w:szCs w:val="24"/>
                <w:lang w:val="en-US"/>
              </w:rPr>
              <w:t>.</w:t>
            </w:r>
          </w:p>
        </w:tc>
      </w:tr>
      <w:tr w:rsidR="003D6B57" w:rsidRPr="00B42AA9" w14:paraId="2E3847DD" w14:textId="77777777" w:rsidTr="00BF47FB">
        <w:tc>
          <w:tcPr>
            <w:tcW w:w="2502" w:type="dxa"/>
          </w:tcPr>
          <w:p w14:paraId="061A04C7" w14:textId="6729778F"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5</w:t>
            </w:r>
            <w:r w:rsidR="006A2F9A" w:rsidRPr="00B42AA9">
              <w:rPr>
                <w:rFonts w:ascii="Arial" w:hAnsi="Arial" w:cs="Arial"/>
                <w:sz w:val="24"/>
                <w:szCs w:val="24"/>
                <w:lang w:val="en-US"/>
              </w:rPr>
              <w:t xml:space="preserve">.3 </w:t>
            </w:r>
            <w:r w:rsidR="00065BDF" w:rsidRPr="00B42AA9">
              <w:rPr>
                <w:rFonts w:ascii="Arial" w:hAnsi="Arial" w:cs="Arial"/>
                <w:sz w:val="24"/>
                <w:szCs w:val="24"/>
                <w:lang w:val="en-US"/>
              </w:rPr>
              <w:t>Financial management</w:t>
            </w:r>
          </w:p>
        </w:tc>
        <w:tc>
          <w:tcPr>
            <w:tcW w:w="2124" w:type="dxa"/>
          </w:tcPr>
          <w:p w14:paraId="5AF1A6D2" w14:textId="55CA4E76" w:rsidR="00B80DA1" w:rsidRPr="00780AC9" w:rsidRDefault="00862B22" w:rsidP="00B42AA9">
            <w:pPr>
              <w:spacing w:line="360" w:lineRule="auto"/>
              <w:rPr>
                <w:rFonts w:ascii="Arial" w:hAnsi="Arial" w:cs="Arial"/>
                <w:sz w:val="24"/>
                <w:szCs w:val="24"/>
                <w:lang w:val="en-US"/>
              </w:rPr>
            </w:pPr>
            <w:r w:rsidRPr="00780AC9">
              <w:rPr>
                <w:rFonts w:ascii="Arial" w:hAnsi="Arial" w:cs="Arial"/>
                <w:sz w:val="24"/>
                <w:szCs w:val="24"/>
                <w:lang w:val="en-US"/>
              </w:rPr>
              <w:t>Ensure a b</w:t>
            </w:r>
            <w:r w:rsidR="00A227EB" w:rsidRPr="00780AC9">
              <w:rPr>
                <w:rFonts w:ascii="Arial" w:hAnsi="Arial" w:cs="Arial"/>
                <w:sz w:val="24"/>
                <w:szCs w:val="24"/>
                <w:lang w:val="en-US"/>
              </w:rPr>
              <w:t xml:space="preserve">alanced budget </w:t>
            </w:r>
            <w:r w:rsidR="00780AC9" w:rsidRPr="00156818">
              <w:rPr>
                <w:rFonts w:ascii="Arial" w:hAnsi="Arial" w:cs="Arial"/>
                <w:sz w:val="24"/>
                <w:szCs w:val="24"/>
                <w:lang w:val="en-US"/>
              </w:rPr>
              <w:t>and pursue sound public financial administration, seeking value for money for the people of Seaford</w:t>
            </w:r>
            <w:r w:rsidR="00780AC9" w:rsidRPr="00780AC9">
              <w:rPr>
                <w:rFonts w:ascii="Arial" w:hAnsi="Arial" w:cs="Arial"/>
                <w:color w:val="FF0000"/>
                <w:sz w:val="24"/>
                <w:szCs w:val="24"/>
                <w:lang w:val="en-US"/>
              </w:rPr>
              <w:t>.</w:t>
            </w:r>
          </w:p>
          <w:p w14:paraId="4BF80A67" w14:textId="784884A5" w:rsidR="00A227EB" w:rsidRPr="00780AC9" w:rsidRDefault="00862B22" w:rsidP="00B42AA9">
            <w:pPr>
              <w:spacing w:line="360" w:lineRule="auto"/>
              <w:rPr>
                <w:rFonts w:ascii="Arial" w:hAnsi="Arial" w:cs="Arial"/>
                <w:sz w:val="24"/>
                <w:szCs w:val="24"/>
                <w:lang w:val="en-US"/>
              </w:rPr>
            </w:pPr>
            <w:r w:rsidRPr="00780AC9">
              <w:rPr>
                <w:rFonts w:ascii="Arial" w:hAnsi="Arial" w:cs="Arial"/>
                <w:sz w:val="24"/>
                <w:szCs w:val="24"/>
                <w:lang w:val="en-US"/>
              </w:rPr>
              <w:t xml:space="preserve">Carry out </w:t>
            </w:r>
            <w:r w:rsidR="00A227EB" w:rsidRPr="00780AC9">
              <w:rPr>
                <w:rFonts w:ascii="Arial" w:hAnsi="Arial" w:cs="Arial"/>
                <w:sz w:val="24"/>
                <w:szCs w:val="24"/>
                <w:lang w:val="en-US"/>
              </w:rPr>
              <w:t xml:space="preserve">Internal and external audit </w:t>
            </w:r>
            <w:r w:rsidRPr="00780AC9">
              <w:rPr>
                <w:rFonts w:ascii="Arial" w:hAnsi="Arial" w:cs="Arial"/>
                <w:sz w:val="24"/>
                <w:szCs w:val="24"/>
                <w:lang w:val="en-US"/>
              </w:rPr>
              <w:t xml:space="preserve">and implement </w:t>
            </w:r>
            <w:proofErr w:type="gramStart"/>
            <w:r w:rsidR="00A227EB" w:rsidRPr="00780AC9">
              <w:rPr>
                <w:rFonts w:ascii="Arial" w:hAnsi="Arial" w:cs="Arial"/>
                <w:sz w:val="24"/>
                <w:szCs w:val="24"/>
                <w:lang w:val="en-US"/>
              </w:rPr>
              <w:t>recommendations</w:t>
            </w:r>
            <w:proofErr w:type="gramEnd"/>
          </w:p>
          <w:p w14:paraId="2F35FE31" w14:textId="34038653" w:rsidR="00A227EB" w:rsidRPr="00780AC9" w:rsidRDefault="000E55D9" w:rsidP="00B42AA9">
            <w:pPr>
              <w:spacing w:line="360" w:lineRule="auto"/>
              <w:rPr>
                <w:rFonts w:ascii="Arial" w:hAnsi="Arial" w:cs="Arial"/>
                <w:sz w:val="24"/>
                <w:szCs w:val="24"/>
                <w:lang w:val="en-US"/>
              </w:rPr>
            </w:pPr>
            <w:r w:rsidRPr="00780AC9">
              <w:rPr>
                <w:rFonts w:ascii="Arial" w:hAnsi="Arial" w:cs="Arial"/>
                <w:sz w:val="24"/>
                <w:szCs w:val="24"/>
                <w:lang w:val="en-US"/>
              </w:rPr>
              <w:t>Confirm priorities for C</w:t>
            </w:r>
            <w:r w:rsidR="00854F98" w:rsidRPr="00780AC9">
              <w:rPr>
                <w:rFonts w:ascii="Arial" w:hAnsi="Arial" w:cs="Arial"/>
                <w:sz w:val="24"/>
                <w:szCs w:val="24"/>
                <w:lang w:val="en-US"/>
              </w:rPr>
              <w:t>ommunity Infrastructure Levy (CIL)</w:t>
            </w:r>
            <w:r w:rsidRPr="00780AC9">
              <w:rPr>
                <w:rFonts w:ascii="Arial" w:hAnsi="Arial" w:cs="Arial"/>
                <w:sz w:val="24"/>
                <w:szCs w:val="24"/>
                <w:lang w:val="en-US"/>
              </w:rPr>
              <w:t xml:space="preserve"> receipts</w:t>
            </w:r>
            <w:r w:rsidR="001813F9">
              <w:rPr>
                <w:rFonts w:ascii="Arial" w:hAnsi="Arial" w:cs="Arial"/>
                <w:sz w:val="24"/>
                <w:szCs w:val="24"/>
                <w:lang w:val="en-US"/>
              </w:rPr>
              <w:t>.</w:t>
            </w:r>
          </w:p>
        </w:tc>
        <w:tc>
          <w:tcPr>
            <w:tcW w:w="2126" w:type="dxa"/>
          </w:tcPr>
          <w:p w14:paraId="47F4A24B" w14:textId="77777777" w:rsidR="00862B22"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Ensure a balanced budget that minimises precept while funding necessary projects and service.</w:t>
            </w:r>
          </w:p>
          <w:p w14:paraId="0F02E241" w14:textId="1F9CD4EE" w:rsidR="00862B22"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Carry out Internal and external audit and implement recommendations</w:t>
            </w:r>
            <w:r w:rsidR="001813F9">
              <w:rPr>
                <w:rFonts w:ascii="Arial" w:hAnsi="Arial" w:cs="Arial"/>
                <w:sz w:val="24"/>
                <w:szCs w:val="24"/>
                <w:lang w:val="en-US"/>
              </w:rPr>
              <w:t>.</w:t>
            </w:r>
          </w:p>
          <w:p w14:paraId="4565649C" w14:textId="0644FCA4" w:rsidR="00595239"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 xml:space="preserve">Confirm priorities </w:t>
            </w:r>
            <w:r w:rsidR="006E47B8" w:rsidRPr="00B42AA9">
              <w:rPr>
                <w:rFonts w:ascii="Arial" w:hAnsi="Arial" w:cs="Arial"/>
                <w:sz w:val="24"/>
                <w:szCs w:val="24"/>
                <w:lang w:val="en-US"/>
              </w:rPr>
              <w:t>for CIL</w:t>
            </w:r>
            <w:r w:rsidRPr="00B42AA9">
              <w:rPr>
                <w:rFonts w:ascii="Arial" w:hAnsi="Arial" w:cs="Arial"/>
                <w:sz w:val="24"/>
                <w:szCs w:val="24"/>
                <w:lang w:val="en-US"/>
              </w:rPr>
              <w:t xml:space="preserve"> receipts</w:t>
            </w:r>
            <w:r w:rsidR="001813F9">
              <w:rPr>
                <w:rFonts w:ascii="Arial" w:hAnsi="Arial" w:cs="Arial"/>
                <w:sz w:val="24"/>
                <w:szCs w:val="24"/>
                <w:lang w:val="en-US"/>
              </w:rPr>
              <w:t>.</w:t>
            </w:r>
          </w:p>
        </w:tc>
        <w:tc>
          <w:tcPr>
            <w:tcW w:w="2394" w:type="dxa"/>
          </w:tcPr>
          <w:p w14:paraId="4E152ECC" w14:textId="77777777" w:rsidR="00862B22"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Ensure a balanced budget that minimises precept while funding necessary projects and service.</w:t>
            </w:r>
          </w:p>
          <w:p w14:paraId="1DB118F6" w14:textId="5EA16E86" w:rsidR="00862B22"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Carry out Internal and external audit and implement recommendations</w:t>
            </w:r>
            <w:r w:rsidR="001813F9">
              <w:rPr>
                <w:rFonts w:ascii="Arial" w:hAnsi="Arial" w:cs="Arial"/>
                <w:sz w:val="24"/>
                <w:szCs w:val="24"/>
                <w:lang w:val="en-US"/>
              </w:rPr>
              <w:t>.</w:t>
            </w:r>
          </w:p>
          <w:p w14:paraId="5DD18119" w14:textId="7219F021" w:rsidR="00595239"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Confirm priorities for CIL receipts</w:t>
            </w:r>
            <w:r w:rsidR="001813F9">
              <w:rPr>
                <w:rFonts w:ascii="Arial" w:hAnsi="Arial" w:cs="Arial"/>
                <w:sz w:val="24"/>
                <w:szCs w:val="24"/>
                <w:lang w:val="en-US"/>
              </w:rPr>
              <w:t>.</w:t>
            </w:r>
          </w:p>
        </w:tc>
        <w:tc>
          <w:tcPr>
            <w:tcW w:w="2530" w:type="dxa"/>
          </w:tcPr>
          <w:p w14:paraId="4E43F8C9" w14:textId="77777777" w:rsidR="00862B22"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Ensure a balanced budget that minimises precept while funding necessary projects and service.</w:t>
            </w:r>
          </w:p>
          <w:p w14:paraId="20AC2504" w14:textId="681E1FF1" w:rsidR="00862B22"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Carry out Internal and external audit and implement recommendations</w:t>
            </w:r>
            <w:r w:rsidR="001813F9">
              <w:rPr>
                <w:rFonts w:ascii="Arial" w:hAnsi="Arial" w:cs="Arial"/>
                <w:sz w:val="24"/>
                <w:szCs w:val="24"/>
                <w:lang w:val="en-US"/>
              </w:rPr>
              <w:t>.</w:t>
            </w:r>
          </w:p>
          <w:p w14:paraId="49528069" w14:textId="66BC476D" w:rsidR="00595239" w:rsidRPr="00B42AA9" w:rsidRDefault="00862B22" w:rsidP="00B42AA9">
            <w:pPr>
              <w:spacing w:line="360" w:lineRule="auto"/>
              <w:rPr>
                <w:rFonts w:ascii="Arial" w:hAnsi="Arial" w:cs="Arial"/>
                <w:sz w:val="24"/>
                <w:szCs w:val="24"/>
                <w:lang w:val="en-US"/>
              </w:rPr>
            </w:pPr>
            <w:r w:rsidRPr="00B42AA9">
              <w:rPr>
                <w:rFonts w:ascii="Arial" w:hAnsi="Arial" w:cs="Arial"/>
                <w:sz w:val="24"/>
                <w:szCs w:val="24"/>
                <w:lang w:val="en-US"/>
              </w:rPr>
              <w:t>Confirm priorities for CIL receipts</w:t>
            </w:r>
            <w:r w:rsidR="001813F9">
              <w:rPr>
                <w:rFonts w:ascii="Arial" w:hAnsi="Arial" w:cs="Arial"/>
                <w:sz w:val="24"/>
                <w:szCs w:val="24"/>
                <w:lang w:val="en-US"/>
              </w:rPr>
              <w:t>.</w:t>
            </w:r>
          </w:p>
        </w:tc>
        <w:tc>
          <w:tcPr>
            <w:tcW w:w="2778" w:type="dxa"/>
          </w:tcPr>
          <w:p w14:paraId="7D151E4C" w14:textId="0FC5DAAD" w:rsidR="00595239" w:rsidRPr="00B42AA9" w:rsidRDefault="00FB412E"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854F98">
              <w:rPr>
                <w:rFonts w:ascii="Arial" w:hAnsi="Arial" w:cs="Arial"/>
                <w:sz w:val="24"/>
                <w:szCs w:val="24"/>
                <w:lang w:val="en-US"/>
              </w:rPr>
              <w:t xml:space="preserve">Town </w:t>
            </w:r>
            <w:r w:rsidRPr="00B42AA9">
              <w:rPr>
                <w:rFonts w:ascii="Arial" w:hAnsi="Arial" w:cs="Arial"/>
                <w:sz w:val="24"/>
                <w:szCs w:val="24"/>
                <w:lang w:val="en-US"/>
              </w:rPr>
              <w:t>Council practices sound financial management.</w:t>
            </w:r>
          </w:p>
        </w:tc>
      </w:tr>
      <w:tr w:rsidR="003D6B57" w:rsidRPr="00B42AA9" w14:paraId="16D57B7F" w14:textId="77777777" w:rsidTr="00BF47FB">
        <w:tc>
          <w:tcPr>
            <w:tcW w:w="2502" w:type="dxa"/>
          </w:tcPr>
          <w:p w14:paraId="4029C5AC" w14:textId="7E9B9736" w:rsidR="00595239" w:rsidRPr="00B42AA9" w:rsidRDefault="002F540E" w:rsidP="00B42AA9">
            <w:pPr>
              <w:spacing w:line="360" w:lineRule="auto"/>
              <w:rPr>
                <w:rFonts w:ascii="Arial" w:hAnsi="Arial" w:cs="Arial"/>
                <w:sz w:val="24"/>
                <w:szCs w:val="24"/>
                <w:lang w:val="en-US"/>
              </w:rPr>
            </w:pPr>
            <w:r w:rsidRPr="00B42AA9">
              <w:rPr>
                <w:rFonts w:ascii="Arial" w:hAnsi="Arial" w:cs="Arial"/>
                <w:sz w:val="24"/>
                <w:szCs w:val="24"/>
                <w:lang w:val="en-US"/>
              </w:rPr>
              <w:t>5</w:t>
            </w:r>
            <w:r w:rsidR="006A2F9A" w:rsidRPr="00B42AA9">
              <w:rPr>
                <w:rFonts w:ascii="Arial" w:hAnsi="Arial" w:cs="Arial"/>
                <w:sz w:val="24"/>
                <w:szCs w:val="24"/>
                <w:lang w:val="en-US"/>
              </w:rPr>
              <w:t xml:space="preserve">.4 </w:t>
            </w:r>
            <w:r w:rsidR="009133F6" w:rsidRPr="00B42AA9">
              <w:rPr>
                <w:rFonts w:ascii="Arial" w:hAnsi="Arial" w:cs="Arial"/>
                <w:sz w:val="24"/>
                <w:szCs w:val="24"/>
                <w:lang w:val="en-US"/>
              </w:rPr>
              <w:t>Policies</w:t>
            </w:r>
          </w:p>
        </w:tc>
        <w:tc>
          <w:tcPr>
            <w:tcW w:w="2124" w:type="dxa"/>
          </w:tcPr>
          <w:p w14:paraId="0E37EFCB" w14:textId="236CF8C8" w:rsidR="00A227EB" w:rsidRPr="00B42AA9" w:rsidRDefault="00FB412E"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w:t>
            </w:r>
            <w:proofErr w:type="gramStart"/>
            <w:r w:rsidRPr="00B42AA9">
              <w:rPr>
                <w:rFonts w:ascii="Arial" w:hAnsi="Arial" w:cs="Arial"/>
                <w:sz w:val="24"/>
                <w:szCs w:val="24"/>
                <w:lang w:val="en-US"/>
              </w:rPr>
              <w:t>a number of</w:t>
            </w:r>
            <w:proofErr w:type="gramEnd"/>
            <w:r w:rsidRPr="00B42AA9">
              <w:rPr>
                <w:rFonts w:ascii="Arial" w:hAnsi="Arial" w:cs="Arial"/>
                <w:sz w:val="24"/>
                <w:szCs w:val="24"/>
                <w:lang w:val="en-US"/>
              </w:rPr>
              <w:t xml:space="preserve"> </w:t>
            </w:r>
            <w:r w:rsidR="00854F98">
              <w:rPr>
                <w:rFonts w:ascii="Arial" w:hAnsi="Arial" w:cs="Arial"/>
                <w:sz w:val="24"/>
                <w:szCs w:val="24"/>
                <w:lang w:val="en-US"/>
              </w:rPr>
              <w:t xml:space="preserve">Town </w:t>
            </w:r>
            <w:r w:rsidRPr="00B42AA9">
              <w:rPr>
                <w:rFonts w:ascii="Arial" w:hAnsi="Arial" w:cs="Arial"/>
                <w:sz w:val="24"/>
                <w:szCs w:val="24"/>
                <w:lang w:val="en-US"/>
              </w:rPr>
              <w:t>Council policies.</w:t>
            </w:r>
          </w:p>
          <w:p w14:paraId="77BC7DF8" w14:textId="1558D87C" w:rsidR="00FB412E" w:rsidRPr="00B42AA9" w:rsidRDefault="00FB412E" w:rsidP="00B42AA9">
            <w:pPr>
              <w:spacing w:line="360" w:lineRule="auto"/>
              <w:rPr>
                <w:rFonts w:ascii="Arial" w:hAnsi="Arial" w:cs="Arial"/>
                <w:sz w:val="24"/>
                <w:szCs w:val="24"/>
                <w:lang w:val="en-US"/>
              </w:rPr>
            </w:pPr>
            <w:r w:rsidRPr="00B42AA9">
              <w:rPr>
                <w:rFonts w:ascii="Arial" w:hAnsi="Arial" w:cs="Arial"/>
                <w:sz w:val="24"/>
                <w:szCs w:val="24"/>
                <w:lang w:val="en-US"/>
              </w:rPr>
              <w:t>Develop any appropriate new policies in the light of learning from experience and any changes proposed by NALC.</w:t>
            </w:r>
          </w:p>
          <w:p w14:paraId="1D912FE7" w14:textId="0C75C2D9" w:rsidR="00595239" w:rsidRPr="00B42AA9" w:rsidRDefault="00595239" w:rsidP="00B42AA9">
            <w:pPr>
              <w:spacing w:line="360" w:lineRule="auto"/>
              <w:rPr>
                <w:rFonts w:ascii="Arial" w:hAnsi="Arial" w:cs="Arial"/>
                <w:sz w:val="24"/>
                <w:szCs w:val="24"/>
                <w:lang w:val="en-US"/>
              </w:rPr>
            </w:pPr>
          </w:p>
        </w:tc>
        <w:tc>
          <w:tcPr>
            <w:tcW w:w="2126" w:type="dxa"/>
          </w:tcPr>
          <w:p w14:paraId="5E267A89" w14:textId="6A78F451" w:rsidR="00FB412E" w:rsidRPr="00B42AA9" w:rsidRDefault="00FB412E"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w:t>
            </w:r>
            <w:proofErr w:type="gramStart"/>
            <w:r w:rsidRPr="00B42AA9">
              <w:rPr>
                <w:rFonts w:ascii="Arial" w:hAnsi="Arial" w:cs="Arial"/>
                <w:sz w:val="24"/>
                <w:szCs w:val="24"/>
                <w:lang w:val="en-US"/>
              </w:rPr>
              <w:t>a number of</w:t>
            </w:r>
            <w:proofErr w:type="gramEnd"/>
            <w:r w:rsidRPr="00B42AA9">
              <w:rPr>
                <w:rFonts w:ascii="Arial" w:hAnsi="Arial" w:cs="Arial"/>
                <w:sz w:val="24"/>
                <w:szCs w:val="24"/>
                <w:lang w:val="en-US"/>
              </w:rPr>
              <w:t xml:space="preserve"> </w:t>
            </w:r>
            <w:r w:rsidR="00854F98">
              <w:rPr>
                <w:rFonts w:ascii="Arial" w:hAnsi="Arial" w:cs="Arial"/>
                <w:sz w:val="24"/>
                <w:szCs w:val="24"/>
                <w:lang w:val="en-US"/>
              </w:rPr>
              <w:t xml:space="preserve">Town </w:t>
            </w:r>
            <w:r w:rsidRPr="00B42AA9">
              <w:rPr>
                <w:rFonts w:ascii="Arial" w:hAnsi="Arial" w:cs="Arial"/>
                <w:sz w:val="24"/>
                <w:szCs w:val="24"/>
                <w:lang w:val="en-US"/>
              </w:rPr>
              <w:t>Council policies.</w:t>
            </w:r>
          </w:p>
          <w:p w14:paraId="0537B350" w14:textId="77777777" w:rsidR="00FB412E" w:rsidRPr="00B42AA9" w:rsidRDefault="00FB412E" w:rsidP="00B42AA9">
            <w:pPr>
              <w:spacing w:line="360" w:lineRule="auto"/>
              <w:rPr>
                <w:rFonts w:ascii="Arial" w:hAnsi="Arial" w:cs="Arial"/>
                <w:sz w:val="24"/>
                <w:szCs w:val="24"/>
                <w:lang w:val="en-US"/>
              </w:rPr>
            </w:pPr>
            <w:r w:rsidRPr="00B42AA9">
              <w:rPr>
                <w:rFonts w:ascii="Arial" w:hAnsi="Arial" w:cs="Arial"/>
                <w:sz w:val="24"/>
                <w:szCs w:val="24"/>
                <w:lang w:val="en-US"/>
              </w:rPr>
              <w:t>Develop any appropriate new policies in the light of learning from experience and any changes proposed by NALC.</w:t>
            </w:r>
          </w:p>
          <w:p w14:paraId="65E77148" w14:textId="77777777" w:rsidR="00595239" w:rsidRPr="00B42AA9" w:rsidRDefault="00595239" w:rsidP="00B42AA9">
            <w:pPr>
              <w:spacing w:line="360" w:lineRule="auto"/>
              <w:rPr>
                <w:rFonts w:ascii="Arial" w:hAnsi="Arial" w:cs="Arial"/>
                <w:sz w:val="24"/>
                <w:szCs w:val="24"/>
                <w:lang w:val="en-US"/>
              </w:rPr>
            </w:pPr>
          </w:p>
        </w:tc>
        <w:tc>
          <w:tcPr>
            <w:tcW w:w="2394" w:type="dxa"/>
          </w:tcPr>
          <w:p w14:paraId="7AF1B21E" w14:textId="600D097F" w:rsidR="00595239" w:rsidRPr="00B42AA9" w:rsidRDefault="00A227EB" w:rsidP="00B42AA9">
            <w:pPr>
              <w:spacing w:line="360" w:lineRule="auto"/>
              <w:rPr>
                <w:rFonts w:ascii="Arial" w:hAnsi="Arial" w:cs="Arial"/>
                <w:sz w:val="24"/>
                <w:szCs w:val="24"/>
                <w:lang w:val="en-US"/>
              </w:rPr>
            </w:pPr>
            <w:r w:rsidRPr="00B42AA9">
              <w:rPr>
                <w:rFonts w:ascii="Arial" w:hAnsi="Arial" w:cs="Arial"/>
                <w:sz w:val="24"/>
                <w:szCs w:val="24"/>
                <w:lang w:val="en-US"/>
              </w:rPr>
              <w:t xml:space="preserve">Over-arching review of </w:t>
            </w:r>
            <w:proofErr w:type="gramStart"/>
            <w:r w:rsidRPr="00B42AA9">
              <w:rPr>
                <w:rFonts w:ascii="Arial" w:hAnsi="Arial" w:cs="Arial"/>
                <w:sz w:val="24"/>
                <w:szCs w:val="24"/>
                <w:lang w:val="en-US"/>
              </w:rPr>
              <w:t>all of</w:t>
            </w:r>
            <w:proofErr w:type="gramEnd"/>
            <w:r w:rsidRPr="00B42AA9">
              <w:rPr>
                <w:rFonts w:ascii="Arial" w:hAnsi="Arial" w:cs="Arial"/>
                <w:sz w:val="24"/>
                <w:szCs w:val="24"/>
                <w:lang w:val="en-US"/>
              </w:rPr>
              <w:t xml:space="preserve"> the </w:t>
            </w:r>
            <w:r w:rsidR="00854F98">
              <w:rPr>
                <w:rFonts w:ascii="Arial" w:hAnsi="Arial" w:cs="Arial"/>
                <w:sz w:val="24"/>
                <w:szCs w:val="24"/>
                <w:lang w:val="en-US"/>
              </w:rPr>
              <w:t xml:space="preserve">Town </w:t>
            </w:r>
            <w:r w:rsidRPr="00B42AA9">
              <w:rPr>
                <w:rFonts w:ascii="Arial" w:hAnsi="Arial" w:cs="Arial"/>
                <w:sz w:val="24"/>
                <w:szCs w:val="24"/>
                <w:lang w:val="en-US"/>
              </w:rPr>
              <w:t xml:space="preserve">Council’s policies </w:t>
            </w:r>
            <w:r w:rsidR="00854F98">
              <w:rPr>
                <w:rFonts w:ascii="Arial" w:hAnsi="Arial" w:cs="Arial"/>
                <w:sz w:val="24"/>
                <w:szCs w:val="24"/>
                <w:lang w:val="en-US"/>
              </w:rPr>
              <w:t>(</w:t>
            </w:r>
            <w:r w:rsidRPr="00B42AA9">
              <w:rPr>
                <w:rFonts w:ascii="Arial" w:hAnsi="Arial" w:cs="Arial"/>
                <w:sz w:val="24"/>
                <w:szCs w:val="24"/>
                <w:lang w:val="en-US"/>
              </w:rPr>
              <w:t>year one of two</w:t>
            </w:r>
            <w:r w:rsidR="00854F98">
              <w:rPr>
                <w:rFonts w:ascii="Arial" w:hAnsi="Arial" w:cs="Arial"/>
                <w:sz w:val="24"/>
                <w:szCs w:val="24"/>
                <w:lang w:val="en-US"/>
              </w:rPr>
              <w:t>)</w:t>
            </w:r>
            <w:r w:rsidR="001813F9">
              <w:rPr>
                <w:rFonts w:ascii="Arial" w:hAnsi="Arial" w:cs="Arial"/>
                <w:sz w:val="24"/>
                <w:szCs w:val="24"/>
                <w:lang w:val="en-US"/>
              </w:rPr>
              <w:t>.</w:t>
            </w:r>
          </w:p>
        </w:tc>
        <w:tc>
          <w:tcPr>
            <w:tcW w:w="2530" w:type="dxa"/>
          </w:tcPr>
          <w:p w14:paraId="48E0457E" w14:textId="6F32325D" w:rsidR="00595239" w:rsidRPr="00B42AA9" w:rsidRDefault="00A227EB" w:rsidP="00B42AA9">
            <w:pPr>
              <w:spacing w:line="360" w:lineRule="auto"/>
              <w:rPr>
                <w:rFonts w:ascii="Arial" w:hAnsi="Arial" w:cs="Arial"/>
                <w:sz w:val="24"/>
                <w:szCs w:val="24"/>
                <w:lang w:val="en-US"/>
              </w:rPr>
            </w:pPr>
            <w:r w:rsidRPr="00B42AA9">
              <w:rPr>
                <w:rFonts w:ascii="Arial" w:hAnsi="Arial" w:cs="Arial"/>
                <w:sz w:val="24"/>
                <w:szCs w:val="24"/>
                <w:lang w:val="en-US"/>
              </w:rPr>
              <w:t xml:space="preserve">Over-arching review of </w:t>
            </w:r>
            <w:proofErr w:type="gramStart"/>
            <w:r w:rsidRPr="00B42AA9">
              <w:rPr>
                <w:rFonts w:ascii="Arial" w:hAnsi="Arial" w:cs="Arial"/>
                <w:sz w:val="24"/>
                <w:szCs w:val="24"/>
                <w:lang w:val="en-US"/>
              </w:rPr>
              <w:t>all of</w:t>
            </w:r>
            <w:proofErr w:type="gramEnd"/>
            <w:r w:rsidRPr="00B42AA9">
              <w:rPr>
                <w:rFonts w:ascii="Arial" w:hAnsi="Arial" w:cs="Arial"/>
                <w:sz w:val="24"/>
                <w:szCs w:val="24"/>
                <w:lang w:val="en-US"/>
              </w:rPr>
              <w:t xml:space="preserve"> the </w:t>
            </w:r>
            <w:r w:rsidR="00854F98">
              <w:rPr>
                <w:rFonts w:ascii="Arial" w:hAnsi="Arial" w:cs="Arial"/>
                <w:sz w:val="24"/>
                <w:szCs w:val="24"/>
                <w:lang w:val="en-US"/>
              </w:rPr>
              <w:t xml:space="preserve">Town </w:t>
            </w:r>
            <w:r w:rsidRPr="00B42AA9">
              <w:rPr>
                <w:rFonts w:ascii="Arial" w:hAnsi="Arial" w:cs="Arial"/>
                <w:sz w:val="24"/>
                <w:szCs w:val="24"/>
                <w:lang w:val="en-US"/>
              </w:rPr>
              <w:t xml:space="preserve">Council’s policies </w:t>
            </w:r>
            <w:r w:rsidR="00854F98">
              <w:rPr>
                <w:rFonts w:ascii="Arial" w:hAnsi="Arial" w:cs="Arial"/>
                <w:sz w:val="24"/>
                <w:szCs w:val="24"/>
                <w:lang w:val="en-US"/>
              </w:rPr>
              <w:t>(</w:t>
            </w:r>
            <w:r w:rsidRPr="00B42AA9">
              <w:rPr>
                <w:rFonts w:ascii="Arial" w:hAnsi="Arial" w:cs="Arial"/>
                <w:sz w:val="24"/>
                <w:szCs w:val="24"/>
                <w:lang w:val="en-US"/>
              </w:rPr>
              <w:t xml:space="preserve">year </w:t>
            </w:r>
            <w:r w:rsidR="00854F98">
              <w:rPr>
                <w:rFonts w:ascii="Arial" w:hAnsi="Arial" w:cs="Arial"/>
                <w:sz w:val="24"/>
                <w:szCs w:val="24"/>
                <w:lang w:val="en-US"/>
              </w:rPr>
              <w:t>two</w:t>
            </w:r>
            <w:r w:rsidRPr="00B42AA9">
              <w:rPr>
                <w:rFonts w:ascii="Arial" w:hAnsi="Arial" w:cs="Arial"/>
                <w:sz w:val="24"/>
                <w:szCs w:val="24"/>
                <w:lang w:val="en-US"/>
              </w:rPr>
              <w:t xml:space="preserve"> of two</w:t>
            </w:r>
            <w:r w:rsidR="00854F98">
              <w:rPr>
                <w:rFonts w:ascii="Arial" w:hAnsi="Arial" w:cs="Arial"/>
                <w:sz w:val="24"/>
                <w:szCs w:val="24"/>
                <w:lang w:val="en-US"/>
              </w:rPr>
              <w:t>)</w:t>
            </w:r>
            <w:r w:rsidR="001813F9">
              <w:rPr>
                <w:rFonts w:ascii="Arial" w:hAnsi="Arial" w:cs="Arial"/>
                <w:sz w:val="24"/>
                <w:szCs w:val="24"/>
                <w:lang w:val="en-US"/>
              </w:rPr>
              <w:t>.</w:t>
            </w:r>
          </w:p>
          <w:p w14:paraId="254B165F" w14:textId="5FE7C7FC" w:rsidR="00FB412E" w:rsidRPr="00B42AA9" w:rsidRDefault="00FB412E" w:rsidP="00B42AA9">
            <w:pPr>
              <w:spacing w:line="360" w:lineRule="auto"/>
              <w:rPr>
                <w:rFonts w:ascii="Arial" w:hAnsi="Arial" w:cs="Arial"/>
                <w:sz w:val="24"/>
                <w:szCs w:val="24"/>
                <w:lang w:val="en-US"/>
              </w:rPr>
            </w:pPr>
            <w:r w:rsidRPr="00B42AA9">
              <w:rPr>
                <w:rFonts w:ascii="Arial" w:hAnsi="Arial" w:cs="Arial"/>
                <w:sz w:val="24"/>
                <w:szCs w:val="24"/>
                <w:lang w:val="en-US"/>
              </w:rPr>
              <w:t>.</w:t>
            </w:r>
          </w:p>
        </w:tc>
        <w:tc>
          <w:tcPr>
            <w:tcW w:w="2778" w:type="dxa"/>
          </w:tcPr>
          <w:p w14:paraId="4CA5FC86" w14:textId="73C302D5" w:rsidR="00595239" w:rsidRPr="00B42AA9" w:rsidRDefault="009133F6"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854F98">
              <w:rPr>
                <w:rFonts w:ascii="Arial" w:hAnsi="Arial" w:cs="Arial"/>
                <w:sz w:val="24"/>
                <w:szCs w:val="24"/>
                <w:lang w:val="en-US"/>
              </w:rPr>
              <w:t xml:space="preserve">Town </w:t>
            </w:r>
            <w:r w:rsidRPr="00B42AA9">
              <w:rPr>
                <w:rFonts w:ascii="Arial" w:hAnsi="Arial" w:cs="Arial"/>
                <w:sz w:val="24"/>
                <w:szCs w:val="24"/>
                <w:lang w:val="en-US"/>
              </w:rPr>
              <w:t>Council has strong and effective governance</w:t>
            </w:r>
            <w:r w:rsidR="001813F9">
              <w:rPr>
                <w:rFonts w:ascii="Arial" w:hAnsi="Arial" w:cs="Arial"/>
                <w:sz w:val="24"/>
                <w:szCs w:val="24"/>
                <w:lang w:val="en-US"/>
              </w:rPr>
              <w:t>.</w:t>
            </w:r>
          </w:p>
        </w:tc>
      </w:tr>
    </w:tbl>
    <w:p w14:paraId="03E0D867" w14:textId="77777777" w:rsidR="00595239" w:rsidRPr="00B42AA9" w:rsidRDefault="00595239" w:rsidP="00B42AA9">
      <w:pPr>
        <w:spacing w:after="0" w:line="360" w:lineRule="auto"/>
        <w:rPr>
          <w:rFonts w:ascii="Arial" w:hAnsi="Arial" w:cs="Arial"/>
          <w:sz w:val="24"/>
          <w:szCs w:val="24"/>
          <w:lang w:val="en-US"/>
        </w:rPr>
      </w:pPr>
    </w:p>
    <w:p w14:paraId="39162ADE" w14:textId="77777777" w:rsidR="002F0A5E" w:rsidRPr="00B42AA9" w:rsidRDefault="002F0A5E" w:rsidP="00B42AA9">
      <w:pPr>
        <w:spacing w:after="0" w:line="360" w:lineRule="auto"/>
        <w:rPr>
          <w:rFonts w:ascii="Arial" w:hAnsi="Arial" w:cs="Arial"/>
          <w:sz w:val="24"/>
          <w:szCs w:val="24"/>
          <w:lang w:val="en-US"/>
        </w:rPr>
      </w:pPr>
    </w:p>
    <w:p w14:paraId="3BF70817" w14:textId="77777777" w:rsidR="009239B0" w:rsidRPr="00B42AA9" w:rsidRDefault="009239B0" w:rsidP="00B42AA9">
      <w:pPr>
        <w:spacing w:after="0" w:line="360" w:lineRule="auto"/>
        <w:rPr>
          <w:rFonts w:ascii="Arial" w:hAnsi="Arial" w:cs="Arial"/>
          <w:sz w:val="24"/>
          <w:szCs w:val="24"/>
          <w:lang w:val="en-US"/>
        </w:rPr>
      </w:pPr>
    </w:p>
    <w:p w14:paraId="276A36F4" w14:textId="77777777" w:rsidR="00FB412E" w:rsidRPr="00B42AA9" w:rsidRDefault="00FB412E" w:rsidP="00B42AA9">
      <w:pPr>
        <w:spacing w:after="0" w:line="360" w:lineRule="auto"/>
        <w:rPr>
          <w:rFonts w:ascii="Arial" w:hAnsi="Arial" w:cs="Arial"/>
          <w:sz w:val="24"/>
          <w:szCs w:val="24"/>
          <w:lang w:val="en-US"/>
        </w:rPr>
      </w:pPr>
    </w:p>
    <w:tbl>
      <w:tblPr>
        <w:tblStyle w:val="TableGrid"/>
        <w:tblW w:w="14454" w:type="dxa"/>
        <w:tblLook w:val="04A0" w:firstRow="1" w:lastRow="0" w:firstColumn="1" w:lastColumn="0" w:noHBand="0" w:noVBand="1"/>
      </w:tblPr>
      <w:tblGrid>
        <w:gridCol w:w="14454"/>
      </w:tblGrid>
      <w:tr w:rsidR="005E7EF0" w:rsidRPr="00B42AA9" w14:paraId="0541267E" w14:textId="77777777" w:rsidTr="00B42CCE">
        <w:tc>
          <w:tcPr>
            <w:tcW w:w="14454" w:type="dxa"/>
          </w:tcPr>
          <w:p w14:paraId="4E37D8B6" w14:textId="77777777" w:rsidR="00854F98" w:rsidRDefault="00E05850" w:rsidP="00B42AA9">
            <w:pPr>
              <w:spacing w:line="360" w:lineRule="auto"/>
              <w:rPr>
                <w:rFonts w:ascii="Arial" w:hAnsi="Arial" w:cs="Arial"/>
                <w:b/>
                <w:bCs/>
                <w:sz w:val="24"/>
                <w:szCs w:val="24"/>
                <w:lang w:val="en-US"/>
              </w:rPr>
            </w:pPr>
            <w:r w:rsidRPr="00B42AA9">
              <w:rPr>
                <w:rFonts w:ascii="Arial" w:hAnsi="Arial" w:cs="Arial"/>
                <w:b/>
                <w:bCs/>
                <w:sz w:val="24"/>
                <w:szCs w:val="24"/>
                <w:lang w:val="en-US"/>
              </w:rPr>
              <w:t>A</w:t>
            </w:r>
            <w:r w:rsidR="00CF76B3" w:rsidRPr="00B42AA9">
              <w:rPr>
                <w:rFonts w:ascii="Arial" w:hAnsi="Arial" w:cs="Arial"/>
                <w:b/>
                <w:bCs/>
                <w:sz w:val="24"/>
                <w:szCs w:val="24"/>
                <w:lang w:val="en-US"/>
              </w:rPr>
              <w:t>IM SIX</w:t>
            </w:r>
            <w:r w:rsidR="00133595" w:rsidRPr="00B42AA9">
              <w:rPr>
                <w:rFonts w:ascii="Arial" w:hAnsi="Arial" w:cs="Arial"/>
                <w:b/>
                <w:bCs/>
                <w:sz w:val="24"/>
                <w:szCs w:val="24"/>
                <w:lang w:val="en-US"/>
              </w:rPr>
              <w:t xml:space="preserve">:  </w:t>
            </w:r>
          </w:p>
          <w:p w14:paraId="69087A1A" w14:textId="51308A56" w:rsidR="005E7EF0" w:rsidRPr="00B42AA9" w:rsidRDefault="00047B26" w:rsidP="00B42AA9">
            <w:pPr>
              <w:spacing w:line="360" w:lineRule="auto"/>
              <w:rPr>
                <w:rFonts w:ascii="Arial" w:hAnsi="Arial" w:cs="Arial"/>
                <w:b/>
                <w:bCs/>
                <w:sz w:val="24"/>
                <w:szCs w:val="24"/>
                <w:lang w:val="en-US"/>
              </w:rPr>
            </w:pPr>
            <w:r w:rsidRPr="00B42AA9">
              <w:rPr>
                <w:rFonts w:ascii="Arial" w:hAnsi="Arial" w:cs="Arial"/>
                <w:b/>
                <w:bCs/>
                <w:sz w:val="24"/>
                <w:szCs w:val="24"/>
                <w:lang w:val="en-US"/>
              </w:rPr>
              <w:t xml:space="preserve">To </w:t>
            </w:r>
            <w:r w:rsidR="00133595" w:rsidRPr="00B42AA9">
              <w:rPr>
                <w:rFonts w:ascii="Arial" w:hAnsi="Arial" w:cs="Arial"/>
                <w:b/>
                <w:bCs/>
                <w:sz w:val="24"/>
                <w:szCs w:val="24"/>
                <w:lang w:val="en-US"/>
              </w:rPr>
              <w:t xml:space="preserve">Help Create a Sustainable </w:t>
            </w:r>
            <w:r w:rsidRPr="00B42AA9">
              <w:rPr>
                <w:rFonts w:ascii="Arial" w:hAnsi="Arial" w:cs="Arial"/>
                <w:b/>
                <w:bCs/>
                <w:sz w:val="24"/>
                <w:szCs w:val="24"/>
                <w:lang w:val="en-US"/>
              </w:rPr>
              <w:t>Seaford</w:t>
            </w:r>
            <w:r w:rsidR="00133595" w:rsidRPr="00B42AA9">
              <w:rPr>
                <w:rFonts w:ascii="Arial" w:hAnsi="Arial" w:cs="Arial"/>
                <w:b/>
                <w:bCs/>
                <w:sz w:val="24"/>
                <w:szCs w:val="24"/>
                <w:lang w:val="en-US"/>
              </w:rPr>
              <w:t xml:space="preserve">, Resilient to the Effects of </w:t>
            </w:r>
            <w:r w:rsidRPr="00B42AA9">
              <w:rPr>
                <w:rFonts w:ascii="Arial" w:hAnsi="Arial" w:cs="Arial"/>
                <w:b/>
                <w:bCs/>
                <w:sz w:val="24"/>
                <w:szCs w:val="24"/>
                <w:lang w:val="en-US"/>
              </w:rPr>
              <w:t>Climate Change</w:t>
            </w:r>
          </w:p>
        </w:tc>
      </w:tr>
    </w:tbl>
    <w:p w14:paraId="4F81A54B" w14:textId="77777777" w:rsidR="00854F98" w:rsidRDefault="00854F98" w:rsidP="00854F98">
      <w:pPr>
        <w:spacing w:after="0"/>
      </w:pPr>
    </w:p>
    <w:tbl>
      <w:tblPr>
        <w:tblStyle w:val="TableGrid"/>
        <w:tblW w:w="14454" w:type="dxa"/>
        <w:tblLook w:val="04A0" w:firstRow="1" w:lastRow="0" w:firstColumn="1" w:lastColumn="0" w:noHBand="0" w:noVBand="1"/>
      </w:tblPr>
      <w:tblGrid>
        <w:gridCol w:w="2830"/>
        <w:gridCol w:w="2268"/>
        <w:gridCol w:w="2127"/>
        <w:gridCol w:w="2268"/>
        <w:gridCol w:w="2268"/>
        <w:gridCol w:w="2693"/>
      </w:tblGrid>
      <w:tr w:rsidR="001233C9" w:rsidRPr="00B42AA9" w14:paraId="2C7048A2" w14:textId="77777777" w:rsidTr="00854F98">
        <w:trPr>
          <w:tblHeader/>
        </w:trPr>
        <w:tc>
          <w:tcPr>
            <w:tcW w:w="2830" w:type="dxa"/>
          </w:tcPr>
          <w:p w14:paraId="2F6E6A98" w14:textId="6F5D0A3B"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PRIORITY</w:t>
            </w:r>
          </w:p>
        </w:tc>
        <w:tc>
          <w:tcPr>
            <w:tcW w:w="2268" w:type="dxa"/>
          </w:tcPr>
          <w:p w14:paraId="39FC1340" w14:textId="61E11621"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1</w:t>
            </w:r>
          </w:p>
        </w:tc>
        <w:tc>
          <w:tcPr>
            <w:tcW w:w="2127" w:type="dxa"/>
          </w:tcPr>
          <w:p w14:paraId="167B4369" w14:textId="07D163C4"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2</w:t>
            </w:r>
          </w:p>
        </w:tc>
        <w:tc>
          <w:tcPr>
            <w:tcW w:w="2268" w:type="dxa"/>
          </w:tcPr>
          <w:p w14:paraId="11D5DFB9" w14:textId="4F42C240"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3</w:t>
            </w:r>
          </w:p>
        </w:tc>
        <w:tc>
          <w:tcPr>
            <w:tcW w:w="2268" w:type="dxa"/>
          </w:tcPr>
          <w:p w14:paraId="54F4881C" w14:textId="0D5ED7F7"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4</w:t>
            </w:r>
          </w:p>
        </w:tc>
        <w:tc>
          <w:tcPr>
            <w:tcW w:w="2693" w:type="dxa"/>
          </w:tcPr>
          <w:p w14:paraId="44167416" w14:textId="21603995"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OUTCOME</w:t>
            </w:r>
          </w:p>
        </w:tc>
      </w:tr>
      <w:tr w:rsidR="005E7EF0" w:rsidRPr="00B42AA9" w14:paraId="7C74281B" w14:textId="77777777" w:rsidTr="00B42CCE">
        <w:tc>
          <w:tcPr>
            <w:tcW w:w="2830" w:type="dxa"/>
          </w:tcPr>
          <w:p w14:paraId="6A9F441E" w14:textId="2ABA27C5" w:rsidR="005E7EF0" w:rsidRPr="00B42AA9" w:rsidRDefault="006A2F9A" w:rsidP="00B42AA9">
            <w:pPr>
              <w:spacing w:line="360" w:lineRule="auto"/>
              <w:rPr>
                <w:rFonts w:ascii="Arial" w:hAnsi="Arial" w:cs="Arial"/>
                <w:sz w:val="24"/>
                <w:szCs w:val="24"/>
                <w:lang w:val="en-US"/>
              </w:rPr>
            </w:pPr>
            <w:r w:rsidRPr="00B42AA9">
              <w:rPr>
                <w:rFonts w:ascii="Arial" w:hAnsi="Arial" w:cs="Arial"/>
                <w:sz w:val="24"/>
                <w:szCs w:val="24"/>
                <w:lang w:val="en-US"/>
              </w:rPr>
              <w:t xml:space="preserve">6.1 </w:t>
            </w:r>
            <w:r w:rsidR="00862B22" w:rsidRPr="00B42AA9">
              <w:rPr>
                <w:rFonts w:ascii="Arial" w:hAnsi="Arial" w:cs="Arial"/>
                <w:sz w:val="24"/>
                <w:szCs w:val="24"/>
                <w:lang w:val="en-US"/>
              </w:rPr>
              <w:t>‘</w:t>
            </w:r>
            <w:r w:rsidR="00790389" w:rsidRPr="00B42AA9">
              <w:rPr>
                <w:rFonts w:ascii="Arial" w:hAnsi="Arial" w:cs="Arial"/>
                <w:sz w:val="24"/>
                <w:szCs w:val="24"/>
                <w:lang w:val="en-US"/>
              </w:rPr>
              <w:t>Future Proofing</w:t>
            </w:r>
            <w:r w:rsidR="00862B22" w:rsidRPr="00B42AA9">
              <w:rPr>
                <w:rFonts w:ascii="Arial" w:hAnsi="Arial" w:cs="Arial"/>
                <w:sz w:val="24"/>
                <w:szCs w:val="24"/>
                <w:lang w:val="en-US"/>
              </w:rPr>
              <w:t>’</w:t>
            </w:r>
            <w:r w:rsidR="00790389" w:rsidRPr="00B42AA9">
              <w:rPr>
                <w:rFonts w:ascii="Arial" w:hAnsi="Arial" w:cs="Arial"/>
                <w:sz w:val="24"/>
                <w:szCs w:val="24"/>
                <w:lang w:val="en-US"/>
              </w:rPr>
              <w:t xml:space="preserve"> the town   </w:t>
            </w:r>
          </w:p>
        </w:tc>
        <w:tc>
          <w:tcPr>
            <w:tcW w:w="2268" w:type="dxa"/>
          </w:tcPr>
          <w:p w14:paraId="25928541" w14:textId="40B4E15F" w:rsidR="005E7EF0" w:rsidRPr="00B42AA9" w:rsidRDefault="005628C3"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854F98">
              <w:rPr>
                <w:rFonts w:ascii="Arial" w:hAnsi="Arial" w:cs="Arial"/>
                <w:sz w:val="24"/>
                <w:szCs w:val="24"/>
                <w:lang w:val="en-US"/>
              </w:rPr>
              <w:t xml:space="preserve">Town </w:t>
            </w:r>
            <w:r w:rsidRPr="00B42AA9">
              <w:rPr>
                <w:rFonts w:ascii="Arial" w:hAnsi="Arial" w:cs="Arial"/>
                <w:sz w:val="24"/>
                <w:szCs w:val="24"/>
                <w:lang w:val="en-US"/>
              </w:rPr>
              <w:t>Council:</w:t>
            </w:r>
          </w:p>
          <w:p w14:paraId="51F5578C" w14:textId="77777777" w:rsidR="005628C3" w:rsidRPr="00B42AA9" w:rsidRDefault="005628C3" w:rsidP="00B42AA9">
            <w:pPr>
              <w:spacing w:line="360" w:lineRule="auto"/>
              <w:rPr>
                <w:rFonts w:ascii="Arial" w:hAnsi="Arial" w:cs="Arial"/>
                <w:sz w:val="24"/>
                <w:szCs w:val="24"/>
                <w:lang w:val="en-US"/>
              </w:rPr>
            </w:pPr>
            <w:r w:rsidRPr="00B42AA9">
              <w:rPr>
                <w:rFonts w:ascii="Arial" w:hAnsi="Arial" w:cs="Arial"/>
                <w:sz w:val="24"/>
                <w:szCs w:val="24"/>
                <w:lang w:val="en-US"/>
              </w:rPr>
              <w:t>Climate/energy audit</w:t>
            </w:r>
          </w:p>
          <w:p w14:paraId="5F5C168B" w14:textId="77777777" w:rsidR="005628C3" w:rsidRPr="00B42AA9" w:rsidRDefault="005628C3" w:rsidP="00B42AA9">
            <w:pPr>
              <w:spacing w:line="360" w:lineRule="auto"/>
              <w:rPr>
                <w:rFonts w:ascii="Arial" w:hAnsi="Arial" w:cs="Arial"/>
                <w:sz w:val="24"/>
                <w:szCs w:val="24"/>
                <w:lang w:val="en-US"/>
              </w:rPr>
            </w:pPr>
            <w:r w:rsidRPr="00B42AA9">
              <w:rPr>
                <w:rFonts w:ascii="Arial" w:hAnsi="Arial" w:cs="Arial"/>
                <w:sz w:val="24"/>
                <w:szCs w:val="24"/>
                <w:lang w:val="en-US"/>
              </w:rPr>
              <w:t>The Town:</w:t>
            </w:r>
          </w:p>
          <w:p w14:paraId="7B0527DC" w14:textId="095445DA" w:rsidR="005628C3" w:rsidRPr="00B42AA9" w:rsidRDefault="007C07F4" w:rsidP="00B42AA9">
            <w:pPr>
              <w:spacing w:line="360" w:lineRule="auto"/>
              <w:rPr>
                <w:rFonts w:ascii="Arial" w:hAnsi="Arial" w:cs="Arial"/>
                <w:sz w:val="24"/>
                <w:szCs w:val="24"/>
                <w:lang w:val="en-US"/>
              </w:rPr>
            </w:pPr>
            <w:r w:rsidRPr="00B42AA9">
              <w:rPr>
                <w:rFonts w:ascii="Arial" w:hAnsi="Arial" w:cs="Arial"/>
                <w:sz w:val="24"/>
                <w:szCs w:val="24"/>
                <w:lang w:val="en-US"/>
              </w:rPr>
              <w:t xml:space="preserve">Work through the Town Centre </w:t>
            </w:r>
            <w:r w:rsidR="00B82765" w:rsidRPr="00B42AA9">
              <w:rPr>
                <w:rFonts w:ascii="Arial" w:hAnsi="Arial" w:cs="Arial"/>
                <w:sz w:val="24"/>
                <w:szCs w:val="24"/>
                <w:lang w:val="en-US"/>
              </w:rPr>
              <w:t>Working Group</w:t>
            </w:r>
            <w:r w:rsidRPr="00B42AA9">
              <w:rPr>
                <w:rFonts w:ascii="Arial" w:hAnsi="Arial" w:cs="Arial"/>
                <w:sz w:val="24"/>
                <w:szCs w:val="24"/>
                <w:lang w:val="en-US"/>
              </w:rPr>
              <w:t xml:space="preserve"> and with our </w:t>
            </w:r>
            <w:r w:rsidR="00B82765" w:rsidRPr="00B42AA9">
              <w:rPr>
                <w:rFonts w:ascii="Arial" w:hAnsi="Arial" w:cs="Arial"/>
                <w:sz w:val="24"/>
                <w:szCs w:val="24"/>
                <w:lang w:val="en-US"/>
              </w:rPr>
              <w:t>stakeholder</w:t>
            </w:r>
            <w:r w:rsidRPr="00B42AA9">
              <w:rPr>
                <w:rFonts w:ascii="Arial" w:hAnsi="Arial" w:cs="Arial"/>
                <w:sz w:val="24"/>
                <w:szCs w:val="24"/>
                <w:lang w:val="en-US"/>
              </w:rPr>
              <w:t xml:space="preserve"> groups on how we work together to future proof the town.</w:t>
            </w:r>
          </w:p>
        </w:tc>
        <w:tc>
          <w:tcPr>
            <w:tcW w:w="2127" w:type="dxa"/>
          </w:tcPr>
          <w:p w14:paraId="2725AEBA" w14:textId="77777777" w:rsidR="005E7EF0" w:rsidRPr="00B42AA9" w:rsidRDefault="007C07F4" w:rsidP="00B42AA9">
            <w:pPr>
              <w:spacing w:line="360" w:lineRule="auto"/>
              <w:rPr>
                <w:rFonts w:ascii="Arial" w:hAnsi="Arial" w:cs="Arial"/>
                <w:sz w:val="24"/>
                <w:szCs w:val="24"/>
                <w:lang w:val="en-US"/>
              </w:rPr>
            </w:pPr>
            <w:r w:rsidRPr="00B42AA9">
              <w:rPr>
                <w:rFonts w:ascii="Arial" w:hAnsi="Arial" w:cs="Arial"/>
                <w:sz w:val="24"/>
                <w:szCs w:val="24"/>
                <w:lang w:val="en-US"/>
              </w:rPr>
              <w:t>Implement the results of the audit.</w:t>
            </w:r>
          </w:p>
          <w:p w14:paraId="0FD71185" w14:textId="1B5098B2" w:rsidR="007C07F4" w:rsidRPr="00B42AA9" w:rsidRDefault="007C07F4" w:rsidP="00B42AA9">
            <w:pPr>
              <w:spacing w:line="360" w:lineRule="auto"/>
              <w:rPr>
                <w:rFonts w:ascii="Arial" w:hAnsi="Arial" w:cs="Arial"/>
                <w:sz w:val="24"/>
                <w:szCs w:val="24"/>
                <w:lang w:val="en-US"/>
              </w:rPr>
            </w:pPr>
            <w:r w:rsidRPr="00B42AA9">
              <w:rPr>
                <w:rFonts w:ascii="Arial" w:hAnsi="Arial" w:cs="Arial"/>
                <w:sz w:val="24"/>
                <w:szCs w:val="24"/>
                <w:lang w:val="en-US"/>
              </w:rPr>
              <w:t>Create an action plan to support ‘future proofing’ in the town</w:t>
            </w:r>
            <w:r w:rsidR="001813F9">
              <w:rPr>
                <w:rFonts w:ascii="Arial" w:hAnsi="Arial" w:cs="Arial"/>
                <w:sz w:val="24"/>
                <w:szCs w:val="24"/>
                <w:lang w:val="en-US"/>
              </w:rPr>
              <w:t>.</w:t>
            </w:r>
          </w:p>
        </w:tc>
        <w:tc>
          <w:tcPr>
            <w:tcW w:w="2268" w:type="dxa"/>
          </w:tcPr>
          <w:p w14:paraId="48C7D2B0" w14:textId="7DFEAD1E" w:rsidR="005E7EF0" w:rsidRPr="00B42AA9" w:rsidRDefault="007C07F4" w:rsidP="00B42AA9">
            <w:pPr>
              <w:spacing w:line="360" w:lineRule="auto"/>
              <w:rPr>
                <w:rFonts w:ascii="Arial" w:hAnsi="Arial" w:cs="Arial"/>
                <w:sz w:val="24"/>
                <w:szCs w:val="24"/>
                <w:lang w:val="en-US"/>
              </w:rPr>
            </w:pPr>
            <w:r w:rsidRPr="00B42AA9">
              <w:rPr>
                <w:rFonts w:ascii="Arial" w:hAnsi="Arial" w:cs="Arial"/>
                <w:sz w:val="24"/>
                <w:szCs w:val="24"/>
                <w:lang w:val="en-US"/>
              </w:rPr>
              <w:t>Host an event to champion change with residents and stakeholders</w:t>
            </w:r>
            <w:r w:rsidR="001813F9">
              <w:rPr>
                <w:rFonts w:ascii="Arial" w:hAnsi="Arial" w:cs="Arial"/>
                <w:sz w:val="24"/>
                <w:szCs w:val="24"/>
                <w:lang w:val="en-US"/>
              </w:rPr>
              <w:t>.</w:t>
            </w:r>
          </w:p>
        </w:tc>
        <w:tc>
          <w:tcPr>
            <w:tcW w:w="2268" w:type="dxa"/>
          </w:tcPr>
          <w:p w14:paraId="34EA8CB2" w14:textId="2E444A8A" w:rsidR="005E7EF0" w:rsidRPr="00B42AA9" w:rsidRDefault="007C07F4" w:rsidP="00B42AA9">
            <w:pPr>
              <w:spacing w:line="360" w:lineRule="auto"/>
              <w:rPr>
                <w:rFonts w:ascii="Arial" w:hAnsi="Arial" w:cs="Arial"/>
                <w:sz w:val="24"/>
                <w:szCs w:val="24"/>
                <w:lang w:val="en-US"/>
              </w:rPr>
            </w:pPr>
            <w:r w:rsidRPr="00B42AA9">
              <w:rPr>
                <w:rFonts w:ascii="Arial" w:hAnsi="Arial" w:cs="Arial"/>
                <w:sz w:val="24"/>
                <w:szCs w:val="24"/>
                <w:lang w:val="en-US"/>
              </w:rPr>
              <w:t>Review</w:t>
            </w:r>
            <w:r w:rsidR="001813F9">
              <w:rPr>
                <w:rFonts w:ascii="Arial" w:hAnsi="Arial" w:cs="Arial"/>
                <w:sz w:val="24"/>
                <w:szCs w:val="24"/>
                <w:lang w:val="en-US"/>
              </w:rPr>
              <w:t>.</w:t>
            </w:r>
          </w:p>
        </w:tc>
        <w:tc>
          <w:tcPr>
            <w:tcW w:w="2693" w:type="dxa"/>
          </w:tcPr>
          <w:p w14:paraId="25244B94" w14:textId="252D06A7" w:rsidR="005E7EF0" w:rsidRPr="00B42AA9" w:rsidRDefault="007C07F4"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854F98">
              <w:rPr>
                <w:rFonts w:ascii="Arial" w:hAnsi="Arial" w:cs="Arial"/>
                <w:sz w:val="24"/>
                <w:szCs w:val="24"/>
                <w:lang w:val="en-US"/>
              </w:rPr>
              <w:t xml:space="preserve">Town </w:t>
            </w:r>
            <w:r w:rsidRPr="00B42AA9">
              <w:rPr>
                <w:rFonts w:ascii="Arial" w:hAnsi="Arial" w:cs="Arial"/>
                <w:sz w:val="24"/>
                <w:szCs w:val="24"/>
                <w:lang w:val="en-US"/>
              </w:rPr>
              <w:t xml:space="preserve">Council works on responses of town and </w:t>
            </w:r>
            <w:r w:rsidR="00854F98">
              <w:rPr>
                <w:rFonts w:ascii="Arial" w:hAnsi="Arial" w:cs="Arial"/>
                <w:sz w:val="24"/>
                <w:szCs w:val="24"/>
                <w:lang w:val="en-US"/>
              </w:rPr>
              <w:t>Town C</w:t>
            </w:r>
            <w:r w:rsidRPr="00B42AA9">
              <w:rPr>
                <w:rFonts w:ascii="Arial" w:hAnsi="Arial" w:cs="Arial"/>
                <w:sz w:val="24"/>
                <w:szCs w:val="24"/>
                <w:lang w:val="en-US"/>
              </w:rPr>
              <w:t>ouncil to climate emergency.</w:t>
            </w:r>
          </w:p>
        </w:tc>
      </w:tr>
      <w:tr w:rsidR="005E7EF0" w:rsidRPr="00B42AA9" w14:paraId="043E2454" w14:textId="77777777" w:rsidTr="00B42CCE">
        <w:tc>
          <w:tcPr>
            <w:tcW w:w="2830" w:type="dxa"/>
          </w:tcPr>
          <w:p w14:paraId="0F338E9F" w14:textId="3D725983" w:rsidR="00BD0CD1" w:rsidRPr="00B42AA9" w:rsidRDefault="006A2F9A" w:rsidP="00B42AA9">
            <w:pPr>
              <w:spacing w:line="360" w:lineRule="auto"/>
              <w:rPr>
                <w:rFonts w:ascii="Arial" w:hAnsi="Arial" w:cs="Arial"/>
                <w:sz w:val="24"/>
                <w:szCs w:val="24"/>
                <w:lang w:val="en-US"/>
              </w:rPr>
            </w:pPr>
            <w:r w:rsidRPr="00B42AA9">
              <w:rPr>
                <w:rFonts w:ascii="Arial" w:hAnsi="Arial" w:cs="Arial"/>
                <w:sz w:val="24"/>
                <w:szCs w:val="24"/>
                <w:lang w:val="en-US"/>
              </w:rPr>
              <w:t xml:space="preserve">6.2 </w:t>
            </w:r>
            <w:r w:rsidR="00B81E23" w:rsidRPr="00B42AA9">
              <w:rPr>
                <w:rFonts w:ascii="Arial" w:hAnsi="Arial" w:cs="Arial"/>
                <w:sz w:val="24"/>
                <w:szCs w:val="24"/>
                <w:lang w:val="en-US"/>
              </w:rPr>
              <w:t>Improve</w:t>
            </w:r>
            <w:r w:rsidR="003564A3" w:rsidRPr="00B42AA9">
              <w:rPr>
                <w:rFonts w:ascii="Arial" w:hAnsi="Arial" w:cs="Arial"/>
                <w:sz w:val="24"/>
                <w:szCs w:val="24"/>
                <w:lang w:val="en-US"/>
              </w:rPr>
              <w:t xml:space="preserve"> access to advice for residents on </w:t>
            </w:r>
            <w:r w:rsidR="00BD0CD1" w:rsidRPr="00B42AA9">
              <w:rPr>
                <w:rFonts w:ascii="Arial" w:hAnsi="Arial" w:cs="Arial"/>
                <w:sz w:val="24"/>
                <w:szCs w:val="24"/>
                <w:lang w:val="en-US"/>
              </w:rPr>
              <w:t xml:space="preserve">building </w:t>
            </w:r>
            <w:r w:rsidR="00B81E23" w:rsidRPr="00B42AA9">
              <w:rPr>
                <w:rFonts w:ascii="Arial" w:hAnsi="Arial" w:cs="Arial"/>
                <w:sz w:val="24"/>
                <w:szCs w:val="24"/>
                <w:lang w:val="en-US"/>
              </w:rPr>
              <w:t>initiatives</w:t>
            </w:r>
          </w:p>
        </w:tc>
        <w:tc>
          <w:tcPr>
            <w:tcW w:w="2268" w:type="dxa"/>
          </w:tcPr>
          <w:p w14:paraId="1B5DC117" w14:textId="0CEC66AE" w:rsidR="005E7EF0" w:rsidRPr="00B42AA9" w:rsidRDefault="00924FFE" w:rsidP="00B42AA9">
            <w:pPr>
              <w:spacing w:line="360" w:lineRule="auto"/>
              <w:rPr>
                <w:rFonts w:ascii="Arial" w:hAnsi="Arial" w:cs="Arial"/>
                <w:sz w:val="24"/>
                <w:szCs w:val="24"/>
                <w:lang w:val="en-US"/>
              </w:rPr>
            </w:pPr>
            <w:r w:rsidRPr="00B42AA9">
              <w:rPr>
                <w:rFonts w:ascii="Arial" w:hAnsi="Arial" w:cs="Arial"/>
                <w:sz w:val="24"/>
                <w:szCs w:val="24"/>
                <w:lang w:val="en-US"/>
              </w:rPr>
              <w:t xml:space="preserve">Map current </w:t>
            </w:r>
            <w:r w:rsidR="00862B22" w:rsidRPr="00B42AA9">
              <w:rPr>
                <w:rFonts w:ascii="Arial" w:hAnsi="Arial" w:cs="Arial"/>
                <w:sz w:val="24"/>
                <w:szCs w:val="24"/>
                <w:lang w:val="en-US"/>
              </w:rPr>
              <w:t>re</w:t>
            </w:r>
            <w:r w:rsidRPr="00B42AA9">
              <w:rPr>
                <w:rFonts w:ascii="Arial" w:hAnsi="Arial" w:cs="Arial"/>
                <w:sz w:val="24"/>
                <w:szCs w:val="24"/>
                <w:lang w:val="en-US"/>
              </w:rPr>
              <w:t>sources</w:t>
            </w:r>
            <w:r w:rsidR="00862B22" w:rsidRPr="00B42AA9">
              <w:rPr>
                <w:rFonts w:ascii="Arial" w:hAnsi="Arial" w:cs="Arial"/>
                <w:sz w:val="24"/>
                <w:szCs w:val="24"/>
                <w:lang w:val="en-US"/>
              </w:rPr>
              <w:t xml:space="preserve"> available to residents</w:t>
            </w:r>
            <w:r w:rsidR="001813F9">
              <w:rPr>
                <w:rFonts w:ascii="Arial" w:hAnsi="Arial" w:cs="Arial"/>
                <w:sz w:val="24"/>
                <w:szCs w:val="24"/>
                <w:lang w:val="en-US"/>
              </w:rPr>
              <w:t>.</w:t>
            </w:r>
          </w:p>
          <w:p w14:paraId="64D7FE41" w14:textId="7081B606" w:rsidR="00924FFE" w:rsidRPr="00B42AA9" w:rsidRDefault="00924FFE" w:rsidP="00B42AA9">
            <w:pPr>
              <w:spacing w:line="360" w:lineRule="auto"/>
              <w:rPr>
                <w:rFonts w:ascii="Arial" w:hAnsi="Arial" w:cs="Arial"/>
                <w:sz w:val="24"/>
                <w:szCs w:val="24"/>
                <w:lang w:val="en-US"/>
              </w:rPr>
            </w:pPr>
            <w:r w:rsidRPr="00B42AA9">
              <w:rPr>
                <w:rFonts w:ascii="Arial" w:hAnsi="Arial" w:cs="Arial"/>
                <w:sz w:val="24"/>
                <w:szCs w:val="24"/>
                <w:lang w:val="en-US"/>
              </w:rPr>
              <w:t xml:space="preserve">Engage expert support to </w:t>
            </w:r>
            <w:r w:rsidR="00B13DCB" w:rsidRPr="00B42AA9">
              <w:rPr>
                <w:rFonts w:ascii="Arial" w:hAnsi="Arial" w:cs="Arial"/>
                <w:sz w:val="24"/>
                <w:szCs w:val="24"/>
                <w:lang w:val="en-US"/>
              </w:rPr>
              <w:t>determine</w:t>
            </w:r>
            <w:r w:rsidRPr="00B42AA9">
              <w:rPr>
                <w:rFonts w:ascii="Arial" w:hAnsi="Arial" w:cs="Arial"/>
                <w:sz w:val="24"/>
                <w:szCs w:val="24"/>
                <w:lang w:val="en-US"/>
              </w:rPr>
              <w:t xml:space="preserve"> </w:t>
            </w:r>
            <w:proofErr w:type="gramStart"/>
            <w:r w:rsidR="00B13DCB" w:rsidRPr="00B42AA9">
              <w:rPr>
                <w:rFonts w:ascii="Arial" w:hAnsi="Arial" w:cs="Arial"/>
                <w:sz w:val="24"/>
                <w:szCs w:val="24"/>
                <w:lang w:val="en-US"/>
              </w:rPr>
              <w:t>offer</w:t>
            </w:r>
            <w:proofErr w:type="gramEnd"/>
          </w:p>
          <w:p w14:paraId="47F31226" w14:textId="3CB30C8B" w:rsidR="00924FFE" w:rsidRPr="00B42AA9" w:rsidRDefault="00924FFE" w:rsidP="00B42AA9">
            <w:pPr>
              <w:spacing w:line="360" w:lineRule="auto"/>
              <w:rPr>
                <w:rFonts w:ascii="Arial" w:hAnsi="Arial" w:cs="Arial"/>
                <w:sz w:val="24"/>
                <w:szCs w:val="24"/>
                <w:lang w:val="en-US"/>
              </w:rPr>
            </w:pPr>
            <w:r w:rsidRPr="00B42AA9">
              <w:rPr>
                <w:rFonts w:ascii="Arial" w:hAnsi="Arial" w:cs="Arial"/>
                <w:sz w:val="24"/>
                <w:szCs w:val="24"/>
                <w:lang w:val="en-US"/>
              </w:rPr>
              <w:t xml:space="preserve">Link to community </w:t>
            </w:r>
            <w:r w:rsidR="00B13DCB" w:rsidRPr="00B42AA9">
              <w:rPr>
                <w:rFonts w:ascii="Arial" w:hAnsi="Arial" w:cs="Arial"/>
                <w:sz w:val="24"/>
                <w:szCs w:val="24"/>
                <w:lang w:val="en-US"/>
              </w:rPr>
              <w:t>Centre</w:t>
            </w:r>
            <w:r w:rsidRPr="00B42AA9">
              <w:rPr>
                <w:rFonts w:ascii="Arial" w:hAnsi="Arial" w:cs="Arial"/>
                <w:sz w:val="24"/>
                <w:szCs w:val="24"/>
                <w:lang w:val="en-US"/>
              </w:rPr>
              <w:t xml:space="preserve"> work </w:t>
            </w:r>
            <w:r w:rsidR="005628C3" w:rsidRPr="00B42AA9">
              <w:rPr>
                <w:rFonts w:ascii="Arial" w:hAnsi="Arial" w:cs="Arial"/>
                <w:sz w:val="24"/>
                <w:szCs w:val="24"/>
                <w:lang w:val="en-US"/>
              </w:rPr>
              <w:t>above</w:t>
            </w:r>
            <w:r w:rsidR="001813F9">
              <w:rPr>
                <w:rFonts w:ascii="Arial" w:hAnsi="Arial" w:cs="Arial"/>
                <w:sz w:val="24"/>
                <w:szCs w:val="24"/>
                <w:lang w:val="en-US"/>
              </w:rPr>
              <w:t>.</w:t>
            </w:r>
          </w:p>
        </w:tc>
        <w:tc>
          <w:tcPr>
            <w:tcW w:w="2127" w:type="dxa"/>
          </w:tcPr>
          <w:p w14:paraId="530C11F9" w14:textId="642BCCD1" w:rsidR="00763454" w:rsidRPr="00B42AA9" w:rsidRDefault="005628C3" w:rsidP="00B42AA9">
            <w:pPr>
              <w:spacing w:line="360" w:lineRule="auto"/>
              <w:rPr>
                <w:rFonts w:ascii="Arial" w:hAnsi="Arial" w:cs="Arial"/>
                <w:sz w:val="24"/>
                <w:szCs w:val="24"/>
                <w:lang w:val="en-US"/>
              </w:rPr>
            </w:pPr>
            <w:r w:rsidRPr="00B42AA9">
              <w:rPr>
                <w:rFonts w:ascii="Arial" w:hAnsi="Arial" w:cs="Arial"/>
                <w:sz w:val="24"/>
                <w:szCs w:val="24"/>
                <w:lang w:val="en-US"/>
              </w:rPr>
              <w:t xml:space="preserve">Embed within community </w:t>
            </w:r>
            <w:proofErr w:type="gramStart"/>
            <w:r w:rsidRPr="00B42AA9">
              <w:rPr>
                <w:rFonts w:ascii="Arial" w:hAnsi="Arial" w:cs="Arial"/>
                <w:sz w:val="24"/>
                <w:szCs w:val="24"/>
                <w:lang w:val="en-US"/>
              </w:rPr>
              <w:t>centre  and</w:t>
            </w:r>
            <w:proofErr w:type="gramEnd"/>
            <w:r w:rsidRPr="00B42AA9">
              <w:rPr>
                <w:rFonts w:ascii="Arial" w:hAnsi="Arial" w:cs="Arial"/>
                <w:sz w:val="24"/>
                <w:szCs w:val="24"/>
                <w:lang w:val="en-US"/>
              </w:rPr>
              <w:t>/or South Hill Barn work above</w:t>
            </w:r>
            <w:r w:rsidR="001813F9">
              <w:rPr>
                <w:rFonts w:ascii="Arial" w:hAnsi="Arial" w:cs="Arial"/>
                <w:sz w:val="24"/>
                <w:szCs w:val="24"/>
                <w:lang w:val="en-US"/>
              </w:rPr>
              <w:t>.</w:t>
            </w:r>
          </w:p>
        </w:tc>
        <w:tc>
          <w:tcPr>
            <w:tcW w:w="2268" w:type="dxa"/>
          </w:tcPr>
          <w:p w14:paraId="111A52F4" w14:textId="4860B555" w:rsidR="005E7EF0" w:rsidRPr="00B42AA9" w:rsidRDefault="005628C3" w:rsidP="00B42AA9">
            <w:pPr>
              <w:spacing w:line="360" w:lineRule="auto"/>
              <w:rPr>
                <w:rFonts w:ascii="Arial" w:hAnsi="Arial" w:cs="Arial"/>
                <w:sz w:val="24"/>
                <w:szCs w:val="24"/>
                <w:lang w:val="en-US"/>
              </w:rPr>
            </w:pPr>
            <w:r w:rsidRPr="00B42AA9">
              <w:rPr>
                <w:rFonts w:ascii="Arial" w:hAnsi="Arial" w:cs="Arial"/>
                <w:sz w:val="24"/>
                <w:szCs w:val="24"/>
                <w:lang w:val="en-US"/>
              </w:rPr>
              <w:t>Embed within community centre and/or South Hill Barn work above.</w:t>
            </w:r>
          </w:p>
        </w:tc>
        <w:tc>
          <w:tcPr>
            <w:tcW w:w="2268" w:type="dxa"/>
          </w:tcPr>
          <w:p w14:paraId="39ED17C8" w14:textId="7F5D632F" w:rsidR="005E7EF0" w:rsidRPr="00B42AA9" w:rsidRDefault="005628C3" w:rsidP="00B42AA9">
            <w:pPr>
              <w:spacing w:line="360" w:lineRule="auto"/>
              <w:rPr>
                <w:rFonts w:ascii="Arial" w:hAnsi="Arial" w:cs="Arial"/>
                <w:sz w:val="24"/>
                <w:szCs w:val="24"/>
                <w:lang w:val="en-US"/>
              </w:rPr>
            </w:pPr>
            <w:r w:rsidRPr="00B42AA9">
              <w:rPr>
                <w:rFonts w:ascii="Arial" w:hAnsi="Arial" w:cs="Arial"/>
                <w:sz w:val="24"/>
                <w:szCs w:val="24"/>
                <w:lang w:val="en-US"/>
              </w:rPr>
              <w:t xml:space="preserve">Embed within community </w:t>
            </w:r>
            <w:proofErr w:type="gramStart"/>
            <w:r w:rsidRPr="00B42AA9">
              <w:rPr>
                <w:rFonts w:ascii="Arial" w:hAnsi="Arial" w:cs="Arial"/>
                <w:sz w:val="24"/>
                <w:szCs w:val="24"/>
                <w:lang w:val="en-US"/>
              </w:rPr>
              <w:t>centre  and</w:t>
            </w:r>
            <w:proofErr w:type="gramEnd"/>
            <w:r w:rsidRPr="00B42AA9">
              <w:rPr>
                <w:rFonts w:ascii="Arial" w:hAnsi="Arial" w:cs="Arial"/>
                <w:sz w:val="24"/>
                <w:szCs w:val="24"/>
                <w:lang w:val="en-US"/>
              </w:rPr>
              <w:t>/or South Hill Barn work above</w:t>
            </w:r>
            <w:r w:rsidR="001813F9">
              <w:rPr>
                <w:rFonts w:ascii="Arial" w:hAnsi="Arial" w:cs="Arial"/>
                <w:sz w:val="24"/>
                <w:szCs w:val="24"/>
                <w:lang w:val="en-US"/>
              </w:rPr>
              <w:t>.</w:t>
            </w:r>
          </w:p>
        </w:tc>
        <w:tc>
          <w:tcPr>
            <w:tcW w:w="2693" w:type="dxa"/>
          </w:tcPr>
          <w:p w14:paraId="57B635E3" w14:textId="5240A505" w:rsidR="005E7EF0" w:rsidRPr="00B42AA9" w:rsidRDefault="005628C3" w:rsidP="00B42AA9">
            <w:pPr>
              <w:spacing w:line="360" w:lineRule="auto"/>
              <w:rPr>
                <w:rFonts w:ascii="Arial" w:hAnsi="Arial" w:cs="Arial"/>
                <w:sz w:val="24"/>
                <w:szCs w:val="24"/>
                <w:lang w:val="en-US"/>
              </w:rPr>
            </w:pPr>
            <w:r w:rsidRPr="00B42AA9">
              <w:rPr>
                <w:rFonts w:ascii="Arial" w:hAnsi="Arial" w:cs="Arial"/>
                <w:sz w:val="24"/>
                <w:szCs w:val="24"/>
                <w:lang w:val="en-US"/>
              </w:rPr>
              <w:t xml:space="preserve">Residents are supported by the </w:t>
            </w:r>
            <w:r w:rsidR="00854F98">
              <w:rPr>
                <w:rFonts w:ascii="Arial" w:hAnsi="Arial" w:cs="Arial"/>
                <w:sz w:val="24"/>
                <w:szCs w:val="24"/>
                <w:lang w:val="en-US"/>
              </w:rPr>
              <w:t xml:space="preserve">Town </w:t>
            </w:r>
            <w:r w:rsidRPr="00B42AA9">
              <w:rPr>
                <w:rFonts w:ascii="Arial" w:hAnsi="Arial" w:cs="Arial"/>
                <w:sz w:val="24"/>
                <w:szCs w:val="24"/>
                <w:lang w:val="en-US"/>
              </w:rPr>
              <w:t>Council on climate-friendly solutions to home design and use.</w:t>
            </w:r>
          </w:p>
        </w:tc>
      </w:tr>
      <w:tr w:rsidR="005E7EF0" w:rsidRPr="00B42AA9" w14:paraId="28CC12A7" w14:textId="77777777" w:rsidTr="00B42CCE">
        <w:tc>
          <w:tcPr>
            <w:tcW w:w="2830" w:type="dxa"/>
          </w:tcPr>
          <w:p w14:paraId="5F045C57" w14:textId="525C636E" w:rsidR="005E7EF0" w:rsidRPr="00B42AA9" w:rsidRDefault="006A2F9A" w:rsidP="00B42AA9">
            <w:pPr>
              <w:spacing w:line="360" w:lineRule="auto"/>
              <w:rPr>
                <w:rFonts w:ascii="Arial" w:hAnsi="Arial" w:cs="Arial"/>
                <w:sz w:val="24"/>
                <w:szCs w:val="24"/>
                <w:lang w:val="en-US"/>
              </w:rPr>
            </w:pPr>
            <w:r w:rsidRPr="00B42AA9">
              <w:rPr>
                <w:rFonts w:ascii="Arial" w:hAnsi="Arial" w:cs="Arial"/>
                <w:sz w:val="24"/>
                <w:szCs w:val="24"/>
                <w:lang w:val="en-US"/>
              </w:rPr>
              <w:t xml:space="preserve">6.3 </w:t>
            </w:r>
            <w:r w:rsidR="00BD0CD1" w:rsidRPr="00B42AA9">
              <w:rPr>
                <w:rFonts w:ascii="Arial" w:hAnsi="Arial" w:cs="Arial"/>
                <w:sz w:val="24"/>
                <w:szCs w:val="24"/>
                <w:lang w:val="en-US"/>
              </w:rPr>
              <w:t xml:space="preserve">Explore how best </w:t>
            </w:r>
            <w:r w:rsidR="00CF76B3" w:rsidRPr="00B42AA9">
              <w:rPr>
                <w:rFonts w:ascii="Arial" w:hAnsi="Arial" w:cs="Arial"/>
                <w:sz w:val="24"/>
                <w:szCs w:val="24"/>
                <w:lang w:val="en-US"/>
              </w:rPr>
              <w:t xml:space="preserve">community </w:t>
            </w:r>
            <w:r w:rsidR="00BD0CD1" w:rsidRPr="00B42AA9">
              <w:rPr>
                <w:rFonts w:ascii="Arial" w:hAnsi="Arial" w:cs="Arial"/>
                <w:sz w:val="24"/>
                <w:szCs w:val="24"/>
                <w:lang w:val="en-US"/>
              </w:rPr>
              <w:t>group</w:t>
            </w:r>
            <w:r w:rsidR="00CF76B3" w:rsidRPr="00B42AA9">
              <w:rPr>
                <w:rFonts w:ascii="Arial" w:hAnsi="Arial" w:cs="Arial"/>
                <w:sz w:val="24"/>
                <w:szCs w:val="24"/>
                <w:lang w:val="en-US"/>
              </w:rPr>
              <w:t>s</w:t>
            </w:r>
            <w:r w:rsidR="00BD0CD1" w:rsidRPr="00B42AA9">
              <w:rPr>
                <w:rFonts w:ascii="Arial" w:hAnsi="Arial" w:cs="Arial"/>
                <w:sz w:val="24"/>
                <w:szCs w:val="24"/>
                <w:lang w:val="en-US"/>
              </w:rPr>
              <w:t xml:space="preserve"> and </w:t>
            </w:r>
            <w:r w:rsidR="00B81E23" w:rsidRPr="00B42AA9">
              <w:rPr>
                <w:rFonts w:ascii="Arial" w:hAnsi="Arial" w:cs="Arial"/>
                <w:sz w:val="24"/>
                <w:szCs w:val="24"/>
                <w:lang w:val="en-US"/>
              </w:rPr>
              <w:t>residents</w:t>
            </w:r>
            <w:r w:rsidR="00BD0CD1" w:rsidRPr="00B42AA9">
              <w:rPr>
                <w:rFonts w:ascii="Arial" w:hAnsi="Arial" w:cs="Arial"/>
                <w:sz w:val="24"/>
                <w:szCs w:val="24"/>
                <w:lang w:val="en-US"/>
              </w:rPr>
              <w:t xml:space="preserve"> can use our green </w:t>
            </w:r>
            <w:r w:rsidR="00B81E23" w:rsidRPr="00B42AA9">
              <w:rPr>
                <w:rFonts w:ascii="Arial" w:hAnsi="Arial" w:cs="Arial"/>
                <w:sz w:val="24"/>
                <w:szCs w:val="24"/>
                <w:lang w:val="en-US"/>
              </w:rPr>
              <w:t>spaces</w:t>
            </w:r>
            <w:r w:rsidR="00BD0CD1" w:rsidRPr="00B42AA9">
              <w:rPr>
                <w:rFonts w:ascii="Arial" w:hAnsi="Arial" w:cs="Arial"/>
                <w:sz w:val="24"/>
                <w:szCs w:val="24"/>
                <w:lang w:val="en-US"/>
              </w:rPr>
              <w:t xml:space="preserve"> for growing food, </w:t>
            </w:r>
            <w:r w:rsidR="005D40E8" w:rsidRPr="00B42AA9">
              <w:rPr>
                <w:rFonts w:ascii="Arial" w:hAnsi="Arial" w:cs="Arial"/>
                <w:sz w:val="24"/>
                <w:szCs w:val="24"/>
                <w:lang w:val="en-US"/>
              </w:rPr>
              <w:t>fruit</w:t>
            </w:r>
            <w:r w:rsidR="00BD0CD1" w:rsidRPr="00B42AA9">
              <w:rPr>
                <w:rFonts w:ascii="Arial" w:hAnsi="Arial" w:cs="Arial"/>
                <w:sz w:val="24"/>
                <w:szCs w:val="24"/>
                <w:lang w:val="en-US"/>
              </w:rPr>
              <w:t xml:space="preserve"> etc</w:t>
            </w:r>
          </w:p>
        </w:tc>
        <w:tc>
          <w:tcPr>
            <w:tcW w:w="2268" w:type="dxa"/>
          </w:tcPr>
          <w:p w14:paraId="2E256EC1" w14:textId="1F965DC8" w:rsidR="005E7EF0" w:rsidRPr="00B42AA9" w:rsidRDefault="00924FFE" w:rsidP="00B42AA9">
            <w:pPr>
              <w:spacing w:line="360" w:lineRule="auto"/>
              <w:rPr>
                <w:rFonts w:ascii="Arial" w:hAnsi="Arial" w:cs="Arial"/>
                <w:sz w:val="24"/>
                <w:szCs w:val="24"/>
                <w:lang w:val="en-US"/>
              </w:rPr>
            </w:pPr>
            <w:r w:rsidRPr="00B42AA9">
              <w:rPr>
                <w:rFonts w:ascii="Arial" w:hAnsi="Arial" w:cs="Arial"/>
                <w:sz w:val="24"/>
                <w:szCs w:val="24"/>
                <w:lang w:val="en-US"/>
              </w:rPr>
              <w:t>Map current usage</w:t>
            </w:r>
            <w:r w:rsidR="00AC29F2" w:rsidRPr="00B42AA9">
              <w:rPr>
                <w:rFonts w:ascii="Arial" w:hAnsi="Arial" w:cs="Arial"/>
                <w:sz w:val="24"/>
                <w:szCs w:val="24"/>
                <w:lang w:val="en-US"/>
              </w:rPr>
              <w:t xml:space="preserve"> of the green spaces we use.</w:t>
            </w:r>
          </w:p>
          <w:p w14:paraId="45576DCA" w14:textId="518A74D5" w:rsidR="00924FFE" w:rsidRPr="00B42AA9" w:rsidRDefault="00B13DCB" w:rsidP="00B42AA9">
            <w:pPr>
              <w:spacing w:line="360" w:lineRule="auto"/>
              <w:rPr>
                <w:rFonts w:ascii="Arial" w:hAnsi="Arial" w:cs="Arial"/>
                <w:sz w:val="24"/>
                <w:szCs w:val="24"/>
                <w:lang w:val="en-US"/>
              </w:rPr>
            </w:pPr>
            <w:r w:rsidRPr="00B42AA9">
              <w:rPr>
                <w:rFonts w:ascii="Arial" w:hAnsi="Arial" w:cs="Arial"/>
                <w:sz w:val="24"/>
                <w:szCs w:val="24"/>
                <w:lang w:val="en-US"/>
              </w:rPr>
              <w:t>Develop</w:t>
            </w:r>
            <w:r w:rsidR="00924FFE" w:rsidRPr="00B42AA9">
              <w:rPr>
                <w:rFonts w:ascii="Arial" w:hAnsi="Arial" w:cs="Arial"/>
                <w:sz w:val="24"/>
                <w:szCs w:val="24"/>
                <w:lang w:val="en-US"/>
              </w:rPr>
              <w:t xml:space="preserve"> agreements</w:t>
            </w:r>
            <w:r w:rsidR="00AC29F2" w:rsidRPr="00B42AA9">
              <w:rPr>
                <w:rFonts w:ascii="Arial" w:hAnsi="Arial" w:cs="Arial"/>
                <w:sz w:val="24"/>
                <w:szCs w:val="24"/>
                <w:lang w:val="en-US"/>
              </w:rPr>
              <w:t xml:space="preserve"> and seek community groups who can work with us.</w:t>
            </w:r>
          </w:p>
        </w:tc>
        <w:tc>
          <w:tcPr>
            <w:tcW w:w="2127" w:type="dxa"/>
          </w:tcPr>
          <w:p w14:paraId="461BC5B5" w14:textId="3BF4FDBF" w:rsidR="005E7EF0" w:rsidRPr="00B42AA9" w:rsidRDefault="00763454" w:rsidP="00B42AA9">
            <w:pPr>
              <w:spacing w:line="360" w:lineRule="auto"/>
              <w:rPr>
                <w:rFonts w:ascii="Arial" w:hAnsi="Arial" w:cs="Arial"/>
                <w:sz w:val="24"/>
                <w:szCs w:val="24"/>
                <w:lang w:val="en-US"/>
              </w:rPr>
            </w:pPr>
            <w:r w:rsidRPr="00B42AA9">
              <w:rPr>
                <w:rFonts w:ascii="Arial" w:hAnsi="Arial" w:cs="Arial"/>
                <w:sz w:val="24"/>
                <w:szCs w:val="24"/>
                <w:lang w:val="en-US"/>
              </w:rPr>
              <w:t xml:space="preserve">Work with partners residents and stakeholders on plans for </w:t>
            </w:r>
            <w:r w:rsidR="005D40E8" w:rsidRPr="00B42AA9">
              <w:rPr>
                <w:rFonts w:ascii="Arial" w:hAnsi="Arial" w:cs="Arial"/>
                <w:sz w:val="24"/>
                <w:szCs w:val="24"/>
                <w:lang w:val="en-US"/>
              </w:rPr>
              <w:t>greater</w:t>
            </w:r>
            <w:r w:rsidRPr="00B42AA9">
              <w:rPr>
                <w:rFonts w:ascii="Arial" w:hAnsi="Arial" w:cs="Arial"/>
                <w:sz w:val="24"/>
                <w:szCs w:val="24"/>
                <w:lang w:val="en-US"/>
              </w:rPr>
              <w:t xml:space="preserve"> use of the Council’s green </w:t>
            </w:r>
            <w:r w:rsidR="005D40E8" w:rsidRPr="00B42AA9">
              <w:rPr>
                <w:rFonts w:ascii="Arial" w:hAnsi="Arial" w:cs="Arial"/>
                <w:sz w:val="24"/>
                <w:szCs w:val="24"/>
                <w:lang w:val="en-US"/>
              </w:rPr>
              <w:t>spaces</w:t>
            </w:r>
            <w:r w:rsidR="001813F9">
              <w:rPr>
                <w:rFonts w:ascii="Arial" w:hAnsi="Arial" w:cs="Arial"/>
                <w:sz w:val="24"/>
                <w:szCs w:val="24"/>
                <w:lang w:val="en-US"/>
              </w:rPr>
              <w:t>.</w:t>
            </w:r>
          </w:p>
        </w:tc>
        <w:tc>
          <w:tcPr>
            <w:tcW w:w="2268" w:type="dxa"/>
          </w:tcPr>
          <w:p w14:paraId="327C9D1A" w14:textId="40B76CA4" w:rsidR="005E7EF0" w:rsidRPr="00B42AA9" w:rsidRDefault="00763454" w:rsidP="00B42AA9">
            <w:pPr>
              <w:spacing w:line="360" w:lineRule="auto"/>
              <w:rPr>
                <w:rFonts w:ascii="Arial" w:hAnsi="Arial" w:cs="Arial"/>
                <w:sz w:val="24"/>
                <w:szCs w:val="24"/>
                <w:lang w:val="en-US"/>
              </w:rPr>
            </w:pPr>
            <w:r w:rsidRPr="00B42AA9">
              <w:rPr>
                <w:rFonts w:ascii="Arial" w:hAnsi="Arial" w:cs="Arial"/>
                <w:sz w:val="24"/>
                <w:szCs w:val="24"/>
                <w:lang w:val="en-US"/>
              </w:rPr>
              <w:t>Implement</w:t>
            </w:r>
            <w:r w:rsidR="001813F9">
              <w:rPr>
                <w:rFonts w:ascii="Arial" w:hAnsi="Arial" w:cs="Arial"/>
                <w:sz w:val="24"/>
                <w:szCs w:val="24"/>
                <w:lang w:val="en-US"/>
              </w:rPr>
              <w:t>.</w:t>
            </w:r>
          </w:p>
        </w:tc>
        <w:tc>
          <w:tcPr>
            <w:tcW w:w="2268" w:type="dxa"/>
          </w:tcPr>
          <w:p w14:paraId="71A3BAF2" w14:textId="49E18F91" w:rsidR="005E7EF0" w:rsidRPr="00B42AA9" w:rsidRDefault="00763454" w:rsidP="00B42AA9">
            <w:pPr>
              <w:spacing w:line="360" w:lineRule="auto"/>
              <w:rPr>
                <w:rFonts w:ascii="Arial" w:hAnsi="Arial" w:cs="Arial"/>
                <w:sz w:val="24"/>
                <w:szCs w:val="24"/>
                <w:lang w:val="en-US"/>
              </w:rPr>
            </w:pPr>
            <w:r w:rsidRPr="00B42AA9">
              <w:rPr>
                <w:rFonts w:ascii="Arial" w:hAnsi="Arial" w:cs="Arial"/>
                <w:sz w:val="24"/>
                <w:szCs w:val="24"/>
                <w:lang w:val="en-US"/>
              </w:rPr>
              <w:t>Implement and review</w:t>
            </w:r>
          </w:p>
        </w:tc>
        <w:tc>
          <w:tcPr>
            <w:tcW w:w="2693" w:type="dxa"/>
          </w:tcPr>
          <w:p w14:paraId="3147C136" w14:textId="4AEBC56C" w:rsidR="005E7EF0" w:rsidRPr="00B42AA9" w:rsidRDefault="00AC29F2" w:rsidP="00B42AA9">
            <w:pPr>
              <w:spacing w:line="360" w:lineRule="auto"/>
              <w:rPr>
                <w:rFonts w:ascii="Arial" w:hAnsi="Arial" w:cs="Arial"/>
                <w:sz w:val="24"/>
                <w:szCs w:val="24"/>
                <w:lang w:val="en-US"/>
              </w:rPr>
            </w:pPr>
            <w:r w:rsidRPr="00B42AA9">
              <w:rPr>
                <w:rFonts w:ascii="Arial" w:hAnsi="Arial" w:cs="Arial"/>
                <w:sz w:val="24"/>
                <w:szCs w:val="24"/>
                <w:lang w:val="en-US"/>
              </w:rPr>
              <w:t xml:space="preserve">More of the space owned by the </w:t>
            </w:r>
            <w:r w:rsidR="00854F98">
              <w:rPr>
                <w:rFonts w:ascii="Arial" w:hAnsi="Arial" w:cs="Arial"/>
                <w:sz w:val="24"/>
                <w:szCs w:val="24"/>
                <w:lang w:val="en-US"/>
              </w:rPr>
              <w:t xml:space="preserve">Town </w:t>
            </w:r>
            <w:r w:rsidRPr="00B42AA9">
              <w:rPr>
                <w:rFonts w:ascii="Arial" w:hAnsi="Arial" w:cs="Arial"/>
                <w:sz w:val="24"/>
                <w:szCs w:val="24"/>
                <w:lang w:val="en-US"/>
              </w:rPr>
              <w:t>Council is used by the community.</w:t>
            </w:r>
          </w:p>
        </w:tc>
      </w:tr>
      <w:tr w:rsidR="005E7EF0" w:rsidRPr="00B42AA9" w14:paraId="600714FA" w14:textId="77777777" w:rsidTr="00B42CCE">
        <w:tc>
          <w:tcPr>
            <w:tcW w:w="2830" w:type="dxa"/>
          </w:tcPr>
          <w:p w14:paraId="251EAC78" w14:textId="6ADF4763" w:rsidR="005E7EF0" w:rsidRPr="00B42AA9" w:rsidRDefault="006A2F9A" w:rsidP="00B42AA9">
            <w:pPr>
              <w:spacing w:line="360" w:lineRule="auto"/>
              <w:rPr>
                <w:rFonts w:ascii="Arial" w:hAnsi="Arial" w:cs="Arial"/>
                <w:sz w:val="24"/>
                <w:szCs w:val="24"/>
                <w:lang w:val="en-US"/>
              </w:rPr>
            </w:pPr>
            <w:r w:rsidRPr="00B42AA9">
              <w:rPr>
                <w:rFonts w:ascii="Arial" w:hAnsi="Arial" w:cs="Arial"/>
                <w:sz w:val="24"/>
                <w:szCs w:val="24"/>
                <w:lang w:val="en-US"/>
              </w:rPr>
              <w:t xml:space="preserve">6.4 </w:t>
            </w:r>
            <w:r w:rsidR="005D40E8" w:rsidRPr="00B42AA9">
              <w:rPr>
                <w:rFonts w:ascii="Arial" w:hAnsi="Arial" w:cs="Arial"/>
                <w:sz w:val="24"/>
                <w:szCs w:val="24"/>
                <w:lang w:val="en-US"/>
              </w:rPr>
              <w:t>Create</w:t>
            </w:r>
            <w:r w:rsidR="00763454" w:rsidRPr="00B42AA9">
              <w:rPr>
                <w:rFonts w:ascii="Arial" w:hAnsi="Arial" w:cs="Arial"/>
                <w:sz w:val="24"/>
                <w:szCs w:val="24"/>
                <w:lang w:val="en-US"/>
              </w:rPr>
              <w:t xml:space="preserve"> and implement climate policy/</w:t>
            </w:r>
            <w:proofErr w:type="spellStart"/>
            <w:r w:rsidR="00763454" w:rsidRPr="00B42AA9">
              <w:rPr>
                <w:rFonts w:ascii="Arial" w:hAnsi="Arial" w:cs="Arial"/>
                <w:sz w:val="24"/>
                <w:szCs w:val="24"/>
                <w:lang w:val="en-US"/>
              </w:rPr>
              <w:t>ies</w:t>
            </w:r>
            <w:proofErr w:type="spellEnd"/>
            <w:r w:rsidR="00763454" w:rsidRPr="00B42AA9">
              <w:rPr>
                <w:rFonts w:ascii="Arial" w:hAnsi="Arial" w:cs="Arial"/>
                <w:sz w:val="24"/>
                <w:szCs w:val="24"/>
                <w:lang w:val="en-US"/>
              </w:rPr>
              <w:t xml:space="preserve"> that will embed </w:t>
            </w:r>
            <w:r w:rsidR="005D40E8" w:rsidRPr="00B42AA9">
              <w:rPr>
                <w:rFonts w:ascii="Arial" w:hAnsi="Arial" w:cs="Arial"/>
                <w:sz w:val="24"/>
                <w:szCs w:val="24"/>
                <w:lang w:val="en-US"/>
              </w:rPr>
              <w:t>environmental</w:t>
            </w:r>
            <w:r w:rsidR="00763454" w:rsidRPr="00B42AA9">
              <w:rPr>
                <w:rFonts w:ascii="Arial" w:hAnsi="Arial" w:cs="Arial"/>
                <w:sz w:val="24"/>
                <w:szCs w:val="24"/>
                <w:lang w:val="en-US"/>
              </w:rPr>
              <w:t xml:space="preserve"> </w:t>
            </w:r>
            <w:r w:rsidR="005D40E8" w:rsidRPr="00B42AA9">
              <w:rPr>
                <w:rFonts w:ascii="Arial" w:hAnsi="Arial" w:cs="Arial"/>
                <w:sz w:val="24"/>
                <w:szCs w:val="24"/>
                <w:lang w:val="en-US"/>
              </w:rPr>
              <w:t>considerations</w:t>
            </w:r>
            <w:r w:rsidR="00763454" w:rsidRPr="00B42AA9">
              <w:rPr>
                <w:rFonts w:ascii="Arial" w:hAnsi="Arial" w:cs="Arial"/>
                <w:sz w:val="24"/>
                <w:szCs w:val="24"/>
                <w:lang w:val="en-US"/>
              </w:rPr>
              <w:t xml:space="preserve"> into the work of the Council</w:t>
            </w:r>
          </w:p>
        </w:tc>
        <w:tc>
          <w:tcPr>
            <w:tcW w:w="2268" w:type="dxa"/>
          </w:tcPr>
          <w:p w14:paraId="24CB36D6" w14:textId="57CFAAC4" w:rsidR="005E7EF0" w:rsidRPr="00B42AA9" w:rsidRDefault="00AC29F2" w:rsidP="00B42AA9">
            <w:pPr>
              <w:spacing w:line="360" w:lineRule="auto"/>
              <w:rPr>
                <w:rFonts w:ascii="Arial" w:hAnsi="Arial" w:cs="Arial"/>
                <w:sz w:val="24"/>
                <w:szCs w:val="24"/>
                <w:lang w:val="en-US"/>
              </w:rPr>
            </w:pPr>
            <w:r w:rsidRPr="00B42AA9">
              <w:rPr>
                <w:rFonts w:ascii="Arial" w:hAnsi="Arial" w:cs="Arial"/>
                <w:sz w:val="24"/>
                <w:szCs w:val="24"/>
                <w:lang w:val="en-US"/>
              </w:rPr>
              <w:t>Develop policy/</w:t>
            </w:r>
            <w:proofErr w:type="spellStart"/>
            <w:r w:rsidRPr="00B42AA9">
              <w:rPr>
                <w:rFonts w:ascii="Arial" w:hAnsi="Arial" w:cs="Arial"/>
                <w:sz w:val="24"/>
                <w:szCs w:val="24"/>
                <w:lang w:val="en-US"/>
              </w:rPr>
              <w:t>ies</w:t>
            </w:r>
            <w:proofErr w:type="spellEnd"/>
            <w:r w:rsidRPr="00B42AA9">
              <w:rPr>
                <w:rFonts w:ascii="Arial" w:hAnsi="Arial" w:cs="Arial"/>
                <w:sz w:val="24"/>
                <w:szCs w:val="24"/>
                <w:lang w:val="en-US"/>
              </w:rPr>
              <w:t xml:space="preserve"> needed</w:t>
            </w:r>
            <w:r w:rsidR="001813F9">
              <w:rPr>
                <w:rFonts w:ascii="Arial" w:hAnsi="Arial" w:cs="Arial"/>
                <w:sz w:val="24"/>
                <w:szCs w:val="24"/>
                <w:lang w:val="en-US"/>
              </w:rPr>
              <w:t>.</w:t>
            </w:r>
          </w:p>
        </w:tc>
        <w:tc>
          <w:tcPr>
            <w:tcW w:w="2127" w:type="dxa"/>
          </w:tcPr>
          <w:p w14:paraId="23036EE9" w14:textId="54D6FD37" w:rsidR="005E7EF0" w:rsidRPr="00B42AA9" w:rsidRDefault="00AC29F2" w:rsidP="00B42AA9">
            <w:pPr>
              <w:spacing w:line="360" w:lineRule="auto"/>
              <w:rPr>
                <w:rFonts w:ascii="Arial" w:hAnsi="Arial" w:cs="Arial"/>
                <w:sz w:val="24"/>
                <w:szCs w:val="24"/>
                <w:lang w:val="en-US"/>
              </w:rPr>
            </w:pPr>
            <w:r w:rsidRPr="00B42AA9">
              <w:rPr>
                <w:rFonts w:ascii="Arial" w:hAnsi="Arial" w:cs="Arial"/>
                <w:sz w:val="24"/>
                <w:szCs w:val="24"/>
                <w:lang w:val="en-US"/>
              </w:rPr>
              <w:t>Implement</w:t>
            </w:r>
            <w:r w:rsidR="001813F9">
              <w:rPr>
                <w:rFonts w:ascii="Arial" w:hAnsi="Arial" w:cs="Arial"/>
                <w:sz w:val="24"/>
                <w:szCs w:val="24"/>
                <w:lang w:val="en-US"/>
              </w:rPr>
              <w:t>.</w:t>
            </w:r>
          </w:p>
        </w:tc>
        <w:tc>
          <w:tcPr>
            <w:tcW w:w="2268" w:type="dxa"/>
          </w:tcPr>
          <w:p w14:paraId="55C298D7" w14:textId="56BD02EB" w:rsidR="005E7EF0" w:rsidRPr="00B42AA9" w:rsidRDefault="00AC29F2" w:rsidP="00B42AA9">
            <w:pPr>
              <w:spacing w:line="360" w:lineRule="auto"/>
              <w:rPr>
                <w:rFonts w:ascii="Arial" w:hAnsi="Arial" w:cs="Arial"/>
                <w:sz w:val="24"/>
                <w:szCs w:val="24"/>
                <w:lang w:val="en-US"/>
              </w:rPr>
            </w:pPr>
            <w:r w:rsidRPr="00B42AA9">
              <w:rPr>
                <w:rFonts w:ascii="Arial" w:hAnsi="Arial" w:cs="Arial"/>
                <w:sz w:val="24"/>
                <w:szCs w:val="24"/>
                <w:lang w:val="en-US"/>
              </w:rPr>
              <w:t>Review</w:t>
            </w:r>
            <w:r w:rsidR="001813F9">
              <w:rPr>
                <w:rFonts w:ascii="Arial" w:hAnsi="Arial" w:cs="Arial"/>
                <w:sz w:val="24"/>
                <w:szCs w:val="24"/>
                <w:lang w:val="en-US"/>
              </w:rPr>
              <w:t>.</w:t>
            </w:r>
          </w:p>
        </w:tc>
        <w:tc>
          <w:tcPr>
            <w:tcW w:w="2268" w:type="dxa"/>
          </w:tcPr>
          <w:p w14:paraId="256E52CA" w14:textId="2C25C657" w:rsidR="005E7EF0" w:rsidRPr="00B42AA9" w:rsidRDefault="00AC29F2" w:rsidP="00B42AA9">
            <w:pPr>
              <w:spacing w:line="360" w:lineRule="auto"/>
              <w:rPr>
                <w:rFonts w:ascii="Arial" w:hAnsi="Arial" w:cs="Arial"/>
                <w:sz w:val="24"/>
                <w:szCs w:val="24"/>
                <w:lang w:val="en-US"/>
              </w:rPr>
            </w:pPr>
            <w:r w:rsidRPr="00B42AA9">
              <w:rPr>
                <w:rFonts w:ascii="Arial" w:hAnsi="Arial" w:cs="Arial"/>
                <w:sz w:val="24"/>
                <w:szCs w:val="24"/>
                <w:lang w:val="en-US"/>
              </w:rPr>
              <w:t>Determine any future priorities</w:t>
            </w:r>
            <w:r w:rsidR="001813F9">
              <w:rPr>
                <w:rFonts w:ascii="Arial" w:hAnsi="Arial" w:cs="Arial"/>
                <w:sz w:val="24"/>
                <w:szCs w:val="24"/>
                <w:lang w:val="en-US"/>
              </w:rPr>
              <w:t>.</w:t>
            </w:r>
          </w:p>
        </w:tc>
        <w:tc>
          <w:tcPr>
            <w:tcW w:w="2693" w:type="dxa"/>
          </w:tcPr>
          <w:p w14:paraId="146ACB54" w14:textId="1DE512B2" w:rsidR="005E7EF0" w:rsidRPr="00B42AA9" w:rsidRDefault="00AC29F2" w:rsidP="00B42AA9">
            <w:pPr>
              <w:spacing w:line="360" w:lineRule="auto"/>
              <w:rPr>
                <w:rFonts w:ascii="Arial" w:hAnsi="Arial" w:cs="Arial"/>
                <w:sz w:val="24"/>
                <w:szCs w:val="24"/>
                <w:lang w:val="en-US"/>
              </w:rPr>
            </w:pPr>
            <w:r w:rsidRPr="00B42AA9">
              <w:rPr>
                <w:rFonts w:ascii="Arial" w:hAnsi="Arial" w:cs="Arial"/>
                <w:sz w:val="24"/>
                <w:szCs w:val="24"/>
                <w:lang w:val="en-US"/>
              </w:rPr>
              <w:t xml:space="preserve">The </w:t>
            </w:r>
            <w:r w:rsidR="00854F98">
              <w:rPr>
                <w:rFonts w:ascii="Arial" w:hAnsi="Arial" w:cs="Arial"/>
                <w:sz w:val="24"/>
                <w:szCs w:val="24"/>
                <w:lang w:val="en-US"/>
              </w:rPr>
              <w:t xml:space="preserve">Town </w:t>
            </w:r>
            <w:r w:rsidRPr="00B42AA9">
              <w:rPr>
                <w:rFonts w:ascii="Arial" w:hAnsi="Arial" w:cs="Arial"/>
                <w:sz w:val="24"/>
                <w:szCs w:val="24"/>
                <w:lang w:val="en-US"/>
              </w:rPr>
              <w:t>Council uses its policies to inform best practice.</w:t>
            </w:r>
          </w:p>
        </w:tc>
      </w:tr>
    </w:tbl>
    <w:p w14:paraId="02F84688" w14:textId="77777777" w:rsidR="005E7EF0" w:rsidRPr="00B42AA9" w:rsidRDefault="005E7EF0" w:rsidP="00B42AA9">
      <w:pPr>
        <w:spacing w:after="0" w:line="360" w:lineRule="auto"/>
        <w:rPr>
          <w:rFonts w:ascii="Arial" w:hAnsi="Arial" w:cs="Arial"/>
          <w:sz w:val="24"/>
          <w:szCs w:val="24"/>
          <w:lang w:val="en-US"/>
        </w:rPr>
      </w:pPr>
    </w:p>
    <w:p w14:paraId="7559F9E7" w14:textId="77777777" w:rsidR="00E0638A" w:rsidRPr="00B42AA9" w:rsidRDefault="00E0638A" w:rsidP="00B42AA9">
      <w:pPr>
        <w:spacing w:after="0" w:line="360" w:lineRule="auto"/>
        <w:rPr>
          <w:rFonts w:ascii="Arial" w:hAnsi="Arial" w:cs="Arial"/>
          <w:sz w:val="24"/>
          <w:szCs w:val="24"/>
          <w:lang w:val="en-US"/>
        </w:rPr>
      </w:pPr>
    </w:p>
    <w:p w14:paraId="66B7C5DC" w14:textId="73BA886D" w:rsidR="008F0417" w:rsidRPr="00854F98" w:rsidRDefault="008F0417" w:rsidP="00854F98">
      <w:pPr>
        <w:spacing w:after="120" w:line="360" w:lineRule="auto"/>
        <w:rPr>
          <w:rFonts w:ascii="Arial" w:hAnsi="Arial" w:cs="Arial"/>
          <w:b/>
          <w:bCs/>
          <w:sz w:val="28"/>
          <w:szCs w:val="28"/>
          <w:u w:val="single"/>
          <w:lang w:val="en-US"/>
        </w:rPr>
      </w:pPr>
      <w:r w:rsidRPr="00854F98">
        <w:rPr>
          <w:rFonts w:ascii="Arial" w:hAnsi="Arial" w:cs="Arial"/>
          <w:b/>
          <w:bCs/>
          <w:sz w:val="28"/>
          <w:szCs w:val="28"/>
          <w:u w:val="single"/>
          <w:lang w:val="en-US"/>
        </w:rPr>
        <w:t>SECTION 5</w:t>
      </w:r>
      <w:r w:rsidR="00854F98">
        <w:rPr>
          <w:rFonts w:ascii="Arial" w:hAnsi="Arial" w:cs="Arial"/>
          <w:b/>
          <w:bCs/>
          <w:sz w:val="28"/>
          <w:szCs w:val="28"/>
          <w:u w:val="single"/>
          <w:lang w:val="en-US"/>
        </w:rPr>
        <w:t>:</w:t>
      </w:r>
      <w:r w:rsidRPr="00854F98">
        <w:rPr>
          <w:rFonts w:ascii="Arial" w:hAnsi="Arial" w:cs="Arial"/>
          <w:b/>
          <w:bCs/>
          <w:sz w:val="28"/>
          <w:szCs w:val="28"/>
          <w:u w:val="single"/>
          <w:lang w:val="en-US"/>
        </w:rPr>
        <w:t xml:space="preserve"> PROJECTS LIST</w:t>
      </w:r>
      <w:r w:rsidR="008918CF" w:rsidRPr="00854F98">
        <w:rPr>
          <w:rFonts w:ascii="Arial" w:hAnsi="Arial" w:cs="Arial"/>
          <w:b/>
          <w:bCs/>
          <w:sz w:val="28"/>
          <w:szCs w:val="28"/>
          <w:u w:val="single"/>
          <w:lang w:val="en-US"/>
        </w:rPr>
        <w:t xml:space="preserve"> - 15 COMMITMENTS TO THE TOWN 2023</w:t>
      </w:r>
      <w:r w:rsidR="00854F98">
        <w:rPr>
          <w:rFonts w:ascii="Arial" w:hAnsi="Arial" w:cs="Arial"/>
          <w:b/>
          <w:bCs/>
          <w:sz w:val="28"/>
          <w:szCs w:val="28"/>
          <w:u w:val="single"/>
          <w:lang w:val="en-US"/>
        </w:rPr>
        <w:t xml:space="preserve"> - 20</w:t>
      </w:r>
      <w:r w:rsidR="008918CF" w:rsidRPr="00854F98">
        <w:rPr>
          <w:rFonts w:ascii="Arial" w:hAnsi="Arial" w:cs="Arial"/>
          <w:b/>
          <w:bCs/>
          <w:sz w:val="28"/>
          <w:szCs w:val="28"/>
          <w:u w:val="single"/>
          <w:lang w:val="en-US"/>
        </w:rPr>
        <w:t>27</w:t>
      </w:r>
    </w:p>
    <w:p w14:paraId="332E7305" w14:textId="7FBDBD71" w:rsidR="008F0417" w:rsidRPr="00B42AA9" w:rsidRDefault="003755E7" w:rsidP="00854F98">
      <w:pPr>
        <w:spacing w:after="120" w:line="360" w:lineRule="auto"/>
        <w:rPr>
          <w:rFonts w:ascii="Arial" w:hAnsi="Arial" w:cs="Arial"/>
          <w:sz w:val="24"/>
          <w:szCs w:val="24"/>
          <w:lang w:val="en-US"/>
        </w:rPr>
      </w:pPr>
      <w:r w:rsidRPr="00B42AA9">
        <w:rPr>
          <w:rFonts w:ascii="Arial" w:hAnsi="Arial" w:cs="Arial"/>
          <w:sz w:val="24"/>
          <w:szCs w:val="24"/>
          <w:lang w:val="en-US"/>
        </w:rPr>
        <w:t xml:space="preserve">Please find below 15 projects that the </w:t>
      </w:r>
      <w:r w:rsidR="00854F98">
        <w:rPr>
          <w:rFonts w:ascii="Arial" w:hAnsi="Arial" w:cs="Arial"/>
          <w:sz w:val="24"/>
          <w:szCs w:val="24"/>
          <w:lang w:val="en-US"/>
        </w:rPr>
        <w:t xml:space="preserve">Town </w:t>
      </w:r>
      <w:r w:rsidRPr="00B42AA9">
        <w:rPr>
          <w:rFonts w:ascii="Arial" w:hAnsi="Arial" w:cs="Arial"/>
          <w:sz w:val="24"/>
          <w:szCs w:val="24"/>
          <w:lang w:val="en-US"/>
        </w:rPr>
        <w:t>Council will deliver by the end of 2027 to help make Seaford the best place it can be.</w:t>
      </w:r>
    </w:p>
    <w:tbl>
      <w:tblPr>
        <w:tblStyle w:val="TableGrid"/>
        <w:tblW w:w="14312" w:type="dxa"/>
        <w:tblLook w:val="04A0" w:firstRow="1" w:lastRow="0" w:firstColumn="1" w:lastColumn="0" w:noHBand="0" w:noVBand="1"/>
      </w:tblPr>
      <w:tblGrid>
        <w:gridCol w:w="3114"/>
        <w:gridCol w:w="2693"/>
        <w:gridCol w:w="2835"/>
        <w:gridCol w:w="2835"/>
        <w:gridCol w:w="2835"/>
      </w:tblGrid>
      <w:tr w:rsidR="001233C9" w:rsidRPr="00B42AA9" w14:paraId="1A0208B8" w14:textId="77777777" w:rsidTr="00854F98">
        <w:trPr>
          <w:tblHeader/>
        </w:trPr>
        <w:tc>
          <w:tcPr>
            <w:tcW w:w="3114" w:type="dxa"/>
          </w:tcPr>
          <w:p w14:paraId="17FF6873" w14:textId="7ADF0F4D"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Project</w:t>
            </w:r>
          </w:p>
        </w:tc>
        <w:tc>
          <w:tcPr>
            <w:tcW w:w="2693" w:type="dxa"/>
          </w:tcPr>
          <w:p w14:paraId="3C56D141" w14:textId="7C405E8E"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1</w:t>
            </w:r>
          </w:p>
        </w:tc>
        <w:tc>
          <w:tcPr>
            <w:tcW w:w="2835" w:type="dxa"/>
          </w:tcPr>
          <w:p w14:paraId="69A67D68" w14:textId="4033117F"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2</w:t>
            </w:r>
          </w:p>
        </w:tc>
        <w:tc>
          <w:tcPr>
            <w:tcW w:w="2835" w:type="dxa"/>
          </w:tcPr>
          <w:p w14:paraId="3325F3F8" w14:textId="7B28C61E"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3</w:t>
            </w:r>
          </w:p>
        </w:tc>
        <w:tc>
          <w:tcPr>
            <w:tcW w:w="2835" w:type="dxa"/>
          </w:tcPr>
          <w:p w14:paraId="520D4E3B" w14:textId="1257719A" w:rsidR="001233C9" w:rsidRPr="00B42AA9" w:rsidRDefault="001233C9" w:rsidP="001233C9">
            <w:pPr>
              <w:spacing w:line="360" w:lineRule="auto"/>
              <w:rPr>
                <w:rFonts w:ascii="Arial" w:hAnsi="Arial" w:cs="Arial"/>
                <w:b/>
                <w:bCs/>
                <w:sz w:val="24"/>
                <w:szCs w:val="24"/>
                <w:lang w:val="en-US"/>
              </w:rPr>
            </w:pPr>
            <w:r w:rsidRPr="00B42AA9">
              <w:rPr>
                <w:rFonts w:ascii="Arial" w:hAnsi="Arial" w:cs="Arial"/>
                <w:b/>
                <w:bCs/>
                <w:sz w:val="24"/>
                <w:szCs w:val="24"/>
                <w:lang w:val="en-US"/>
              </w:rPr>
              <w:t>Y</w:t>
            </w:r>
            <w:r>
              <w:rPr>
                <w:rFonts w:ascii="Arial" w:hAnsi="Arial" w:cs="Arial"/>
                <w:b/>
                <w:bCs/>
                <w:sz w:val="24"/>
                <w:szCs w:val="24"/>
                <w:lang w:val="en-US"/>
              </w:rPr>
              <w:t xml:space="preserve">ear </w:t>
            </w:r>
            <w:r w:rsidRPr="00B42AA9">
              <w:rPr>
                <w:rFonts w:ascii="Arial" w:hAnsi="Arial" w:cs="Arial"/>
                <w:b/>
                <w:bCs/>
                <w:sz w:val="24"/>
                <w:szCs w:val="24"/>
                <w:lang w:val="en-US"/>
              </w:rPr>
              <w:t>4</w:t>
            </w:r>
          </w:p>
        </w:tc>
      </w:tr>
      <w:tr w:rsidR="00C0791D" w:rsidRPr="00B42AA9" w14:paraId="6F65F84A" w14:textId="77777777" w:rsidTr="00C0791D">
        <w:tc>
          <w:tcPr>
            <w:tcW w:w="3114" w:type="dxa"/>
          </w:tcPr>
          <w:p w14:paraId="5B153330" w14:textId="2A91495F" w:rsidR="00C0791D" w:rsidRPr="00B42AA9" w:rsidRDefault="003755E7" w:rsidP="00B42AA9">
            <w:pPr>
              <w:spacing w:line="360" w:lineRule="auto"/>
              <w:rPr>
                <w:rFonts w:ascii="Arial" w:hAnsi="Arial" w:cs="Arial"/>
                <w:sz w:val="24"/>
                <w:szCs w:val="24"/>
                <w:lang w:val="en-US"/>
              </w:rPr>
            </w:pPr>
            <w:proofErr w:type="gramStart"/>
            <w:r w:rsidRPr="00B42AA9">
              <w:rPr>
                <w:rFonts w:ascii="Arial" w:hAnsi="Arial" w:cs="Arial"/>
                <w:sz w:val="24"/>
                <w:szCs w:val="24"/>
                <w:lang w:val="en-US"/>
              </w:rPr>
              <w:t xml:space="preserve">1  </w:t>
            </w:r>
            <w:r w:rsidR="00C0791D" w:rsidRPr="00B42AA9">
              <w:rPr>
                <w:rFonts w:ascii="Arial" w:hAnsi="Arial" w:cs="Arial"/>
                <w:sz w:val="24"/>
                <w:szCs w:val="24"/>
                <w:lang w:val="en-US"/>
              </w:rPr>
              <w:t>In</w:t>
            </w:r>
            <w:proofErr w:type="gramEnd"/>
            <w:r w:rsidR="00C0791D" w:rsidRPr="00B42AA9">
              <w:rPr>
                <w:rFonts w:ascii="Arial" w:hAnsi="Arial" w:cs="Arial"/>
                <w:sz w:val="24"/>
                <w:szCs w:val="24"/>
                <w:lang w:val="en-US"/>
              </w:rPr>
              <w:t xml:space="preserve"> response to expected cliff erosion, move the 17</w:t>
            </w:r>
            <w:r w:rsidR="00C0791D" w:rsidRPr="00B42AA9">
              <w:rPr>
                <w:rFonts w:ascii="Arial" w:hAnsi="Arial" w:cs="Arial"/>
                <w:sz w:val="24"/>
                <w:szCs w:val="24"/>
                <w:vertAlign w:val="superscript"/>
                <w:lang w:val="en-US"/>
              </w:rPr>
              <w:t>th</w:t>
            </w:r>
            <w:r w:rsidR="00C0791D" w:rsidRPr="00B42AA9">
              <w:rPr>
                <w:rFonts w:ascii="Arial" w:hAnsi="Arial" w:cs="Arial"/>
                <w:sz w:val="24"/>
                <w:szCs w:val="24"/>
                <w:lang w:val="en-US"/>
              </w:rPr>
              <w:t xml:space="preserve"> green and 18</w:t>
            </w:r>
            <w:r w:rsidR="00C0791D" w:rsidRPr="00B42AA9">
              <w:rPr>
                <w:rFonts w:ascii="Arial" w:hAnsi="Arial" w:cs="Arial"/>
                <w:sz w:val="24"/>
                <w:szCs w:val="24"/>
                <w:vertAlign w:val="superscript"/>
                <w:lang w:val="en-US"/>
              </w:rPr>
              <w:t>th</w:t>
            </w:r>
            <w:r w:rsidR="00C0791D" w:rsidRPr="00B42AA9">
              <w:rPr>
                <w:rFonts w:ascii="Arial" w:hAnsi="Arial" w:cs="Arial"/>
                <w:sz w:val="24"/>
                <w:szCs w:val="24"/>
                <w:lang w:val="en-US"/>
              </w:rPr>
              <w:t xml:space="preserve"> tee on Seaford Head </w:t>
            </w:r>
            <w:r w:rsidR="00854F98">
              <w:rPr>
                <w:rFonts w:ascii="Arial" w:hAnsi="Arial" w:cs="Arial"/>
                <w:sz w:val="24"/>
                <w:szCs w:val="24"/>
                <w:lang w:val="en-US"/>
              </w:rPr>
              <w:t>G</w:t>
            </w:r>
            <w:r w:rsidR="00C0791D" w:rsidRPr="00B42AA9">
              <w:rPr>
                <w:rFonts w:ascii="Arial" w:hAnsi="Arial" w:cs="Arial"/>
                <w:sz w:val="24"/>
                <w:szCs w:val="24"/>
                <w:lang w:val="en-US"/>
              </w:rPr>
              <w:t xml:space="preserve">olf </w:t>
            </w:r>
            <w:r w:rsidR="00854F98">
              <w:rPr>
                <w:rFonts w:ascii="Arial" w:hAnsi="Arial" w:cs="Arial"/>
                <w:sz w:val="24"/>
                <w:szCs w:val="24"/>
                <w:lang w:val="en-US"/>
              </w:rPr>
              <w:t>C</w:t>
            </w:r>
            <w:r w:rsidR="00C0791D" w:rsidRPr="00B42AA9">
              <w:rPr>
                <w:rFonts w:ascii="Arial" w:hAnsi="Arial" w:cs="Arial"/>
                <w:sz w:val="24"/>
                <w:szCs w:val="24"/>
                <w:lang w:val="en-US"/>
              </w:rPr>
              <w:t>ourse</w:t>
            </w:r>
          </w:p>
        </w:tc>
        <w:tc>
          <w:tcPr>
            <w:tcW w:w="2693" w:type="dxa"/>
          </w:tcPr>
          <w:p w14:paraId="7E448BAA" w14:textId="4036D0B2"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Initial planning</w:t>
            </w:r>
            <w:r w:rsidR="001813F9">
              <w:rPr>
                <w:rFonts w:ascii="Arial" w:hAnsi="Arial" w:cs="Arial"/>
                <w:sz w:val="24"/>
                <w:szCs w:val="24"/>
                <w:lang w:val="en-US"/>
              </w:rPr>
              <w:t>.</w:t>
            </w:r>
          </w:p>
          <w:p w14:paraId="6E28CB6E" w14:textId="11F11562"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Expert advice</w:t>
            </w:r>
            <w:r w:rsidR="001813F9">
              <w:rPr>
                <w:rFonts w:ascii="Arial" w:hAnsi="Arial" w:cs="Arial"/>
                <w:sz w:val="24"/>
                <w:szCs w:val="24"/>
                <w:lang w:val="en-US"/>
              </w:rPr>
              <w:t>.</w:t>
            </w:r>
          </w:p>
          <w:p w14:paraId="5759A90E" w14:textId="68CE0679"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Confirm plans</w:t>
            </w:r>
            <w:r w:rsidR="001813F9">
              <w:rPr>
                <w:rFonts w:ascii="Arial" w:hAnsi="Arial" w:cs="Arial"/>
                <w:sz w:val="24"/>
                <w:szCs w:val="24"/>
                <w:lang w:val="en-US"/>
              </w:rPr>
              <w:t>.</w:t>
            </w:r>
          </w:p>
        </w:tc>
        <w:tc>
          <w:tcPr>
            <w:tcW w:w="2835" w:type="dxa"/>
          </w:tcPr>
          <w:p w14:paraId="25B75827" w14:textId="42DB40CD"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Preparatory work, </w:t>
            </w:r>
            <w:proofErr w:type="gramStart"/>
            <w:r w:rsidRPr="00B42AA9">
              <w:rPr>
                <w:rFonts w:ascii="Arial" w:hAnsi="Arial" w:cs="Arial"/>
                <w:sz w:val="24"/>
                <w:szCs w:val="24"/>
                <w:lang w:val="en-US"/>
              </w:rPr>
              <w:t>permissions</w:t>
            </w:r>
            <w:proofErr w:type="gramEnd"/>
            <w:r w:rsidRPr="00B42AA9">
              <w:rPr>
                <w:rFonts w:ascii="Arial" w:hAnsi="Arial" w:cs="Arial"/>
                <w:sz w:val="24"/>
                <w:szCs w:val="24"/>
                <w:lang w:val="en-US"/>
              </w:rPr>
              <w:t xml:space="preserve"> and funding</w:t>
            </w:r>
            <w:r w:rsidR="001813F9">
              <w:rPr>
                <w:rFonts w:ascii="Arial" w:hAnsi="Arial" w:cs="Arial"/>
                <w:sz w:val="24"/>
                <w:szCs w:val="24"/>
                <w:lang w:val="en-US"/>
              </w:rPr>
              <w:t>.</w:t>
            </w:r>
          </w:p>
        </w:tc>
        <w:tc>
          <w:tcPr>
            <w:tcW w:w="2835" w:type="dxa"/>
          </w:tcPr>
          <w:p w14:paraId="05BD9063" w14:textId="7051C113"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Preparatory work permissions and funding</w:t>
            </w:r>
            <w:r w:rsidR="001813F9">
              <w:rPr>
                <w:rFonts w:ascii="Arial" w:hAnsi="Arial" w:cs="Arial"/>
                <w:sz w:val="24"/>
                <w:szCs w:val="24"/>
                <w:lang w:val="en-US"/>
              </w:rPr>
              <w:t>.</w:t>
            </w:r>
          </w:p>
        </w:tc>
        <w:tc>
          <w:tcPr>
            <w:tcW w:w="2835" w:type="dxa"/>
          </w:tcPr>
          <w:p w14:paraId="5458CCA0" w14:textId="0B68F67C"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Implement change</w:t>
            </w:r>
            <w:r w:rsidR="001813F9">
              <w:rPr>
                <w:rFonts w:ascii="Arial" w:hAnsi="Arial" w:cs="Arial"/>
                <w:sz w:val="24"/>
                <w:szCs w:val="24"/>
                <w:lang w:val="en-US"/>
              </w:rPr>
              <w:t>.</w:t>
            </w:r>
          </w:p>
        </w:tc>
      </w:tr>
      <w:tr w:rsidR="00C0791D" w:rsidRPr="00B42AA9" w14:paraId="0F7D4302" w14:textId="77777777" w:rsidTr="00C0791D">
        <w:tc>
          <w:tcPr>
            <w:tcW w:w="3114" w:type="dxa"/>
          </w:tcPr>
          <w:p w14:paraId="35F33049" w14:textId="3CD0107D" w:rsidR="00C0791D" w:rsidRPr="00B42AA9"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 xml:space="preserve">2   </w:t>
            </w:r>
            <w:r w:rsidR="00C0791D" w:rsidRPr="00B42AA9">
              <w:rPr>
                <w:rFonts w:ascii="Arial" w:hAnsi="Arial" w:cs="Arial"/>
                <w:sz w:val="24"/>
                <w:szCs w:val="24"/>
                <w:lang w:val="en-US"/>
              </w:rPr>
              <w:t>Deliver 80</w:t>
            </w:r>
            <w:r w:rsidR="00C0791D" w:rsidRPr="00B42AA9">
              <w:rPr>
                <w:rFonts w:ascii="Arial" w:hAnsi="Arial" w:cs="Arial"/>
                <w:sz w:val="24"/>
                <w:szCs w:val="24"/>
                <w:vertAlign w:val="superscript"/>
                <w:lang w:val="en-US"/>
              </w:rPr>
              <w:t>th</w:t>
            </w:r>
            <w:r w:rsidR="00C0791D" w:rsidRPr="00B42AA9">
              <w:rPr>
                <w:rFonts w:ascii="Arial" w:hAnsi="Arial" w:cs="Arial"/>
                <w:sz w:val="24"/>
                <w:szCs w:val="24"/>
                <w:lang w:val="en-US"/>
              </w:rPr>
              <w:t xml:space="preserve"> anniversary D Day celebration</w:t>
            </w:r>
            <w:r w:rsidRPr="00B42AA9">
              <w:rPr>
                <w:rFonts w:ascii="Arial" w:hAnsi="Arial" w:cs="Arial"/>
                <w:sz w:val="24"/>
                <w:szCs w:val="24"/>
                <w:lang w:val="en-US"/>
              </w:rPr>
              <w:t>s</w:t>
            </w:r>
            <w:r w:rsidR="00C0791D" w:rsidRPr="00B42AA9">
              <w:rPr>
                <w:rFonts w:ascii="Arial" w:hAnsi="Arial" w:cs="Arial"/>
                <w:sz w:val="24"/>
                <w:szCs w:val="24"/>
                <w:lang w:val="en-US"/>
              </w:rPr>
              <w:t xml:space="preserve">, and </w:t>
            </w:r>
            <w:r w:rsidRPr="00B42AA9">
              <w:rPr>
                <w:rFonts w:ascii="Arial" w:hAnsi="Arial" w:cs="Arial"/>
                <w:sz w:val="24"/>
                <w:szCs w:val="24"/>
                <w:lang w:val="en-US"/>
              </w:rPr>
              <w:t xml:space="preserve">a </w:t>
            </w:r>
            <w:r w:rsidR="00C0791D" w:rsidRPr="00B42AA9">
              <w:rPr>
                <w:rFonts w:ascii="Arial" w:hAnsi="Arial" w:cs="Arial"/>
                <w:sz w:val="24"/>
                <w:szCs w:val="24"/>
                <w:lang w:val="en-US"/>
              </w:rPr>
              <w:t>refreshed annual Armed Forces Day celebrations</w:t>
            </w:r>
          </w:p>
        </w:tc>
        <w:tc>
          <w:tcPr>
            <w:tcW w:w="2693" w:type="dxa"/>
          </w:tcPr>
          <w:p w14:paraId="324C40FC" w14:textId="2A3E4540"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D-Day 80</w:t>
            </w:r>
            <w:r w:rsidRPr="00B42AA9">
              <w:rPr>
                <w:rFonts w:ascii="Arial" w:hAnsi="Arial" w:cs="Arial"/>
                <w:sz w:val="24"/>
                <w:szCs w:val="24"/>
                <w:vertAlign w:val="superscript"/>
                <w:lang w:val="en-US"/>
              </w:rPr>
              <w:t>th</w:t>
            </w:r>
            <w:r w:rsidRPr="00B42AA9">
              <w:rPr>
                <w:rFonts w:ascii="Arial" w:hAnsi="Arial" w:cs="Arial"/>
                <w:sz w:val="24"/>
                <w:szCs w:val="24"/>
                <w:lang w:val="en-US"/>
              </w:rPr>
              <w:t xml:space="preserve"> anniversary June 2024 – celebration for the town following national guidance.</w:t>
            </w:r>
          </w:p>
          <w:p w14:paraId="4D902EAB" w14:textId="260E4C96"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Scale back Armed Forces Day in the light of D-Day </w:t>
            </w:r>
            <w:r w:rsidR="001813F9" w:rsidRPr="00B42AA9">
              <w:rPr>
                <w:rFonts w:ascii="Arial" w:hAnsi="Arial" w:cs="Arial"/>
                <w:sz w:val="24"/>
                <w:szCs w:val="24"/>
                <w:lang w:val="en-US"/>
              </w:rPr>
              <w:t>celebrations.</w:t>
            </w:r>
          </w:p>
        </w:tc>
        <w:tc>
          <w:tcPr>
            <w:tcW w:w="2835" w:type="dxa"/>
          </w:tcPr>
          <w:p w14:paraId="5AE3C42A" w14:textId="3C3DB324"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Review future arrangements for Armed Forces Day</w:t>
            </w:r>
            <w:r w:rsidR="001813F9">
              <w:rPr>
                <w:rFonts w:ascii="Arial" w:hAnsi="Arial" w:cs="Arial"/>
                <w:sz w:val="24"/>
                <w:szCs w:val="24"/>
                <w:lang w:val="en-US"/>
              </w:rPr>
              <w:t>.</w:t>
            </w:r>
          </w:p>
        </w:tc>
        <w:tc>
          <w:tcPr>
            <w:tcW w:w="2835" w:type="dxa"/>
          </w:tcPr>
          <w:p w14:paraId="6EE95FC3" w14:textId="0D9CEE89"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Implement review results</w:t>
            </w:r>
            <w:r w:rsidR="001813F9">
              <w:rPr>
                <w:rFonts w:ascii="Arial" w:hAnsi="Arial" w:cs="Arial"/>
                <w:sz w:val="24"/>
                <w:szCs w:val="24"/>
                <w:lang w:val="en-US"/>
              </w:rPr>
              <w:t>.</w:t>
            </w:r>
          </w:p>
        </w:tc>
        <w:tc>
          <w:tcPr>
            <w:tcW w:w="2835" w:type="dxa"/>
          </w:tcPr>
          <w:p w14:paraId="0A0BBA3F" w14:textId="5DE17438" w:rsidR="00C0791D" w:rsidRPr="00B42AA9" w:rsidRDefault="00C0791D" w:rsidP="00B42AA9">
            <w:pPr>
              <w:spacing w:line="360" w:lineRule="auto"/>
              <w:rPr>
                <w:rFonts w:ascii="Arial" w:hAnsi="Arial" w:cs="Arial"/>
                <w:sz w:val="24"/>
                <w:szCs w:val="24"/>
                <w:lang w:val="en-US"/>
              </w:rPr>
            </w:pPr>
          </w:p>
        </w:tc>
      </w:tr>
      <w:tr w:rsidR="00C0791D" w:rsidRPr="00B42AA9" w14:paraId="40B6A2D6" w14:textId="77777777" w:rsidTr="00C0791D">
        <w:tc>
          <w:tcPr>
            <w:tcW w:w="3114" w:type="dxa"/>
          </w:tcPr>
          <w:p w14:paraId="538064FD" w14:textId="660A7502" w:rsidR="00C0791D" w:rsidRPr="00B42AA9" w:rsidRDefault="003755E7" w:rsidP="00B42AA9">
            <w:pPr>
              <w:spacing w:line="360" w:lineRule="auto"/>
              <w:rPr>
                <w:rFonts w:ascii="Arial" w:hAnsi="Arial" w:cs="Arial"/>
                <w:sz w:val="24"/>
                <w:szCs w:val="24"/>
                <w:lang w:val="en-US"/>
              </w:rPr>
            </w:pPr>
            <w:proofErr w:type="gramStart"/>
            <w:r w:rsidRPr="00B42AA9">
              <w:rPr>
                <w:rFonts w:ascii="Arial" w:hAnsi="Arial" w:cs="Arial"/>
                <w:sz w:val="24"/>
                <w:szCs w:val="24"/>
                <w:lang w:val="en-US"/>
              </w:rPr>
              <w:t>3  Offer</w:t>
            </w:r>
            <w:proofErr w:type="gramEnd"/>
            <w:r w:rsidRPr="00B42AA9">
              <w:rPr>
                <w:rFonts w:ascii="Arial" w:hAnsi="Arial" w:cs="Arial"/>
                <w:sz w:val="24"/>
                <w:szCs w:val="24"/>
                <w:lang w:val="en-US"/>
              </w:rPr>
              <w:t xml:space="preserve"> </w:t>
            </w:r>
            <w:r w:rsidR="00C0791D" w:rsidRPr="00B42AA9">
              <w:rPr>
                <w:rFonts w:ascii="Arial" w:hAnsi="Arial" w:cs="Arial"/>
                <w:sz w:val="24"/>
                <w:szCs w:val="24"/>
                <w:lang w:val="en-US"/>
              </w:rPr>
              <w:t>Sponsorship opportunit</w:t>
            </w:r>
            <w:r w:rsidRPr="00B42AA9">
              <w:rPr>
                <w:rFonts w:ascii="Arial" w:hAnsi="Arial" w:cs="Arial"/>
                <w:sz w:val="24"/>
                <w:szCs w:val="24"/>
                <w:lang w:val="en-US"/>
              </w:rPr>
              <w:t>ies</w:t>
            </w:r>
            <w:r w:rsidR="00C0791D" w:rsidRPr="00B42AA9">
              <w:rPr>
                <w:rFonts w:ascii="Arial" w:hAnsi="Arial" w:cs="Arial"/>
                <w:sz w:val="24"/>
                <w:szCs w:val="24"/>
                <w:lang w:val="en-US"/>
              </w:rPr>
              <w:t xml:space="preserve"> for local business: maintain and renew current arrangements </w:t>
            </w:r>
            <w:r w:rsidR="00854F98">
              <w:rPr>
                <w:rFonts w:ascii="Arial" w:hAnsi="Arial" w:cs="Arial"/>
                <w:sz w:val="24"/>
                <w:szCs w:val="24"/>
                <w:lang w:val="en-US"/>
              </w:rPr>
              <w:t>(</w:t>
            </w:r>
            <w:r w:rsidR="00C0791D" w:rsidRPr="00B42AA9">
              <w:rPr>
                <w:rFonts w:ascii="Arial" w:hAnsi="Arial" w:cs="Arial"/>
                <w:sz w:val="24"/>
                <w:szCs w:val="24"/>
                <w:lang w:val="en-US"/>
              </w:rPr>
              <w:t>e.g. boat; water refill stations</w:t>
            </w:r>
            <w:r w:rsidR="00854F98">
              <w:rPr>
                <w:rFonts w:ascii="Arial" w:hAnsi="Arial" w:cs="Arial"/>
                <w:sz w:val="24"/>
                <w:szCs w:val="24"/>
                <w:lang w:val="en-US"/>
              </w:rPr>
              <w:t>)</w:t>
            </w:r>
            <w:r w:rsidR="00C0791D" w:rsidRPr="00B42AA9">
              <w:rPr>
                <w:rFonts w:ascii="Arial" w:hAnsi="Arial" w:cs="Arial"/>
                <w:sz w:val="24"/>
                <w:szCs w:val="24"/>
                <w:lang w:val="en-US"/>
              </w:rPr>
              <w:t xml:space="preserve"> and develop further opportunities</w:t>
            </w:r>
          </w:p>
        </w:tc>
        <w:tc>
          <w:tcPr>
            <w:tcW w:w="2693" w:type="dxa"/>
          </w:tcPr>
          <w:p w14:paraId="7F7A352E" w14:textId="5877C1A7"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Confirm timetable of all current arrangements and renewal dates</w:t>
            </w:r>
            <w:r w:rsidR="001813F9">
              <w:rPr>
                <w:rFonts w:ascii="Arial" w:hAnsi="Arial" w:cs="Arial"/>
                <w:sz w:val="24"/>
                <w:szCs w:val="24"/>
                <w:lang w:val="en-US"/>
              </w:rPr>
              <w:t>.</w:t>
            </w:r>
          </w:p>
          <w:p w14:paraId="7FAF1FC3" w14:textId="55C9F215"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Trial new </w:t>
            </w:r>
            <w:r w:rsidR="00854F98">
              <w:rPr>
                <w:rFonts w:ascii="Arial" w:hAnsi="Arial" w:cs="Arial"/>
                <w:sz w:val="24"/>
                <w:szCs w:val="24"/>
                <w:lang w:val="en-US"/>
              </w:rPr>
              <w:t>sponsorship</w:t>
            </w:r>
            <w:r w:rsidRPr="00B42AA9">
              <w:rPr>
                <w:rFonts w:ascii="Arial" w:hAnsi="Arial" w:cs="Arial"/>
                <w:sz w:val="24"/>
                <w:szCs w:val="24"/>
                <w:lang w:val="en-US"/>
              </w:rPr>
              <w:t xml:space="preserve"> arrangement and measure impact</w:t>
            </w:r>
            <w:r w:rsidR="001813F9">
              <w:rPr>
                <w:rFonts w:ascii="Arial" w:hAnsi="Arial" w:cs="Arial"/>
                <w:sz w:val="24"/>
                <w:szCs w:val="24"/>
                <w:lang w:val="en-US"/>
              </w:rPr>
              <w:t>.</w:t>
            </w:r>
          </w:p>
        </w:tc>
        <w:tc>
          <w:tcPr>
            <w:tcW w:w="2835" w:type="dxa"/>
          </w:tcPr>
          <w:p w14:paraId="422F54DC" w14:textId="78E7D064"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Renewals/refresh as per timetable</w:t>
            </w:r>
            <w:r w:rsidR="001813F9">
              <w:rPr>
                <w:rFonts w:ascii="Arial" w:hAnsi="Arial" w:cs="Arial"/>
                <w:sz w:val="24"/>
                <w:szCs w:val="24"/>
                <w:lang w:val="en-US"/>
              </w:rPr>
              <w:t>.</w:t>
            </w:r>
          </w:p>
          <w:p w14:paraId="5975C41C" w14:textId="302B2258"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results of trial and </w:t>
            </w:r>
            <w:proofErr w:type="gramStart"/>
            <w:r w:rsidRPr="00B42AA9">
              <w:rPr>
                <w:rFonts w:ascii="Arial" w:hAnsi="Arial" w:cs="Arial"/>
                <w:sz w:val="24"/>
                <w:szCs w:val="24"/>
                <w:lang w:val="en-US"/>
              </w:rPr>
              <w:t>confirm</w:t>
            </w:r>
            <w:r w:rsidR="001813F9">
              <w:rPr>
                <w:rFonts w:ascii="Arial" w:hAnsi="Arial" w:cs="Arial"/>
                <w:sz w:val="24"/>
                <w:szCs w:val="24"/>
                <w:lang w:val="en-US"/>
              </w:rPr>
              <w:t xml:space="preserve"> </w:t>
            </w:r>
            <w:r w:rsidRPr="00B42AA9">
              <w:rPr>
                <w:rFonts w:ascii="Arial" w:hAnsi="Arial" w:cs="Arial"/>
                <w:sz w:val="24"/>
                <w:szCs w:val="24"/>
                <w:lang w:val="en-US"/>
              </w:rPr>
              <w:t xml:space="preserve"> arrangements</w:t>
            </w:r>
            <w:proofErr w:type="gramEnd"/>
            <w:r w:rsidRPr="00B42AA9">
              <w:rPr>
                <w:rFonts w:ascii="Arial" w:hAnsi="Arial" w:cs="Arial"/>
                <w:sz w:val="24"/>
                <w:szCs w:val="24"/>
                <w:lang w:val="en-US"/>
              </w:rPr>
              <w:t xml:space="preserve"> for additional sponsorships</w:t>
            </w:r>
            <w:r w:rsidR="001813F9">
              <w:rPr>
                <w:rFonts w:ascii="Arial" w:hAnsi="Arial" w:cs="Arial"/>
                <w:sz w:val="24"/>
                <w:szCs w:val="24"/>
                <w:lang w:val="en-US"/>
              </w:rPr>
              <w:t>.</w:t>
            </w:r>
          </w:p>
          <w:p w14:paraId="7C628495" w14:textId="01D14ED5"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Agree targets for new sponsorships</w:t>
            </w:r>
            <w:r w:rsidR="001813F9">
              <w:rPr>
                <w:rFonts w:ascii="Arial" w:hAnsi="Arial" w:cs="Arial"/>
                <w:sz w:val="24"/>
                <w:szCs w:val="24"/>
                <w:lang w:val="en-US"/>
              </w:rPr>
              <w:t>.</w:t>
            </w:r>
          </w:p>
        </w:tc>
        <w:tc>
          <w:tcPr>
            <w:tcW w:w="2835" w:type="dxa"/>
          </w:tcPr>
          <w:p w14:paraId="5F4413C3" w14:textId="77777777"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Renewals/refresh as per timetable</w:t>
            </w:r>
          </w:p>
          <w:p w14:paraId="6A8534FF" w14:textId="053B0ACF"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Implement post-tri</w:t>
            </w:r>
            <w:r w:rsidR="00854F98">
              <w:rPr>
                <w:rFonts w:ascii="Arial" w:hAnsi="Arial" w:cs="Arial"/>
                <w:sz w:val="24"/>
                <w:szCs w:val="24"/>
                <w:lang w:val="en-US"/>
              </w:rPr>
              <w:t>a</w:t>
            </w:r>
            <w:r w:rsidRPr="00B42AA9">
              <w:rPr>
                <w:rFonts w:ascii="Arial" w:hAnsi="Arial" w:cs="Arial"/>
                <w:sz w:val="24"/>
                <w:szCs w:val="24"/>
                <w:lang w:val="en-US"/>
              </w:rPr>
              <w:t>l arrangements and review performance against targets.</w:t>
            </w:r>
          </w:p>
        </w:tc>
        <w:tc>
          <w:tcPr>
            <w:tcW w:w="2835" w:type="dxa"/>
          </w:tcPr>
          <w:p w14:paraId="49D5D6F1" w14:textId="7032863C"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Renewals/refresh as per timetable</w:t>
            </w:r>
            <w:r w:rsidR="001813F9">
              <w:rPr>
                <w:rFonts w:ascii="Arial" w:hAnsi="Arial" w:cs="Arial"/>
                <w:sz w:val="24"/>
                <w:szCs w:val="24"/>
                <w:lang w:val="en-US"/>
              </w:rPr>
              <w:t>.</w:t>
            </w:r>
          </w:p>
          <w:p w14:paraId="134F17FF" w14:textId="1C9A2D1A"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Implement post-tri</w:t>
            </w:r>
            <w:r w:rsidR="00854F98">
              <w:rPr>
                <w:rFonts w:ascii="Arial" w:hAnsi="Arial" w:cs="Arial"/>
                <w:sz w:val="24"/>
                <w:szCs w:val="24"/>
                <w:lang w:val="en-US"/>
              </w:rPr>
              <w:t>a</w:t>
            </w:r>
            <w:r w:rsidRPr="00B42AA9">
              <w:rPr>
                <w:rFonts w:ascii="Arial" w:hAnsi="Arial" w:cs="Arial"/>
                <w:sz w:val="24"/>
                <w:szCs w:val="24"/>
                <w:lang w:val="en-US"/>
              </w:rPr>
              <w:t>l arrangements and review performance against targets.</w:t>
            </w:r>
          </w:p>
        </w:tc>
      </w:tr>
      <w:tr w:rsidR="00C0791D" w:rsidRPr="00B42AA9" w14:paraId="30C601C9" w14:textId="77777777" w:rsidTr="00C0791D">
        <w:tc>
          <w:tcPr>
            <w:tcW w:w="3114" w:type="dxa"/>
          </w:tcPr>
          <w:p w14:paraId="30E47BFE" w14:textId="2F0DC018" w:rsidR="00C0791D" w:rsidRPr="00B42AA9" w:rsidRDefault="003755E7" w:rsidP="00B42AA9">
            <w:pPr>
              <w:spacing w:line="360" w:lineRule="auto"/>
              <w:rPr>
                <w:rFonts w:ascii="Arial" w:hAnsi="Arial" w:cs="Arial"/>
                <w:sz w:val="24"/>
                <w:szCs w:val="24"/>
                <w:lang w:val="en-US"/>
              </w:rPr>
            </w:pPr>
            <w:proofErr w:type="gramStart"/>
            <w:r w:rsidRPr="00B42AA9">
              <w:rPr>
                <w:rFonts w:ascii="Arial" w:hAnsi="Arial" w:cs="Arial"/>
                <w:sz w:val="24"/>
                <w:szCs w:val="24"/>
                <w:lang w:val="en-US"/>
              </w:rPr>
              <w:t xml:space="preserve">4  </w:t>
            </w:r>
            <w:r w:rsidR="00C0791D" w:rsidRPr="00B42AA9">
              <w:rPr>
                <w:rFonts w:ascii="Arial" w:hAnsi="Arial" w:cs="Arial"/>
                <w:sz w:val="24"/>
                <w:szCs w:val="24"/>
                <w:lang w:val="en-US"/>
              </w:rPr>
              <w:t>Carry</w:t>
            </w:r>
            <w:proofErr w:type="gramEnd"/>
            <w:r w:rsidR="00C0791D" w:rsidRPr="00B42AA9">
              <w:rPr>
                <w:rFonts w:ascii="Arial" w:hAnsi="Arial" w:cs="Arial"/>
                <w:sz w:val="24"/>
                <w:szCs w:val="24"/>
                <w:lang w:val="en-US"/>
              </w:rPr>
              <w:t xml:space="preserve"> out B</w:t>
            </w:r>
            <w:r w:rsidR="00854F98">
              <w:rPr>
                <w:rFonts w:ascii="Arial" w:hAnsi="Arial" w:cs="Arial"/>
                <w:sz w:val="24"/>
                <w:szCs w:val="24"/>
                <w:lang w:val="en-US"/>
              </w:rPr>
              <w:t>ö</w:t>
            </w:r>
            <w:r w:rsidR="00C0791D" w:rsidRPr="00B42AA9">
              <w:rPr>
                <w:rFonts w:ascii="Arial" w:hAnsi="Arial" w:cs="Arial"/>
                <w:sz w:val="24"/>
                <w:szCs w:val="24"/>
                <w:lang w:val="en-US"/>
              </w:rPr>
              <w:t>nnings</w:t>
            </w:r>
            <w:r w:rsidR="00854F98">
              <w:rPr>
                <w:rFonts w:ascii="Arial" w:hAnsi="Arial" w:cs="Arial"/>
                <w:sz w:val="24"/>
                <w:szCs w:val="24"/>
                <w:lang w:val="en-US"/>
              </w:rPr>
              <w:t>t</w:t>
            </w:r>
            <w:r w:rsidR="00C0791D" w:rsidRPr="00B42AA9">
              <w:rPr>
                <w:rFonts w:ascii="Arial" w:hAnsi="Arial" w:cs="Arial"/>
                <w:sz w:val="24"/>
                <w:szCs w:val="24"/>
                <w:lang w:val="en-US"/>
              </w:rPr>
              <w:t xml:space="preserve">edt </w:t>
            </w:r>
            <w:r w:rsidR="00854F98">
              <w:rPr>
                <w:rFonts w:ascii="Arial" w:hAnsi="Arial" w:cs="Arial"/>
                <w:sz w:val="24"/>
                <w:szCs w:val="24"/>
                <w:lang w:val="en-US"/>
              </w:rPr>
              <w:t>W</w:t>
            </w:r>
            <w:r w:rsidR="00C0791D" w:rsidRPr="00B42AA9">
              <w:rPr>
                <w:rFonts w:ascii="Arial" w:hAnsi="Arial" w:cs="Arial"/>
                <w:sz w:val="24"/>
                <w:szCs w:val="24"/>
                <w:lang w:val="en-US"/>
              </w:rPr>
              <w:t>all remedial works</w:t>
            </w:r>
          </w:p>
        </w:tc>
        <w:tc>
          <w:tcPr>
            <w:tcW w:w="2693" w:type="dxa"/>
          </w:tcPr>
          <w:p w14:paraId="48757EBD" w14:textId="3F58EC05"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Prepare plans and consult publicly</w:t>
            </w:r>
            <w:r w:rsidR="001813F9">
              <w:rPr>
                <w:rFonts w:ascii="Arial" w:hAnsi="Arial" w:cs="Arial"/>
                <w:sz w:val="24"/>
                <w:szCs w:val="24"/>
                <w:lang w:val="en-US"/>
              </w:rPr>
              <w:t>.</w:t>
            </w:r>
          </w:p>
        </w:tc>
        <w:tc>
          <w:tcPr>
            <w:tcW w:w="2835" w:type="dxa"/>
          </w:tcPr>
          <w:p w14:paraId="5E8BECBA" w14:textId="516344DF"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Make changes to the wall</w:t>
            </w:r>
            <w:r w:rsidR="001813F9">
              <w:rPr>
                <w:rFonts w:ascii="Arial" w:hAnsi="Arial" w:cs="Arial"/>
                <w:sz w:val="24"/>
                <w:szCs w:val="24"/>
                <w:lang w:val="en-US"/>
              </w:rPr>
              <w:t>.</w:t>
            </w:r>
          </w:p>
        </w:tc>
        <w:tc>
          <w:tcPr>
            <w:tcW w:w="2835" w:type="dxa"/>
          </w:tcPr>
          <w:p w14:paraId="39059421" w14:textId="6855FCAC"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Review impact and effectiveness of the changes made</w:t>
            </w:r>
            <w:r w:rsidR="001813F9">
              <w:rPr>
                <w:rFonts w:ascii="Arial" w:hAnsi="Arial" w:cs="Arial"/>
                <w:sz w:val="24"/>
                <w:szCs w:val="24"/>
                <w:lang w:val="en-US"/>
              </w:rPr>
              <w:t>.</w:t>
            </w:r>
          </w:p>
        </w:tc>
        <w:tc>
          <w:tcPr>
            <w:tcW w:w="2835" w:type="dxa"/>
          </w:tcPr>
          <w:p w14:paraId="261099CB" w14:textId="77777777" w:rsidR="00C0791D" w:rsidRPr="00B42AA9" w:rsidRDefault="00C0791D" w:rsidP="00B42AA9">
            <w:pPr>
              <w:spacing w:line="360" w:lineRule="auto"/>
              <w:rPr>
                <w:rFonts w:ascii="Arial" w:hAnsi="Arial" w:cs="Arial"/>
                <w:sz w:val="24"/>
                <w:szCs w:val="24"/>
                <w:lang w:val="en-US"/>
              </w:rPr>
            </w:pPr>
          </w:p>
        </w:tc>
      </w:tr>
      <w:tr w:rsidR="00C0791D" w:rsidRPr="00B42AA9" w14:paraId="2C2AC90B" w14:textId="77777777" w:rsidTr="00C0791D">
        <w:tc>
          <w:tcPr>
            <w:tcW w:w="3114" w:type="dxa"/>
          </w:tcPr>
          <w:p w14:paraId="0A5AF56E" w14:textId="6C945E6D" w:rsidR="00C0791D" w:rsidRPr="00B42AA9" w:rsidRDefault="003755E7" w:rsidP="00B42AA9">
            <w:pPr>
              <w:spacing w:line="360" w:lineRule="auto"/>
              <w:rPr>
                <w:rFonts w:ascii="Arial" w:hAnsi="Arial" w:cs="Arial"/>
                <w:sz w:val="24"/>
                <w:szCs w:val="24"/>
                <w:lang w:val="en-US"/>
              </w:rPr>
            </w:pPr>
            <w:proofErr w:type="gramStart"/>
            <w:r w:rsidRPr="00B42AA9">
              <w:rPr>
                <w:rFonts w:ascii="Arial" w:hAnsi="Arial" w:cs="Arial"/>
                <w:sz w:val="24"/>
                <w:szCs w:val="24"/>
                <w:lang w:val="en-US"/>
              </w:rPr>
              <w:t xml:space="preserve">5  </w:t>
            </w:r>
            <w:r w:rsidR="00C0791D" w:rsidRPr="00B42AA9">
              <w:rPr>
                <w:rFonts w:ascii="Arial" w:hAnsi="Arial" w:cs="Arial"/>
                <w:sz w:val="24"/>
                <w:szCs w:val="24"/>
                <w:lang w:val="en-US"/>
              </w:rPr>
              <w:t>Consider</w:t>
            </w:r>
            <w:proofErr w:type="gramEnd"/>
            <w:r w:rsidRPr="00B42AA9">
              <w:rPr>
                <w:rFonts w:ascii="Arial" w:hAnsi="Arial" w:cs="Arial"/>
                <w:sz w:val="24"/>
                <w:szCs w:val="24"/>
                <w:lang w:val="en-US"/>
              </w:rPr>
              <w:t xml:space="preserve"> adopting</w:t>
            </w:r>
            <w:r w:rsidR="00C0791D" w:rsidRPr="00B42AA9">
              <w:rPr>
                <w:rFonts w:ascii="Arial" w:hAnsi="Arial" w:cs="Arial"/>
                <w:sz w:val="24"/>
                <w:szCs w:val="24"/>
                <w:lang w:val="en-US"/>
              </w:rPr>
              <w:t xml:space="preserve"> F</w:t>
            </w:r>
            <w:r w:rsidRPr="00B42AA9">
              <w:rPr>
                <w:rFonts w:ascii="Arial" w:hAnsi="Arial" w:cs="Arial"/>
                <w:sz w:val="24"/>
                <w:szCs w:val="24"/>
                <w:lang w:val="en-US"/>
              </w:rPr>
              <w:t>ields</w:t>
            </w:r>
            <w:r w:rsidR="00C0791D" w:rsidRPr="00B42AA9">
              <w:rPr>
                <w:rFonts w:ascii="Arial" w:hAnsi="Arial" w:cs="Arial"/>
                <w:sz w:val="24"/>
                <w:szCs w:val="24"/>
                <w:lang w:val="en-US"/>
              </w:rPr>
              <w:t xml:space="preserve"> I</w:t>
            </w:r>
            <w:r w:rsidRPr="00B42AA9">
              <w:rPr>
                <w:rFonts w:ascii="Arial" w:hAnsi="Arial" w:cs="Arial"/>
                <w:sz w:val="24"/>
                <w:szCs w:val="24"/>
                <w:lang w:val="en-US"/>
              </w:rPr>
              <w:t>n</w:t>
            </w:r>
            <w:r w:rsidR="00C0791D" w:rsidRPr="00B42AA9">
              <w:rPr>
                <w:rFonts w:ascii="Arial" w:hAnsi="Arial" w:cs="Arial"/>
                <w:sz w:val="24"/>
                <w:szCs w:val="24"/>
                <w:lang w:val="en-US"/>
              </w:rPr>
              <w:t xml:space="preserve"> Trust status for large green or recreation spaces owned by the Council</w:t>
            </w:r>
          </w:p>
        </w:tc>
        <w:tc>
          <w:tcPr>
            <w:tcW w:w="2693" w:type="dxa"/>
          </w:tcPr>
          <w:p w14:paraId="5E862400" w14:textId="45CB2E46" w:rsidR="00C0791D" w:rsidRPr="00B42AA9" w:rsidRDefault="00C0791D" w:rsidP="00B42AA9">
            <w:pPr>
              <w:spacing w:line="360" w:lineRule="auto"/>
              <w:rPr>
                <w:rFonts w:ascii="Arial" w:hAnsi="Arial" w:cs="Arial"/>
                <w:sz w:val="24"/>
                <w:szCs w:val="24"/>
                <w:lang w:val="en-US"/>
              </w:rPr>
            </w:pPr>
            <w:proofErr w:type="gramStart"/>
            <w:r w:rsidRPr="00B42AA9">
              <w:rPr>
                <w:rFonts w:ascii="Arial" w:hAnsi="Arial" w:cs="Arial"/>
                <w:sz w:val="24"/>
                <w:szCs w:val="24"/>
                <w:lang w:val="en-US"/>
              </w:rPr>
              <w:t>Following submission of original</w:t>
            </w:r>
            <w:r w:rsidR="003755E7" w:rsidRPr="00B42AA9">
              <w:rPr>
                <w:rFonts w:ascii="Arial" w:hAnsi="Arial" w:cs="Arial"/>
                <w:sz w:val="24"/>
                <w:szCs w:val="24"/>
                <w:lang w:val="en-US"/>
              </w:rPr>
              <w:t xml:space="preserve"> application, there</w:t>
            </w:r>
            <w:proofErr w:type="gramEnd"/>
            <w:r w:rsidR="003755E7" w:rsidRPr="00B42AA9">
              <w:rPr>
                <w:rFonts w:ascii="Arial" w:hAnsi="Arial" w:cs="Arial"/>
                <w:sz w:val="24"/>
                <w:szCs w:val="24"/>
                <w:lang w:val="en-US"/>
              </w:rPr>
              <w:t xml:space="preserve"> will be f</w:t>
            </w:r>
            <w:r w:rsidRPr="00B42AA9">
              <w:rPr>
                <w:rFonts w:ascii="Arial" w:hAnsi="Arial" w:cs="Arial"/>
                <w:sz w:val="24"/>
                <w:szCs w:val="24"/>
                <w:lang w:val="en-US"/>
              </w:rPr>
              <w:t xml:space="preserve">ormal consideration by council </w:t>
            </w:r>
            <w:r w:rsidR="003755E7" w:rsidRPr="00B42AA9">
              <w:rPr>
                <w:rFonts w:ascii="Arial" w:hAnsi="Arial" w:cs="Arial"/>
                <w:sz w:val="24"/>
                <w:szCs w:val="24"/>
                <w:lang w:val="en-US"/>
              </w:rPr>
              <w:t xml:space="preserve">of the final </w:t>
            </w:r>
            <w:r w:rsidRPr="00B42AA9">
              <w:rPr>
                <w:rFonts w:ascii="Arial" w:hAnsi="Arial" w:cs="Arial"/>
                <w:sz w:val="24"/>
                <w:szCs w:val="24"/>
                <w:lang w:val="en-US"/>
              </w:rPr>
              <w:t xml:space="preserve">proposals from </w:t>
            </w:r>
            <w:r w:rsidR="003755E7" w:rsidRPr="00B42AA9">
              <w:rPr>
                <w:rFonts w:ascii="Arial" w:hAnsi="Arial" w:cs="Arial"/>
                <w:sz w:val="24"/>
                <w:szCs w:val="24"/>
                <w:lang w:val="en-US"/>
              </w:rPr>
              <w:t>Fields in Trust</w:t>
            </w:r>
            <w:r w:rsidR="001813F9">
              <w:rPr>
                <w:rFonts w:ascii="Arial" w:hAnsi="Arial" w:cs="Arial"/>
                <w:sz w:val="24"/>
                <w:szCs w:val="24"/>
                <w:lang w:val="en-US"/>
              </w:rPr>
              <w:t>.</w:t>
            </w:r>
          </w:p>
        </w:tc>
        <w:tc>
          <w:tcPr>
            <w:tcW w:w="2835" w:type="dxa"/>
          </w:tcPr>
          <w:p w14:paraId="5B1FED7B" w14:textId="4B48EE07"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Implement any changes in the light of the F</w:t>
            </w:r>
            <w:r w:rsidR="004E453D">
              <w:rPr>
                <w:rFonts w:ascii="Arial" w:hAnsi="Arial" w:cs="Arial"/>
                <w:sz w:val="24"/>
                <w:szCs w:val="24"/>
                <w:lang w:val="en-US"/>
              </w:rPr>
              <w:t>ields in Trust d</w:t>
            </w:r>
            <w:r w:rsidRPr="00B42AA9">
              <w:rPr>
                <w:rFonts w:ascii="Arial" w:hAnsi="Arial" w:cs="Arial"/>
                <w:sz w:val="24"/>
                <w:szCs w:val="24"/>
                <w:lang w:val="en-US"/>
              </w:rPr>
              <w:t>ecision.</w:t>
            </w:r>
          </w:p>
        </w:tc>
        <w:tc>
          <w:tcPr>
            <w:tcW w:w="2835" w:type="dxa"/>
          </w:tcPr>
          <w:p w14:paraId="72E67B5F" w14:textId="77777777" w:rsidR="00C0791D" w:rsidRPr="00B42AA9" w:rsidRDefault="00C0791D" w:rsidP="00B42AA9">
            <w:pPr>
              <w:spacing w:line="360" w:lineRule="auto"/>
              <w:rPr>
                <w:rFonts w:ascii="Arial" w:hAnsi="Arial" w:cs="Arial"/>
                <w:sz w:val="24"/>
                <w:szCs w:val="24"/>
                <w:lang w:val="en-US"/>
              </w:rPr>
            </w:pPr>
          </w:p>
        </w:tc>
        <w:tc>
          <w:tcPr>
            <w:tcW w:w="2835" w:type="dxa"/>
          </w:tcPr>
          <w:p w14:paraId="0F17D6BD" w14:textId="1EBAFA77"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impact of </w:t>
            </w:r>
            <w:r w:rsidR="004E453D">
              <w:rPr>
                <w:rFonts w:ascii="Arial" w:hAnsi="Arial" w:cs="Arial"/>
                <w:sz w:val="24"/>
                <w:szCs w:val="24"/>
                <w:lang w:val="en-US"/>
              </w:rPr>
              <w:t>Fields in Trust (if it happened)</w:t>
            </w:r>
            <w:r w:rsidR="001813F9">
              <w:rPr>
                <w:rFonts w:ascii="Arial" w:hAnsi="Arial" w:cs="Arial"/>
                <w:sz w:val="24"/>
                <w:szCs w:val="24"/>
                <w:lang w:val="en-US"/>
              </w:rPr>
              <w:t>.</w:t>
            </w:r>
          </w:p>
        </w:tc>
      </w:tr>
      <w:tr w:rsidR="00C0791D" w:rsidRPr="00B42AA9" w14:paraId="30B5AEA1" w14:textId="77777777" w:rsidTr="00C0791D">
        <w:tc>
          <w:tcPr>
            <w:tcW w:w="3114" w:type="dxa"/>
          </w:tcPr>
          <w:p w14:paraId="006F7F4B" w14:textId="2ECEE078" w:rsidR="00C0791D" w:rsidRPr="004A5911" w:rsidRDefault="003755E7" w:rsidP="00B42AA9">
            <w:pPr>
              <w:spacing w:line="360" w:lineRule="auto"/>
              <w:rPr>
                <w:rFonts w:ascii="Arial" w:hAnsi="Arial" w:cs="Arial"/>
                <w:sz w:val="24"/>
                <w:szCs w:val="24"/>
              </w:rPr>
            </w:pPr>
            <w:r w:rsidRPr="00B42AA9">
              <w:rPr>
                <w:rFonts w:ascii="Arial" w:hAnsi="Arial" w:cs="Arial"/>
                <w:sz w:val="24"/>
                <w:szCs w:val="24"/>
                <w:lang w:val="en-US"/>
              </w:rPr>
              <w:t xml:space="preserve">6 Implement </w:t>
            </w:r>
            <w:r w:rsidR="00CF76B3" w:rsidRPr="00B42AA9">
              <w:rPr>
                <w:rFonts w:ascii="Arial" w:hAnsi="Arial" w:cs="Arial"/>
                <w:sz w:val="24"/>
                <w:szCs w:val="24"/>
                <w:lang w:val="en-US"/>
              </w:rPr>
              <w:t>additional</w:t>
            </w:r>
            <w:r w:rsidR="00C0791D" w:rsidRPr="00B42AA9">
              <w:rPr>
                <w:rFonts w:ascii="Arial" w:hAnsi="Arial" w:cs="Arial"/>
                <w:sz w:val="24"/>
                <w:szCs w:val="24"/>
                <w:lang w:val="en-US"/>
              </w:rPr>
              <w:t xml:space="preserve"> seafront signage on seafront to help bring visitors to the town’s shops and facilities</w:t>
            </w:r>
            <w:r w:rsidR="00F97390">
              <w:rPr>
                <w:rFonts w:ascii="Arial" w:hAnsi="Arial" w:cs="Arial"/>
                <w:sz w:val="24"/>
                <w:szCs w:val="24"/>
                <w:lang w:val="en-US"/>
              </w:rPr>
              <w:t xml:space="preserve"> (both </w:t>
            </w:r>
            <w:r w:rsidR="00FA6AAB">
              <w:rPr>
                <w:rFonts w:ascii="Arial" w:hAnsi="Arial" w:cs="Arial"/>
                <w:sz w:val="24"/>
                <w:szCs w:val="24"/>
                <w:lang w:val="en-US"/>
              </w:rPr>
              <w:t>physical and digital)</w:t>
            </w:r>
          </w:p>
        </w:tc>
        <w:tc>
          <w:tcPr>
            <w:tcW w:w="2693" w:type="dxa"/>
          </w:tcPr>
          <w:p w14:paraId="507320FC" w14:textId="06276234"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Review plans and proposals and confirm the next steps</w:t>
            </w:r>
            <w:r w:rsidR="001813F9">
              <w:rPr>
                <w:rFonts w:ascii="Arial" w:hAnsi="Arial" w:cs="Arial"/>
                <w:sz w:val="24"/>
                <w:szCs w:val="24"/>
                <w:lang w:val="en-US"/>
              </w:rPr>
              <w:t>.</w:t>
            </w:r>
          </w:p>
        </w:tc>
        <w:tc>
          <w:tcPr>
            <w:tcW w:w="2835" w:type="dxa"/>
          </w:tcPr>
          <w:p w14:paraId="6BC53AFD" w14:textId="1AA7FC34"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Implement new fingerpost signage, targeted by area and content to </w:t>
            </w:r>
            <w:proofErr w:type="spellStart"/>
            <w:r w:rsidRPr="00B42AA9">
              <w:rPr>
                <w:rFonts w:ascii="Arial" w:hAnsi="Arial" w:cs="Arial"/>
                <w:sz w:val="24"/>
                <w:szCs w:val="24"/>
                <w:lang w:val="en-US"/>
              </w:rPr>
              <w:t>maximise</w:t>
            </w:r>
            <w:proofErr w:type="spellEnd"/>
            <w:r w:rsidRPr="00B42AA9">
              <w:rPr>
                <w:rFonts w:ascii="Arial" w:hAnsi="Arial" w:cs="Arial"/>
                <w:sz w:val="24"/>
                <w:szCs w:val="24"/>
                <w:lang w:val="en-US"/>
              </w:rPr>
              <w:t xml:space="preserve"> impact and the potential increase of footfall for businesses and facilities in the town.</w:t>
            </w:r>
          </w:p>
        </w:tc>
        <w:tc>
          <w:tcPr>
            <w:tcW w:w="2835" w:type="dxa"/>
          </w:tcPr>
          <w:p w14:paraId="0874E03E" w14:textId="77777777" w:rsidR="00C0791D" w:rsidRPr="00B42AA9" w:rsidRDefault="00C0791D" w:rsidP="00B42AA9">
            <w:pPr>
              <w:spacing w:line="360" w:lineRule="auto"/>
              <w:rPr>
                <w:rFonts w:ascii="Arial" w:hAnsi="Arial" w:cs="Arial"/>
                <w:sz w:val="24"/>
                <w:szCs w:val="24"/>
                <w:lang w:val="en-US"/>
              </w:rPr>
            </w:pPr>
          </w:p>
        </w:tc>
        <w:tc>
          <w:tcPr>
            <w:tcW w:w="2835" w:type="dxa"/>
          </w:tcPr>
          <w:p w14:paraId="06CB6665" w14:textId="77777777"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Review and </w:t>
            </w:r>
            <w:proofErr w:type="gramStart"/>
            <w:r w:rsidRPr="00B42AA9">
              <w:rPr>
                <w:rFonts w:ascii="Arial" w:hAnsi="Arial" w:cs="Arial"/>
                <w:sz w:val="24"/>
                <w:szCs w:val="24"/>
                <w:lang w:val="en-US"/>
              </w:rPr>
              <w:t>plan for the future</w:t>
            </w:r>
            <w:proofErr w:type="gramEnd"/>
          </w:p>
        </w:tc>
      </w:tr>
      <w:tr w:rsidR="00C0791D" w:rsidRPr="00B42AA9" w14:paraId="7964AFEB" w14:textId="77777777" w:rsidTr="00C0791D">
        <w:tc>
          <w:tcPr>
            <w:tcW w:w="3114" w:type="dxa"/>
          </w:tcPr>
          <w:p w14:paraId="44F9284F" w14:textId="3AFB8BF4" w:rsidR="00C0791D" w:rsidRPr="00B42AA9"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 xml:space="preserve">7 </w:t>
            </w:r>
            <w:r w:rsidR="00C0791D" w:rsidRPr="00B42AA9">
              <w:rPr>
                <w:rFonts w:ascii="Arial" w:hAnsi="Arial" w:cs="Arial"/>
                <w:sz w:val="24"/>
                <w:szCs w:val="24"/>
                <w:lang w:val="en-US"/>
              </w:rPr>
              <w:t xml:space="preserve">Grounds Maintenance: carry out formal review of arrangements for the maintenance of the large number of spaces owned by the </w:t>
            </w:r>
            <w:r w:rsidR="004E453D">
              <w:rPr>
                <w:rFonts w:ascii="Arial" w:hAnsi="Arial" w:cs="Arial"/>
                <w:sz w:val="24"/>
                <w:szCs w:val="24"/>
                <w:lang w:val="en-US"/>
              </w:rPr>
              <w:t xml:space="preserve">Town </w:t>
            </w:r>
            <w:r w:rsidR="00C0791D" w:rsidRPr="00B42AA9">
              <w:rPr>
                <w:rFonts w:ascii="Arial" w:hAnsi="Arial" w:cs="Arial"/>
                <w:sz w:val="24"/>
                <w:szCs w:val="24"/>
                <w:lang w:val="en-US"/>
              </w:rPr>
              <w:t>Council and implement the results</w:t>
            </w:r>
          </w:p>
        </w:tc>
        <w:tc>
          <w:tcPr>
            <w:tcW w:w="2693" w:type="dxa"/>
          </w:tcPr>
          <w:p w14:paraId="258C4607" w14:textId="2FEF167F" w:rsidR="00C0791D" w:rsidRPr="00B42AA9" w:rsidRDefault="000C0A46" w:rsidP="00B42AA9">
            <w:pPr>
              <w:spacing w:line="360" w:lineRule="auto"/>
              <w:rPr>
                <w:rFonts w:ascii="Arial" w:hAnsi="Arial" w:cs="Arial"/>
                <w:sz w:val="24"/>
                <w:szCs w:val="24"/>
                <w:lang w:val="en-US"/>
              </w:rPr>
            </w:pPr>
            <w:r>
              <w:rPr>
                <w:rFonts w:ascii="Arial" w:hAnsi="Arial" w:cs="Arial"/>
                <w:sz w:val="24"/>
                <w:szCs w:val="24"/>
                <w:lang w:val="en-US"/>
              </w:rPr>
              <w:t>Consulting</w:t>
            </w:r>
            <w:r w:rsidR="000B78E7">
              <w:rPr>
                <w:rFonts w:ascii="Arial" w:hAnsi="Arial" w:cs="Arial"/>
                <w:sz w:val="24"/>
                <w:szCs w:val="24"/>
                <w:lang w:val="en-US"/>
              </w:rPr>
              <w:t xml:space="preserve"> with </w:t>
            </w:r>
            <w:proofErr w:type="spellStart"/>
            <w:r w:rsidR="000B78E7">
              <w:rPr>
                <w:rFonts w:ascii="Arial" w:hAnsi="Arial" w:cs="Arial"/>
                <w:sz w:val="24"/>
                <w:szCs w:val="24"/>
                <w:lang w:val="en-US"/>
              </w:rPr>
              <w:t>neighbouring</w:t>
            </w:r>
            <w:proofErr w:type="spellEnd"/>
            <w:r w:rsidR="000B78E7">
              <w:rPr>
                <w:rFonts w:ascii="Arial" w:hAnsi="Arial" w:cs="Arial"/>
                <w:sz w:val="24"/>
                <w:szCs w:val="24"/>
                <w:lang w:val="en-US"/>
              </w:rPr>
              <w:t xml:space="preserve"> </w:t>
            </w:r>
            <w:r>
              <w:rPr>
                <w:rFonts w:ascii="Arial" w:hAnsi="Arial" w:cs="Arial"/>
                <w:sz w:val="24"/>
                <w:szCs w:val="24"/>
                <w:lang w:val="en-US"/>
              </w:rPr>
              <w:t xml:space="preserve">town </w:t>
            </w:r>
            <w:r w:rsidR="000B78E7">
              <w:rPr>
                <w:rFonts w:ascii="Arial" w:hAnsi="Arial" w:cs="Arial"/>
                <w:sz w:val="24"/>
                <w:szCs w:val="24"/>
                <w:lang w:val="en-US"/>
              </w:rPr>
              <w:t>councils and Lewes District Council on the review</w:t>
            </w:r>
            <w:r w:rsidR="001813F9">
              <w:rPr>
                <w:rFonts w:ascii="Arial" w:hAnsi="Arial" w:cs="Arial"/>
                <w:sz w:val="24"/>
                <w:szCs w:val="24"/>
                <w:lang w:val="en-US"/>
              </w:rPr>
              <w:t>.</w:t>
            </w:r>
          </w:p>
        </w:tc>
        <w:tc>
          <w:tcPr>
            <w:tcW w:w="2835" w:type="dxa"/>
          </w:tcPr>
          <w:p w14:paraId="11674087" w14:textId="023EC30F"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Prepare review</w:t>
            </w:r>
            <w:r w:rsidR="001813F9">
              <w:rPr>
                <w:rFonts w:ascii="Arial" w:hAnsi="Arial" w:cs="Arial"/>
                <w:sz w:val="24"/>
                <w:szCs w:val="24"/>
                <w:lang w:val="en-US"/>
              </w:rPr>
              <w:t>.</w:t>
            </w:r>
          </w:p>
        </w:tc>
        <w:tc>
          <w:tcPr>
            <w:tcW w:w="2835" w:type="dxa"/>
          </w:tcPr>
          <w:p w14:paraId="4123478C" w14:textId="3CCDBD6A"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Carry out and implement results</w:t>
            </w:r>
            <w:r w:rsidR="001813F9">
              <w:rPr>
                <w:rFonts w:ascii="Arial" w:hAnsi="Arial" w:cs="Arial"/>
                <w:sz w:val="24"/>
                <w:szCs w:val="24"/>
                <w:lang w:val="en-US"/>
              </w:rPr>
              <w:t>.</w:t>
            </w:r>
          </w:p>
        </w:tc>
        <w:tc>
          <w:tcPr>
            <w:tcW w:w="2835" w:type="dxa"/>
          </w:tcPr>
          <w:p w14:paraId="017C8ACC" w14:textId="77777777" w:rsidR="00C0791D" w:rsidRPr="00B42AA9" w:rsidRDefault="00C0791D" w:rsidP="00B42AA9">
            <w:pPr>
              <w:spacing w:line="360" w:lineRule="auto"/>
              <w:rPr>
                <w:rFonts w:ascii="Arial" w:hAnsi="Arial" w:cs="Arial"/>
                <w:sz w:val="24"/>
                <w:szCs w:val="24"/>
                <w:lang w:val="en-US"/>
              </w:rPr>
            </w:pPr>
          </w:p>
        </w:tc>
      </w:tr>
      <w:tr w:rsidR="00C0791D" w:rsidRPr="00B42AA9" w14:paraId="13B876AD" w14:textId="77777777" w:rsidTr="00C0791D">
        <w:tc>
          <w:tcPr>
            <w:tcW w:w="3114" w:type="dxa"/>
          </w:tcPr>
          <w:p w14:paraId="3EC1BD90" w14:textId="03DC12AC" w:rsidR="00C0791D" w:rsidRPr="00B42AA9"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 xml:space="preserve">8 Carry out </w:t>
            </w:r>
            <w:r w:rsidR="00C0791D" w:rsidRPr="00B42AA9">
              <w:rPr>
                <w:rFonts w:ascii="Arial" w:hAnsi="Arial" w:cs="Arial"/>
                <w:sz w:val="24"/>
                <w:szCs w:val="24"/>
                <w:lang w:val="en-US"/>
              </w:rPr>
              <w:t xml:space="preserve">Martello Tower Maintenance – </w:t>
            </w:r>
            <w:proofErr w:type="gramStart"/>
            <w:r w:rsidR="00C0791D" w:rsidRPr="00B42AA9">
              <w:rPr>
                <w:rFonts w:ascii="Arial" w:hAnsi="Arial" w:cs="Arial"/>
                <w:sz w:val="24"/>
                <w:szCs w:val="24"/>
                <w:lang w:val="en-US"/>
              </w:rPr>
              <w:t>Seaford museum</w:t>
            </w:r>
            <w:proofErr w:type="gramEnd"/>
          </w:p>
        </w:tc>
        <w:tc>
          <w:tcPr>
            <w:tcW w:w="2693" w:type="dxa"/>
          </w:tcPr>
          <w:p w14:paraId="299216B4" w14:textId="3BE8505F"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Review specialist’s report and plan for works</w:t>
            </w:r>
            <w:r w:rsidR="001813F9">
              <w:rPr>
                <w:rFonts w:ascii="Arial" w:hAnsi="Arial" w:cs="Arial"/>
                <w:sz w:val="24"/>
                <w:szCs w:val="24"/>
                <w:lang w:val="en-US"/>
              </w:rPr>
              <w:t>.</w:t>
            </w:r>
          </w:p>
        </w:tc>
        <w:tc>
          <w:tcPr>
            <w:tcW w:w="2835" w:type="dxa"/>
          </w:tcPr>
          <w:p w14:paraId="647DC59D" w14:textId="5A601438"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Secure necessary permissions and funding and begin work</w:t>
            </w:r>
            <w:r w:rsidR="001813F9">
              <w:rPr>
                <w:rFonts w:ascii="Arial" w:hAnsi="Arial" w:cs="Arial"/>
                <w:sz w:val="24"/>
                <w:szCs w:val="24"/>
                <w:lang w:val="en-US"/>
              </w:rPr>
              <w:t>.</w:t>
            </w:r>
          </w:p>
        </w:tc>
        <w:tc>
          <w:tcPr>
            <w:tcW w:w="2835" w:type="dxa"/>
          </w:tcPr>
          <w:p w14:paraId="48130A27" w14:textId="32F47BAA"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Complete maintenance </w:t>
            </w:r>
            <w:r w:rsidR="004E453D" w:rsidRPr="00B42AA9">
              <w:rPr>
                <w:rFonts w:ascii="Arial" w:hAnsi="Arial" w:cs="Arial"/>
                <w:sz w:val="24"/>
                <w:szCs w:val="24"/>
                <w:lang w:val="en-US"/>
              </w:rPr>
              <w:t>program</w:t>
            </w:r>
            <w:r w:rsidR="001813F9">
              <w:rPr>
                <w:rFonts w:ascii="Arial" w:hAnsi="Arial" w:cs="Arial"/>
                <w:sz w:val="24"/>
                <w:szCs w:val="24"/>
                <w:lang w:val="en-US"/>
              </w:rPr>
              <w:t>.</w:t>
            </w:r>
          </w:p>
        </w:tc>
        <w:tc>
          <w:tcPr>
            <w:tcW w:w="2835" w:type="dxa"/>
          </w:tcPr>
          <w:p w14:paraId="1D794626" w14:textId="77777777" w:rsidR="00C0791D" w:rsidRPr="00B42AA9" w:rsidRDefault="00C0791D" w:rsidP="00B42AA9">
            <w:pPr>
              <w:spacing w:line="360" w:lineRule="auto"/>
              <w:rPr>
                <w:rFonts w:ascii="Arial" w:hAnsi="Arial" w:cs="Arial"/>
                <w:sz w:val="24"/>
                <w:szCs w:val="24"/>
                <w:lang w:val="en-US"/>
              </w:rPr>
            </w:pPr>
          </w:p>
        </w:tc>
      </w:tr>
      <w:tr w:rsidR="00C0791D" w:rsidRPr="00B42AA9" w14:paraId="41FFA593" w14:textId="77777777" w:rsidTr="00C0791D">
        <w:tc>
          <w:tcPr>
            <w:tcW w:w="3114" w:type="dxa"/>
          </w:tcPr>
          <w:p w14:paraId="26AD7A21" w14:textId="6DBD986F" w:rsidR="00C0791D" w:rsidRPr="00B42AA9"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 xml:space="preserve">9 </w:t>
            </w:r>
            <w:r w:rsidR="00C0791D" w:rsidRPr="00B42AA9">
              <w:rPr>
                <w:rFonts w:ascii="Arial" w:hAnsi="Arial" w:cs="Arial"/>
                <w:sz w:val="24"/>
                <w:szCs w:val="24"/>
                <w:lang w:val="en-US"/>
              </w:rPr>
              <w:t xml:space="preserve">Refurbishment of Martello </w:t>
            </w:r>
            <w:r w:rsidR="004E453D">
              <w:rPr>
                <w:rFonts w:ascii="Arial" w:hAnsi="Arial" w:cs="Arial"/>
                <w:sz w:val="24"/>
                <w:szCs w:val="24"/>
                <w:lang w:val="en-US"/>
              </w:rPr>
              <w:t>T</w:t>
            </w:r>
            <w:r w:rsidR="00C0791D" w:rsidRPr="00B42AA9">
              <w:rPr>
                <w:rFonts w:ascii="Arial" w:hAnsi="Arial" w:cs="Arial"/>
                <w:sz w:val="24"/>
                <w:szCs w:val="24"/>
                <w:lang w:val="en-US"/>
              </w:rPr>
              <w:t>oilets and creation of new Changing Places facilities</w:t>
            </w:r>
          </w:p>
        </w:tc>
        <w:tc>
          <w:tcPr>
            <w:tcW w:w="2693" w:type="dxa"/>
          </w:tcPr>
          <w:p w14:paraId="68330F10" w14:textId="683901FF"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Tender awarded and </w:t>
            </w:r>
            <w:proofErr w:type="gramStart"/>
            <w:r w:rsidRPr="00B42AA9">
              <w:rPr>
                <w:rFonts w:ascii="Arial" w:hAnsi="Arial" w:cs="Arial"/>
                <w:sz w:val="24"/>
                <w:szCs w:val="24"/>
                <w:lang w:val="en-US"/>
              </w:rPr>
              <w:t>works</w:t>
            </w:r>
            <w:proofErr w:type="gramEnd"/>
            <w:r w:rsidRPr="00B42AA9">
              <w:rPr>
                <w:rFonts w:ascii="Arial" w:hAnsi="Arial" w:cs="Arial"/>
                <w:sz w:val="24"/>
                <w:szCs w:val="24"/>
                <w:lang w:val="en-US"/>
              </w:rPr>
              <w:t xml:space="preserve"> begin</w:t>
            </w:r>
            <w:r w:rsidR="001813F9">
              <w:rPr>
                <w:rFonts w:ascii="Arial" w:hAnsi="Arial" w:cs="Arial"/>
                <w:sz w:val="24"/>
                <w:szCs w:val="24"/>
                <w:lang w:val="en-US"/>
              </w:rPr>
              <w:t>.</w:t>
            </w:r>
          </w:p>
        </w:tc>
        <w:tc>
          <w:tcPr>
            <w:tcW w:w="2835" w:type="dxa"/>
          </w:tcPr>
          <w:p w14:paraId="09D5D92B" w14:textId="12547CB4" w:rsidR="00C0791D" w:rsidRPr="00B42AA9" w:rsidRDefault="00C0791D" w:rsidP="00B42AA9">
            <w:pPr>
              <w:spacing w:line="360" w:lineRule="auto"/>
              <w:rPr>
                <w:rFonts w:ascii="Arial" w:hAnsi="Arial" w:cs="Arial"/>
                <w:sz w:val="24"/>
                <w:szCs w:val="24"/>
                <w:lang w:val="en-US"/>
              </w:rPr>
            </w:pPr>
          </w:p>
        </w:tc>
        <w:tc>
          <w:tcPr>
            <w:tcW w:w="2835" w:type="dxa"/>
          </w:tcPr>
          <w:p w14:paraId="6BF8FFDD" w14:textId="6E0E7A49"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Review impact</w:t>
            </w:r>
            <w:r w:rsidR="001813F9">
              <w:rPr>
                <w:rFonts w:ascii="Arial" w:hAnsi="Arial" w:cs="Arial"/>
                <w:sz w:val="24"/>
                <w:szCs w:val="24"/>
                <w:lang w:val="en-US"/>
              </w:rPr>
              <w:t>.</w:t>
            </w:r>
          </w:p>
        </w:tc>
        <w:tc>
          <w:tcPr>
            <w:tcW w:w="2835" w:type="dxa"/>
          </w:tcPr>
          <w:p w14:paraId="4A7CB8CC" w14:textId="77777777" w:rsidR="00C0791D" w:rsidRPr="00B42AA9" w:rsidRDefault="00C0791D" w:rsidP="00B42AA9">
            <w:pPr>
              <w:spacing w:line="360" w:lineRule="auto"/>
              <w:rPr>
                <w:rFonts w:ascii="Arial" w:hAnsi="Arial" w:cs="Arial"/>
                <w:sz w:val="24"/>
                <w:szCs w:val="24"/>
                <w:lang w:val="en-US"/>
              </w:rPr>
            </w:pPr>
          </w:p>
        </w:tc>
      </w:tr>
      <w:tr w:rsidR="00C0791D" w:rsidRPr="00B42AA9" w14:paraId="618E2FC2" w14:textId="77777777" w:rsidTr="00C0791D">
        <w:tc>
          <w:tcPr>
            <w:tcW w:w="3114" w:type="dxa"/>
          </w:tcPr>
          <w:p w14:paraId="077FBD6A" w14:textId="1D8DC1E1" w:rsidR="00C0791D" w:rsidRPr="00B42AA9"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 xml:space="preserve">10 Take appropriate actions in relation to </w:t>
            </w:r>
            <w:r w:rsidR="00C0791D" w:rsidRPr="00B42AA9">
              <w:rPr>
                <w:rFonts w:ascii="Arial" w:hAnsi="Arial" w:cs="Arial"/>
                <w:sz w:val="24"/>
                <w:szCs w:val="24"/>
                <w:lang w:val="en-US"/>
              </w:rPr>
              <w:t>Camper vans and motor homes</w:t>
            </w:r>
          </w:p>
        </w:tc>
        <w:tc>
          <w:tcPr>
            <w:tcW w:w="2693" w:type="dxa"/>
          </w:tcPr>
          <w:p w14:paraId="45CAD832" w14:textId="3C763CE1"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 xml:space="preserve">Submit evidence of </w:t>
            </w:r>
            <w:r w:rsidR="00CB32B1" w:rsidRPr="00B42AA9">
              <w:rPr>
                <w:rFonts w:ascii="Arial" w:hAnsi="Arial" w:cs="Arial"/>
                <w:sz w:val="24"/>
                <w:szCs w:val="24"/>
                <w:lang w:val="en-US"/>
              </w:rPr>
              <w:t xml:space="preserve">challenges to statutory partners </w:t>
            </w:r>
            <w:r w:rsidRPr="00B42AA9">
              <w:rPr>
                <w:rFonts w:ascii="Arial" w:hAnsi="Arial" w:cs="Arial"/>
                <w:sz w:val="24"/>
                <w:szCs w:val="24"/>
                <w:lang w:val="en-US"/>
              </w:rPr>
              <w:t>and work with partners on ways forward</w:t>
            </w:r>
            <w:r w:rsidR="001813F9">
              <w:rPr>
                <w:rFonts w:ascii="Arial" w:hAnsi="Arial" w:cs="Arial"/>
                <w:sz w:val="24"/>
                <w:szCs w:val="24"/>
                <w:lang w:val="en-US"/>
              </w:rPr>
              <w:t>.</w:t>
            </w:r>
          </w:p>
          <w:p w14:paraId="4A924A26" w14:textId="69872186" w:rsidR="00071F48" w:rsidRPr="00D1387A" w:rsidRDefault="00C0791D" w:rsidP="001813F9">
            <w:pPr>
              <w:spacing w:line="360" w:lineRule="auto"/>
              <w:rPr>
                <w:rFonts w:ascii="Arial" w:hAnsi="Arial" w:cs="Arial"/>
                <w:sz w:val="24"/>
                <w:szCs w:val="24"/>
              </w:rPr>
            </w:pPr>
            <w:r w:rsidRPr="00B42AA9">
              <w:rPr>
                <w:rFonts w:ascii="Arial" w:hAnsi="Arial" w:cs="Arial"/>
                <w:sz w:val="24"/>
                <w:szCs w:val="24"/>
                <w:lang w:val="en-US"/>
              </w:rPr>
              <w:t xml:space="preserve">Implement changes on any land owned by </w:t>
            </w:r>
            <w:r w:rsidR="004E453D">
              <w:rPr>
                <w:rFonts w:ascii="Arial" w:hAnsi="Arial" w:cs="Arial"/>
                <w:sz w:val="24"/>
                <w:szCs w:val="24"/>
                <w:lang w:val="en-US"/>
              </w:rPr>
              <w:t>the Town Council</w:t>
            </w:r>
            <w:r w:rsidR="001813F9">
              <w:rPr>
                <w:rFonts w:ascii="Arial" w:hAnsi="Arial" w:cs="Arial"/>
                <w:sz w:val="24"/>
                <w:szCs w:val="24"/>
                <w:lang w:val="en-US"/>
              </w:rPr>
              <w:t>.</w:t>
            </w:r>
          </w:p>
        </w:tc>
        <w:tc>
          <w:tcPr>
            <w:tcW w:w="2835" w:type="dxa"/>
          </w:tcPr>
          <w:p w14:paraId="7427AE70" w14:textId="12E4F849" w:rsidR="00C0791D" w:rsidRPr="00B42AA9" w:rsidRDefault="00C0791D" w:rsidP="00B42AA9">
            <w:pPr>
              <w:spacing w:line="360" w:lineRule="auto"/>
              <w:rPr>
                <w:rFonts w:ascii="Arial" w:hAnsi="Arial" w:cs="Arial"/>
                <w:sz w:val="24"/>
                <w:szCs w:val="24"/>
                <w:lang w:val="en-US"/>
              </w:rPr>
            </w:pPr>
          </w:p>
        </w:tc>
        <w:tc>
          <w:tcPr>
            <w:tcW w:w="2835" w:type="dxa"/>
          </w:tcPr>
          <w:p w14:paraId="315C04BC" w14:textId="7515BF97" w:rsidR="00C0791D" w:rsidRPr="00B42AA9" w:rsidRDefault="00C0791D" w:rsidP="00B42AA9">
            <w:pPr>
              <w:spacing w:line="360" w:lineRule="auto"/>
              <w:rPr>
                <w:rFonts w:ascii="Arial" w:hAnsi="Arial" w:cs="Arial"/>
                <w:sz w:val="24"/>
                <w:szCs w:val="24"/>
                <w:lang w:val="en-US"/>
              </w:rPr>
            </w:pPr>
          </w:p>
        </w:tc>
        <w:tc>
          <w:tcPr>
            <w:tcW w:w="2835" w:type="dxa"/>
          </w:tcPr>
          <w:p w14:paraId="322E787D" w14:textId="77777777" w:rsidR="00C0791D" w:rsidRPr="00B42AA9" w:rsidRDefault="00C0791D" w:rsidP="00B42AA9">
            <w:pPr>
              <w:spacing w:line="360" w:lineRule="auto"/>
              <w:rPr>
                <w:rFonts w:ascii="Arial" w:hAnsi="Arial" w:cs="Arial"/>
                <w:sz w:val="24"/>
                <w:szCs w:val="24"/>
                <w:lang w:val="en-US"/>
              </w:rPr>
            </w:pPr>
          </w:p>
        </w:tc>
      </w:tr>
      <w:tr w:rsidR="00C0791D" w:rsidRPr="00B42AA9" w14:paraId="57322D4E" w14:textId="77777777" w:rsidTr="00C0791D">
        <w:tc>
          <w:tcPr>
            <w:tcW w:w="3114" w:type="dxa"/>
          </w:tcPr>
          <w:p w14:paraId="59CBC0D2" w14:textId="2B90BE67" w:rsidR="00C0791D"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 xml:space="preserve">11 </w:t>
            </w:r>
          </w:p>
          <w:p w14:paraId="26CB11D3" w14:textId="19B2726B" w:rsidR="00BF2B1F" w:rsidRPr="00B42AA9" w:rsidRDefault="00BF2B1F" w:rsidP="00B42AA9">
            <w:pPr>
              <w:spacing w:line="360" w:lineRule="auto"/>
              <w:rPr>
                <w:rFonts w:ascii="Arial" w:hAnsi="Arial" w:cs="Arial"/>
                <w:sz w:val="24"/>
                <w:szCs w:val="24"/>
                <w:lang w:val="en-US"/>
              </w:rPr>
            </w:pPr>
            <w:r>
              <w:rPr>
                <w:rFonts w:ascii="Arial" w:hAnsi="Arial" w:cs="Arial"/>
                <w:sz w:val="24"/>
                <w:szCs w:val="24"/>
                <w:lang w:val="en-US"/>
              </w:rPr>
              <w:t xml:space="preserve">Consider renaming or </w:t>
            </w:r>
            <w:proofErr w:type="spellStart"/>
            <w:r>
              <w:rPr>
                <w:rFonts w:ascii="Arial" w:hAnsi="Arial" w:cs="Arial"/>
                <w:sz w:val="24"/>
                <w:szCs w:val="24"/>
                <w:lang w:val="en-US"/>
              </w:rPr>
              <w:t>publici</w:t>
            </w:r>
            <w:r w:rsidR="00CF5C71">
              <w:rPr>
                <w:rFonts w:ascii="Arial" w:hAnsi="Arial" w:cs="Arial"/>
                <w:sz w:val="24"/>
                <w:szCs w:val="24"/>
                <w:lang w:val="en-US"/>
              </w:rPr>
              <w:t>s</w:t>
            </w:r>
            <w:r>
              <w:rPr>
                <w:rFonts w:ascii="Arial" w:hAnsi="Arial" w:cs="Arial"/>
                <w:sz w:val="24"/>
                <w:szCs w:val="24"/>
                <w:lang w:val="en-US"/>
              </w:rPr>
              <w:t>ing</w:t>
            </w:r>
            <w:proofErr w:type="spellEnd"/>
            <w:r>
              <w:rPr>
                <w:rFonts w:ascii="Arial" w:hAnsi="Arial" w:cs="Arial"/>
                <w:sz w:val="24"/>
                <w:szCs w:val="24"/>
                <w:lang w:val="en-US"/>
              </w:rPr>
              <w:t xml:space="preserve"> the history of the Martello Fields</w:t>
            </w:r>
            <w:r w:rsidR="009034BF">
              <w:rPr>
                <w:rFonts w:ascii="Arial" w:hAnsi="Arial" w:cs="Arial"/>
                <w:sz w:val="24"/>
                <w:szCs w:val="24"/>
                <w:lang w:val="en-US"/>
              </w:rPr>
              <w:t>,</w:t>
            </w:r>
            <w:r>
              <w:rPr>
                <w:rFonts w:ascii="Arial" w:hAnsi="Arial" w:cs="Arial"/>
                <w:sz w:val="24"/>
                <w:szCs w:val="24"/>
                <w:lang w:val="en-US"/>
              </w:rPr>
              <w:t xml:space="preserve"> as appropriate</w:t>
            </w:r>
          </w:p>
        </w:tc>
        <w:tc>
          <w:tcPr>
            <w:tcW w:w="2693" w:type="dxa"/>
          </w:tcPr>
          <w:p w14:paraId="57779827" w14:textId="001E0B4B" w:rsidR="00C0791D" w:rsidRPr="00B42AA9" w:rsidRDefault="009034BF" w:rsidP="00B42AA9">
            <w:pPr>
              <w:spacing w:line="360" w:lineRule="auto"/>
              <w:rPr>
                <w:rFonts w:ascii="Arial" w:hAnsi="Arial" w:cs="Arial"/>
                <w:sz w:val="24"/>
                <w:szCs w:val="24"/>
                <w:lang w:val="en-US"/>
              </w:rPr>
            </w:pPr>
            <w:r w:rsidRPr="00B42AA9">
              <w:rPr>
                <w:rFonts w:ascii="Arial" w:hAnsi="Arial" w:cs="Arial"/>
                <w:sz w:val="24"/>
                <w:szCs w:val="24"/>
                <w:lang w:val="en-US"/>
              </w:rPr>
              <w:t>Public consultation and permissions</w:t>
            </w:r>
            <w:r w:rsidR="001813F9">
              <w:rPr>
                <w:rFonts w:ascii="Arial" w:hAnsi="Arial" w:cs="Arial"/>
                <w:sz w:val="24"/>
                <w:szCs w:val="24"/>
                <w:lang w:val="en-US"/>
              </w:rPr>
              <w:t>.</w:t>
            </w:r>
          </w:p>
        </w:tc>
        <w:tc>
          <w:tcPr>
            <w:tcW w:w="2835" w:type="dxa"/>
          </w:tcPr>
          <w:p w14:paraId="2214FB78" w14:textId="6AE538DA" w:rsidR="00C0791D" w:rsidRPr="00B42AA9" w:rsidRDefault="00C0791D" w:rsidP="00B42AA9">
            <w:pPr>
              <w:spacing w:line="360" w:lineRule="auto"/>
              <w:rPr>
                <w:rFonts w:ascii="Arial" w:hAnsi="Arial" w:cs="Arial"/>
                <w:sz w:val="24"/>
                <w:szCs w:val="24"/>
                <w:lang w:val="en-US"/>
              </w:rPr>
            </w:pPr>
          </w:p>
        </w:tc>
        <w:tc>
          <w:tcPr>
            <w:tcW w:w="2835" w:type="dxa"/>
          </w:tcPr>
          <w:p w14:paraId="19FFE245" w14:textId="1BA3E828"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Implement</w:t>
            </w:r>
            <w:r w:rsidR="001813F9">
              <w:rPr>
                <w:rFonts w:ascii="Arial" w:hAnsi="Arial" w:cs="Arial"/>
                <w:sz w:val="24"/>
                <w:szCs w:val="24"/>
                <w:lang w:val="en-US"/>
              </w:rPr>
              <w:t>.</w:t>
            </w:r>
          </w:p>
        </w:tc>
        <w:tc>
          <w:tcPr>
            <w:tcW w:w="2835" w:type="dxa"/>
          </w:tcPr>
          <w:p w14:paraId="089822F9" w14:textId="77777777" w:rsidR="00C0791D" w:rsidRPr="00B42AA9" w:rsidRDefault="00C0791D" w:rsidP="00B42AA9">
            <w:pPr>
              <w:spacing w:line="360" w:lineRule="auto"/>
              <w:rPr>
                <w:rFonts w:ascii="Arial" w:hAnsi="Arial" w:cs="Arial"/>
                <w:sz w:val="24"/>
                <w:szCs w:val="24"/>
                <w:lang w:val="en-US"/>
              </w:rPr>
            </w:pPr>
          </w:p>
        </w:tc>
      </w:tr>
      <w:tr w:rsidR="00C0791D" w:rsidRPr="00B42AA9" w14:paraId="330B843D" w14:textId="77777777" w:rsidTr="00C0791D">
        <w:tc>
          <w:tcPr>
            <w:tcW w:w="3114" w:type="dxa"/>
          </w:tcPr>
          <w:p w14:paraId="11DCA9E8" w14:textId="67C6A275" w:rsidR="00C7646D" w:rsidRPr="00B42AA9" w:rsidRDefault="003755E7" w:rsidP="004E453D">
            <w:pPr>
              <w:spacing w:line="360" w:lineRule="auto"/>
              <w:rPr>
                <w:rFonts w:ascii="Arial" w:hAnsi="Arial" w:cs="Arial"/>
                <w:sz w:val="24"/>
                <w:szCs w:val="24"/>
                <w:lang w:val="en-US"/>
              </w:rPr>
            </w:pPr>
            <w:r w:rsidRPr="00B42AA9">
              <w:rPr>
                <w:rFonts w:ascii="Arial" w:hAnsi="Arial" w:cs="Arial"/>
                <w:sz w:val="24"/>
                <w:szCs w:val="24"/>
                <w:lang w:val="en-US"/>
              </w:rPr>
              <w:t>12</w:t>
            </w:r>
            <w:r w:rsidR="004E453D">
              <w:rPr>
                <w:rFonts w:ascii="Arial" w:hAnsi="Arial" w:cs="Arial"/>
                <w:sz w:val="24"/>
                <w:szCs w:val="24"/>
                <w:lang w:val="en-US"/>
              </w:rPr>
              <w:t xml:space="preserve"> </w:t>
            </w:r>
            <w:r w:rsidR="00C7646D" w:rsidRPr="00B42AA9">
              <w:rPr>
                <w:rFonts w:ascii="Arial" w:hAnsi="Arial" w:cs="Arial"/>
                <w:sz w:val="24"/>
                <w:szCs w:val="24"/>
                <w:lang w:val="en-US"/>
              </w:rPr>
              <w:t xml:space="preserve">Identify and implement appropriate ways to </w:t>
            </w:r>
            <w:proofErr w:type="spellStart"/>
            <w:r w:rsidR="00C7646D" w:rsidRPr="00B42AA9">
              <w:rPr>
                <w:rFonts w:ascii="Arial" w:hAnsi="Arial" w:cs="Arial"/>
                <w:sz w:val="24"/>
                <w:szCs w:val="24"/>
                <w:lang w:val="en-US"/>
              </w:rPr>
              <w:t>minimise</w:t>
            </w:r>
            <w:proofErr w:type="spellEnd"/>
            <w:r w:rsidR="00C7646D" w:rsidRPr="00B42AA9">
              <w:rPr>
                <w:rFonts w:ascii="Arial" w:hAnsi="Arial" w:cs="Arial"/>
                <w:sz w:val="24"/>
                <w:szCs w:val="24"/>
                <w:lang w:val="en-US"/>
              </w:rPr>
              <w:t xml:space="preserve"> carbon usage</w:t>
            </w:r>
            <w:r w:rsidR="00E015AB">
              <w:rPr>
                <w:rFonts w:ascii="Arial" w:hAnsi="Arial" w:cs="Arial"/>
                <w:sz w:val="24"/>
                <w:szCs w:val="24"/>
                <w:lang w:val="en-US"/>
              </w:rPr>
              <w:t xml:space="preserve"> and emissions</w:t>
            </w:r>
            <w:r w:rsidR="00C7646D" w:rsidRPr="00B42AA9">
              <w:rPr>
                <w:rFonts w:ascii="Arial" w:hAnsi="Arial" w:cs="Arial"/>
                <w:sz w:val="24"/>
                <w:szCs w:val="24"/>
                <w:lang w:val="en-US"/>
              </w:rPr>
              <w:t xml:space="preserve"> by the </w:t>
            </w:r>
            <w:r w:rsidR="004E453D">
              <w:rPr>
                <w:rFonts w:ascii="Arial" w:hAnsi="Arial" w:cs="Arial"/>
                <w:sz w:val="24"/>
                <w:szCs w:val="24"/>
                <w:lang w:val="en-US"/>
              </w:rPr>
              <w:t xml:space="preserve">Town </w:t>
            </w:r>
            <w:r w:rsidR="00C7646D" w:rsidRPr="00B42AA9">
              <w:rPr>
                <w:rFonts w:ascii="Arial" w:hAnsi="Arial" w:cs="Arial"/>
                <w:sz w:val="24"/>
                <w:szCs w:val="24"/>
                <w:lang w:val="en-US"/>
              </w:rPr>
              <w:t>Council</w:t>
            </w:r>
          </w:p>
        </w:tc>
        <w:tc>
          <w:tcPr>
            <w:tcW w:w="2693" w:type="dxa"/>
          </w:tcPr>
          <w:p w14:paraId="596ED2A4" w14:textId="7A0E0AF0" w:rsidR="00C7646D" w:rsidRPr="00B42AA9" w:rsidRDefault="00C7646D" w:rsidP="00B42AA9">
            <w:pPr>
              <w:spacing w:line="360" w:lineRule="auto"/>
              <w:rPr>
                <w:rFonts w:ascii="Arial" w:hAnsi="Arial" w:cs="Arial"/>
                <w:sz w:val="24"/>
                <w:szCs w:val="24"/>
                <w:lang w:val="en-US"/>
              </w:rPr>
            </w:pPr>
            <w:r w:rsidRPr="00B42AA9">
              <w:rPr>
                <w:rFonts w:ascii="Arial" w:hAnsi="Arial" w:cs="Arial"/>
                <w:sz w:val="24"/>
                <w:szCs w:val="24"/>
                <w:lang w:val="en-US"/>
              </w:rPr>
              <w:t>Engage external expertise and undertake ‘carbon’ audit</w:t>
            </w:r>
            <w:r w:rsidR="001813F9">
              <w:rPr>
                <w:rFonts w:ascii="Arial" w:hAnsi="Arial" w:cs="Arial"/>
                <w:sz w:val="24"/>
                <w:szCs w:val="24"/>
                <w:lang w:val="en-US"/>
              </w:rPr>
              <w:t>.</w:t>
            </w:r>
          </w:p>
        </w:tc>
        <w:tc>
          <w:tcPr>
            <w:tcW w:w="2835" w:type="dxa"/>
          </w:tcPr>
          <w:p w14:paraId="0B93C19C" w14:textId="07C6A190" w:rsidR="00C7646D" w:rsidRPr="00B42AA9" w:rsidRDefault="00C7646D" w:rsidP="00B42AA9">
            <w:pPr>
              <w:spacing w:line="360" w:lineRule="auto"/>
              <w:rPr>
                <w:rFonts w:ascii="Arial" w:hAnsi="Arial" w:cs="Arial"/>
                <w:sz w:val="24"/>
                <w:szCs w:val="24"/>
                <w:lang w:val="en-US"/>
              </w:rPr>
            </w:pPr>
            <w:r w:rsidRPr="00B42AA9">
              <w:rPr>
                <w:rFonts w:ascii="Arial" w:hAnsi="Arial" w:cs="Arial"/>
                <w:sz w:val="24"/>
                <w:szCs w:val="24"/>
                <w:lang w:val="en-US"/>
              </w:rPr>
              <w:t>Review results and begin to implement outcomes</w:t>
            </w:r>
            <w:r w:rsidR="001813F9">
              <w:rPr>
                <w:rFonts w:ascii="Arial" w:hAnsi="Arial" w:cs="Arial"/>
                <w:sz w:val="24"/>
                <w:szCs w:val="24"/>
                <w:lang w:val="en-US"/>
              </w:rPr>
              <w:t>.</w:t>
            </w:r>
          </w:p>
        </w:tc>
        <w:tc>
          <w:tcPr>
            <w:tcW w:w="2835" w:type="dxa"/>
          </w:tcPr>
          <w:p w14:paraId="3E7743F4" w14:textId="6A30B4E7" w:rsidR="00C0791D" w:rsidRPr="00B42AA9" w:rsidRDefault="00C7646D" w:rsidP="00B42AA9">
            <w:pPr>
              <w:spacing w:line="360" w:lineRule="auto"/>
              <w:rPr>
                <w:rFonts w:ascii="Arial" w:hAnsi="Arial" w:cs="Arial"/>
                <w:sz w:val="24"/>
                <w:szCs w:val="24"/>
                <w:lang w:val="en-US"/>
              </w:rPr>
            </w:pPr>
            <w:r w:rsidRPr="00B42AA9">
              <w:rPr>
                <w:rFonts w:ascii="Arial" w:hAnsi="Arial" w:cs="Arial"/>
                <w:sz w:val="24"/>
                <w:szCs w:val="24"/>
                <w:lang w:val="en-US"/>
              </w:rPr>
              <w:t>Implement</w:t>
            </w:r>
            <w:r w:rsidR="001813F9">
              <w:rPr>
                <w:rFonts w:ascii="Arial" w:hAnsi="Arial" w:cs="Arial"/>
                <w:sz w:val="24"/>
                <w:szCs w:val="24"/>
                <w:lang w:val="en-US"/>
              </w:rPr>
              <w:t>.</w:t>
            </w:r>
          </w:p>
        </w:tc>
        <w:tc>
          <w:tcPr>
            <w:tcW w:w="2835" w:type="dxa"/>
          </w:tcPr>
          <w:p w14:paraId="0076D005" w14:textId="6998E678" w:rsidR="00C0791D" w:rsidRPr="00B42AA9" w:rsidRDefault="00C7646D" w:rsidP="00B42AA9">
            <w:pPr>
              <w:spacing w:line="360" w:lineRule="auto"/>
              <w:rPr>
                <w:rFonts w:ascii="Arial" w:hAnsi="Arial" w:cs="Arial"/>
                <w:sz w:val="24"/>
                <w:szCs w:val="24"/>
                <w:lang w:val="en-US"/>
              </w:rPr>
            </w:pPr>
            <w:r w:rsidRPr="00B42AA9">
              <w:rPr>
                <w:rFonts w:ascii="Arial" w:hAnsi="Arial" w:cs="Arial"/>
                <w:sz w:val="24"/>
                <w:szCs w:val="24"/>
                <w:lang w:val="en-US"/>
              </w:rPr>
              <w:t>Review</w:t>
            </w:r>
            <w:r w:rsidR="001813F9">
              <w:rPr>
                <w:rFonts w:ascii="Arial" w:hAnsi="Arial" w:cs="Arial"/>
                <w:sz w:val="24"/>
                <w:szCs w:val="24"/>
                <w:lang w:val="en-US"/>
              </w:rPr>
              <w:t>.</w:t>
            </w:r>
          </w:p>
        </w:tc>
      </w:tr>
      <w:tr w:rsidR="00C0791D" w:rsidRPr="00B42AA9" w14:paraId="14969D9B" w14:textId="77777777" w:rsidTr="00C0791D">
        <w:tc>
          <w:tcPr>
            <w:tcW w:w="3114" w:type="dxa"/>
          </w:tcPr>
          <w:p w14:paraId="5BDCEDCD" w14:textId="599D234B" w:rsidR="00C0791D" w:rsidRPr="00B42AA9"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13 Look into the</w:t>
            </w:r>
            <w:r w:rsidR="005A323F">
              <w:rPr>
                <w:rFonts w:ascii="Arial" w:hAnsi="Arial" w:cs="Arial"/>
                <w:sz w:val="24"/>
                <w:szCs w:val="24"/>
                <w:lang w:val="en-US"/>
              </w:rPr>
              <w:t xml:space="preserve"> Town</w:t>
            </w:r>
            <w:r w:rsidRPr="00B42AA9">
              <w:rPr>
                <w:rFonts w:ascii="Arial" w:hAnsi="Arial" w:cs="Arial"/>
                <w:sz w:val="24"/>
                <w:szCs w:val="24"/>
                <w:lang w:val="en-US"/>
              </w:rPr>
              <w:t xml:space="preserve"> Council providing spaces </w:t>
            </w:r>
            <w:r w:rsidR="00C0791D" w:rsidRPr="00B42AA9">
              <w:rPr>
                <w:rFonts w:ascii="Arial" w:hAnsi="Arial" w:cs="Arial"/>
                <w:sz w:val="24"/>
                <w:szCs w:val="24"/>
                <w:lang w:val="en-US"/>
              </w:rPr>
              <w:t>for street art</w:t>
            </w:r>
          </w:p>
        </w:tc>
        <w:tc>
          <w:tcPr>
            <w:tcW w:w="2693" w:type="dxa"/>
          </w:tcPr>
          <w:p w14:paraId="459BC2EA" w14:textId="77777777" w:rsidR="00C0791D" w:rsidRPr="00B42AA9" w:rsidRDefault="00C0791D" w:rsidP="00B42AA9">
            <w:pPr>
              <w:spacing w:line="360" w:lineRule="auto"/>
              <w:rPr>
                <w:rFonts w:ascii="Arial" w:hAnsi="Arial" w:cs="Arial"/>
                <w:sz w:val="24"/>
                <w:szCs w:val="24"/>
                <w:lang w:val="en-US"/>
              </w:rPr>
            </w:pPr>
          </w:p>
        </w:tc>
        <w:tc>
          <w:tcPr>
            <w:tcW w:w="2835" w:type="dxa"/>
          </w:tcPr>
          <w:p w14:paraId="7BDC6A3E" w14:textId="29CE80A8" w:rsidR="00C0791D" w:rsidRPr="00B42AA9" w:rsidRDefault="00C0791D" w:rsidP="005A323F">
            <w:pPr>
              <w:spacing w:line="360" w:lineRule="auto"/>
              <w:rPr>
                <w:rFonts w:ascii="Arial" w:hAnsi="Arial" w:cs="Arial"/>
                <w:sz w:val="24"/>
                <w:szCs w:val="24"/>
                <w:lang w:val="en-US"/>
              </w:rPr>
            </w:pPr>
            <w:r w:rsidRPr="00B42AA9">
              <w:rPr>
                <w:rFonts w:ascii="Arial" w:hAnsi="Arial" w:cs="Arial"/>
                <w:sz w:val="24"/>
                <w:szCs w:val="24"/>
                <w:lang w:val="en-US"/>
              </w:rPr>
              <w:t xml:space="preserve">Scope briefing for the project </w:t>
            </w:r>
            <w:r w:rsidR="005A323F">
              <w:rPr>
                <w:rFonts w:ascii="Arial" w:hAnsi="Arial" w:cs="Arial"/>
                <w:sz w:val="24"/>
                <w:szCs w:val="24"/>
                <w:lang w:val="en-US"/>
              </w:rPr>
              <w:t>and</w:t>
            </w:r>
            <w:r w:rsidRPr="00B42AA9">
              <w:rPr>
                <w:rFonts w:ascii="Arial" w:hAnsi="Arial" w:cs="Arial"/>
                <w:sz w:val="24"/>
                <w:szCs w:val="24"/>
                <w:lang w:val="en-US"/>
              </w:rPr>
              <w:t xml:space="preserve"> confirm next steps with </w:t>
            </w:r>
            <w:r w:rsidR="005A323F">
              <w:rPr>
                <w:rFonts w:ascii="Arial" w:hAnsi="Arial" w:cs="Arial"/>
                <w:sz w:val="24"/>
                <w:szCs w:val="24"/>
                <w:lang w:val="en-US"/>
              </w:rPr>
              <w:t>Town C</w:t>
            </w:r>
            <w:r w:rsidRPr="00B42AA9">
              <w:rPr>
                <w:rFonts w:ascii="Arial" w:hAnsi="Arial" w:cs="Arial"/>
                <w:sz w:val="24"/>
                <w:szCs w:val="24"/>
                <w:lang w:val="en-US"/>
              </w:rPr>
              <w:t>ouncil</w:t>
            </w:r>
            <w:r w:rsidR="001813F9">
              <w:rPr>
                <w:rFonts w:ascii="Arial" w:hAnsi="Arial" w:cs="Arial"/>
                <w:sz w:val="24"/>
                <w:szCs w:val="24"/>
                <w:lang w:val="en-US"/>
              </w:rPr>
              <w:t>.</w:t>
            </w:r>
          </w:p>
        </w:tc>
        <w:tc>
          <w:tcPr>
            <w:tcW w:w="2835" w:type="dxa"/>
          </w:tcPr>
          <w:p w14:paraId="51E4C409" w14:textId="722A788E"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Implement and review</w:t>
            </w:r>
            <w:r w:rsidR="001813F9">
              <w:rPr>
                <w:rFonts w:ascii="Arial" w:hAnsi="Arial" w:cs="Arial"/>
                <w:sz w:val="24"/>
                <w:szCs w:val="24"/>
                <w:lang w:val="en-US"/>
              </w:rPr>
              <w:t>.</w:t>
            </w:r>
          </w:p>
        </w:tc>
        <w:tc>
          <w:tcPr>
            <w:tcW w:w="2835" w:type="dxa"/>
          </w:tcPr>
          <w:p w14:paraId="50415C51" w14:textId="77777777" w:rsidR="00C0791D" w:rsidRPr="00B42AA9" w:rsidRDefault="00C0791D" w:rsidP="00B42AA9">
            <w:pPr>
              <w:spacing w:line="360" w:lineRule="auto"/>
              <w:rPr>
                <w:rFonts w:ascii="Arial" w:hAnsi="Arial" w:cs="Arial"/>
                <w:sz w:val="24"/>
                <w:szCs w:val="24"/>
                <w:lang w:val="en-US"/>
              </w:rPr>
            </w:pPr>
          </w:p>
        </w:tc>
      </w:tr>
      <w:tr w:rsidR="00C0791D" w:rsidRPr="00B42AA9" w14:paraId="7136393D" w14:textId="77777777" w:rsidTr="00C0791D">
        <w:tc>
          <w:tcPr>
            <w:tcW w:w="3114" w:type="dxa"/>
          </w:tcPr>
          <w:p w14:paraId="24B99F6A" w14:textId="79AAD58B" w:rsidR="00C0791D" w:rsidRPr="00B42AA9"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 xml:space="preserve">14 Update </w:t>
            </w:r>
            <w:r w:rsidR="00C0791D" w:rsidRPr="00B42AA9">
              <w:rPr>
                <w:rFonts w:ascii="Arial" w:hAnsi="Arial" w:cs="Arial"/>
                <w:sz w:val="24"/>
                <w:szCs w:val="24"/>
                <w:lang w:val="en-US"/>
              </w:rPr>
              <w:t>CCTV for the town</w:t>
            </w:r>
          </w:p>
        </w:tc>
        <w:tc>
          <w:tcPr>
            <w:tcW w:w="2693" w:type="dxa"/>
          </w:tcPr>
          <w:p w14:paraId="00256F77" w14:textId="625FE362"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Confirm new arrangements for the town</w:t>
            </w:r>
            <w:r w:rsidR="000660EB" w:rsidRPr="00B42AA9">
              <w:rPr>
                <w:rFonts w:ascii="Arial" w:hAnsi="Arial" w:cs="Arial"/>
                <w:sz w:val="24"/>
                <w:szCs w:val="24"/>
                <w:lang w:val="en-US"/>
              </w:rPr>
              <w:t xml:space="preserve"> and implement improvements</w:t>
            </w:r>
            <w:r w:rsidR="001813F9">
              <w:rPr>
                <w:rFonts w:ascii="Arial" w:hAnsi="Arial" w:cs="Arial"/>
                <w:sz w:val="24"/>
                <w:szCs w:val="24"/>
                <w:lang w:val="en-US"/>
              </w:rPr>
              <w:t>.</w:t>
            </w:r>
          </w:p>
        </w:tc>
        <w:tc>
          <w:tcPr>
            <w:tcW w:w="2835" w:type="dxa"/>
          </w:tcPr>
          <w:p w14:paraId="3731E66C" w14:textId="1B89FD14" w:rsidR="00C0791D" w:rsidRPr="00B42AA9" w:rsidRDefault="00C0791D" w:rsidP="00B42AA9">
            <w:pPr>
              <w:spacing w:line="360" w:lineRule="auto"/>
              <w:rPr>
                <w:rFonts w:ascii="Arial" w:hAnsi="Arial" w:cs="Arial"/>
                <w:sz w:val="24"/>
                <w:szCs w:val="24"/>
                <w:lang w:val="en-US"/>
              </w:rPr>
            </w:pPr>
          </w:p>
        </w:tc>
        <w:tc>
          <w:tcPr>
            <w:tcW w:w="2835" w:type="dxa"/>
          </w:tcPr>
          <w:p w14:paraId="10618DF0" w14:textId="1358FA9B"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Review</w:t>
            </w:r>
            <w:r w:rsidR="001813F9">
              <w:rPr>
                <w:rFonts w:ascii="Arial" w:hAnsi="Arial" w:cs="Arial"/>
                <w:sz w:val="24"/>
                <w:szCs w:val="24"/>
                <w:lang w:val="en-US"/>
              </w:rPr>
              <w:t>.</w:t>
            </w:r>
          </w:p>
        </w:tc>
        <w:tc>
          <w:tcPr>
            <w:tcW w:w="2835" w:type="dxa"/>
          </w:tcPr>
          <w:p w14:paraId="098EE3BE" w14:textId="77777777" w:rsidR="00C0791D" w:rsidRPr="00B42AA9" w:rsidRDefault="00C0791D" w:rsidP="00B42AA9">
            <w:pPr>
              <w:spacing w:line="360" w:lineRule="auto"/>
              <w:rPr>
                <w:rFonts w:ascii="Arial" w:hAnsi="Arial" w:cs="Arial"/>
                <w:sz w:val="24"/>
                <w:szCs w:val="24"/>
                <w:lang w:val="en-US"/>
              </w:rPr>
            </w:pPr>
          </w:p>
        </w:tc>
      </w:tr>
      <w:tr w:rsidR="00C0791D" w:rsidRPr="00B42AA9" w14:paraId="7E207E10" w14:textId="77777777" w:rsidTr="00C0791D">
        <w:tc>
          <w:tcPr>
            <w:tcW w:w="3114" w:type="dxa"/>
          </w:tcPr>
          <w:p w14:paraId="483ECE20" w14:textId="6E22C94E" w:rsidR="00C0791D" w:rsidRPr="00B42AA9" w:rsidRDefault="003755E7" w:rsidP="00B42AA9">
            <w:pPr>
              <w:spacing w:line="360" w:lineRule="auto"/>
              <w:rPr>
                <w:rFonts w:ascii="Arial" w:hAnsi="Arial" w:cs="Arial"/>
                <w:sz w:val="24"/>
                <w:szCs w:val="24"/>
                <w:lang w:val="en-US"/>
              </w:rPr>
            </w:pPr>
            <w:r w:rsidRPr="00B42AA9">
              <w:rPr>
                <w:rFonts w:ascii="Arial" w:hAnsi="Arial" w:cs="Arial"/>
                <w:sz w:val="24"/>
                <w:szCs w:val="24"/>
                <w:lang w:val="en-US"/>
              </w:rPr>
              <w:t xml:space="preserve">15 Deliver the annual </w:t>
            </w:r>
            <w:r w:rsidR="00CF76B3" w:rsidRPr="00B42AA9">
              <w:rPr>
                <w:rFonts w:ascii="Arial" w:hAnsi="Arial" w:cs="Arial"/>
                <w:sz w:val="24"/>
                <w:szCs w:val="24"/>
                <w:lang w:val="en-US"/>
              </w:rPr>
              <w:t>Christmas Magic</w:t>
            </w:r>
            <w:r w:rsidRPr="00B42AA9">
              <w:rPr>
                <w:rFonts w:ascii="Arial" w:hAnsi="Arial" w:cs="Arial"/>
                <w:sz w:val="24"/>
                <w:szCs w:val="24"/>
                <w:lang w:val="en-US"/>
              </w:rPr>
              <w:t xml:space="preserve"> event</w:t>
            </w:r>
          </w:p>
        </w:tc>
        <w:tc>
          <w:tcPr>
            <w:tcW w:w="2693" w:type="dxa"/>
          </w:tcPr>
          <w:p w14:paraId="2C7669EF" w14:textId="2C6BE45D"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Tr</w:t>
            </w:r>
            <w:r w:rsidR="00C7646D" w:rsidRPr="00B42AA9">
              <w:rPr>
                <w:rFonts w:ascii="Arial" w:hAnsi="Arial" w:cs="Arial"/>
                <w:sz w:val="24"/>
                <w:szCs w:val="24"/>
                <w:lang w:val="en-US"/>
              </w:rPr>
              <w:t>ial</w:t>
            </w:r>
            <w:r w:rsidRPr="00B42AA9">
              <w:rPr>
                <w:rFonts w:ascii="Arial" w:hAnsi="Arial" w:cs="Arial"/>
                <w:sz w:val="24"/>
                <w:szCs w:val="24"/>
                <w:lang w:val="en-US"/>
              </w:rPr>
              <w:t xml:space="preserve"> of new arrangements for December 2023,</w:t>
            </w:r>
            <w:r w:rsidR="00CB32B1" w:rsidRPr="00B42AA9">
              <w:rPr>
                <w:rFonts w:ascii="Arial" w:hAnsi="Arial" w:cs="Arial"/>
                <w:sz w:val="24"/>
                <w:szCs w:val="24"/>
                <w:lang w:val="en-US"/>
              </w:rPr>
              <w:t xml:space="preserve"> </w:t>
            </w:r>
            <w:proofErr w:type="gramStart"/>
            <w:r w:rsidR="00CB32B1" w:rsidRPr="00B42AA9">
              <w:rPr>
                <w:rFonts w:ascii="Arial" w:hAnsi="Arial" w:cs="Arial"/>
                <w:sz w:val="24"/>
                <w:szCs w:val="24"/>
                <w:lang w:val="en-US"/>
              </w:rPr>
              <w:t>w</w:t>
            </w:r>
            <w:r w:rsidRPr="00B42AA9">
              <w:rPr>
                <w:rFonts w:ascii="Arial" w:hAnsi="Arial" w:cs="Arial"/>
                <w:sz w:val="24"/>
                <w:szCs w:val="24"/>
                <w:lang w:val="en-US"/>
              </w:rPr>
              <w:t xml:space="preserve">ith </w:t>
            </w:r>
            <w:r w:rsidR="00CB32B1" w:rsidRPr="00B42AA9">
              <w:rPr>
                <w:rFonts w:ascii="Arial" w:hAnsi="Arial" w:cs="Arial"/>
                <w:sz w:val="24"/>
                <w:szCs w:val="24"/>
                <w:lang w:val="en-US"/>
              </w:rPr>
              <w:t xml:space="preserve"> a</w:t>
            </w:r>
            <w:proofErr w:type="gramEnd"/>
            <w:r w:rsidR="00CB32B1" w:rsidRPr="00B42AA9">
              <w:rPr>
                <w:rFonts w:ascii="Arial" w:hAnsi="Arial" w:cs="Arial"/>
                <w:sz w:val="24"/>
                <w:szCs w:val="24"/>
                <w:lang w:val="en-US"/>
              </w:rPr>
              <w:t xml:space="preserve"> </w:t>
            </w:r>
            <w:r w:rsidRPr="00B42AA9">
              <w:rPr>
                <w:rFonts w:ascii="Arial" w:hAnsi="Arial" w:cs="Arial"/>
                <w:sz w:val="24"/>
                <w:szCs w:val="24"/>
                <w:lang w:val="en-US"/>
              </w:rPr>
              <w:t>focus on families  and partnerships with schools</w:t>
            </w:r>
            <w:r w:rsidR="005E2001" w:rsidRPr="00B42AA9">
              <w:rPr>
                <w:rFonts w:ascii="Arial" w:hAnsi="Arial" w:cs="Arial"/>
                <w:sz w:val="24"/>
                <w:szCs w:val="24"/>
                <w:lang w:val="en-US"/>
              </w:rPr>
              <w:t xml:space="preserve">, </w:t>
            </w:r>
            <w:r w:rsidRPr="00B42AA9">
              <w:rPr>
                <w:rFonts w:ascii="Arial" w:hAnsi="Arial" w:cs="Arial"/>
                <w:sz w:val="24"/>
                <w:szCs w:val="24"/>
                <w:lang w:val="en-US"/>
              </w:rPr>
              <w:t xml:space="preserve">community </w:t>
            </w:r>
            <w:proofErr w:type="spellStart"/>
            <w:r w:rsidRPr="00B42AA9">
              <w:rPr>
                <w:rFonts w:ascii="Arial" w:hAnsi="Arial" w:cs="Arial"/>
                <w:sz w:val="24"/>
                <w:szCs w:val="24"/>
                <w:lang w:val="en-US"/>
              </w:rPr>
              <w:t>organisations</w:t>
            </w:r>
            <w:proofErr w:type="spellEnd"/>
            <w:r w:rsidR="005E2001" w:rsidRPr="00B42AA9">
              <w:rPr>
                <w:rFonts w:ascii="Arial" w:hAnsi="Arial" w:cs="Arial"/>
                <w:sz w:val="24"/>
                <w:szCs w:val="24"/>
                <w:lang w:val="en-US"/>
              </w:rPr>
              <w:t>, traders and other stakeholders</w:t>
            </w:r>
            <w:r w:rsidRPr="00B42AA9">
              <w:rPr>
                <w:rFonts w:ascii="Arial" w:hAnsi="Arial" w:cs="Arial"/>
                <w:sz w:val="24"/>
                <w:szCs w:val="24"/>
                <w:lang w:val="en-US"/>
              </w:rPr>
              <w:t xml:space="preserve">  to </w:t>
            </w:r>
            <w:proofErr w:type="spellStart"/>
            <w:r w:rsidRPr="00B42AA9">
              <w:rPr>
                <w:rFonts w:ascii="Arial" w:hAnsi="Arial" w:cs="Arial"/>
                <w:sz w:val="24"/>
                <w:szCs w:val="24"/>
                <w:lang w:val="en-US"/>
              </w:rPr>
              <w:t>maximise</w:t>
            </w:r>
            <w:proofErr w:type="spellEnd"/>
            <w:r w:rsidRPr="00B42AA9">
              <w:rPr>
                <w:rFonts w:ascii="Arial" w:hAnsi="Arial" w:cs="Arial"/>
                <w:sz w:val="24"/>
                <w:szCs w:val="24"/>
                <w:lang w:val="en-US"/>
              </w:rPr>
              <w:t xml:space="preserve"> family feel and accessibility.</w:t>
            </w:r>
          </w:p>
        </w:tc>
        <w:tc>
          <w:tcPr>
            <w:tcW w:w="2835" w:type="dxa"/>
          </w:tcPr>
          <w:p w14:paraId="55CAB42A" w14:textId="5792BDC3"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Review of trial and work with partners on delivery of future events</w:t>
            </w:r>
            <w:r w:rsidR="001813F9">
              <w:rPr>
                <w:rFonts w:ascii="Arial" w:hAnsi="Arial" w:cs="Arial"/>
                <w:sz w:val="24"/>
                <w:szCs w:val="24"/>
                <w:lang w:val="en-US"/>
              </w:rPr>
              <w:t>.</w:t>
            </w:r>
          </w:p>
        </w:tc>
        <w:tc>
          <w:tcPr>
            <w:tcW w:w="2835" w:type="dxa"/>
          </w:tcPr>
          <w:p w14:paraId="5C6E8DE4" w14:textId="3386B72F"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Event</w:t>
            </w:r>
            <w:r w:rsidR="001813F9">
              <w:rPr>
                <w:rFonts w:ascii="Arial" w:hAnsi="Arial" w:cs="Arial"/>
                <w:sz w:val="24"/>
                <w:szCs w:val="24"/>
                <w:lang w:val="en-US"/>
              </w:rPr>
              <w:t>.</w:t>
            </w:r>
          </w:p>
        </w:tc>
        <w:tc>
          <w:tcPr>
            <w:tcW w:w="2835" w:type="dxa"/>
          </w:tcPr>
          <w:p w14:paraId="18464D7B" w14:textId="522E5BA4" w:rsidR="00C0791D" w:rsidRPr="00B42AA9" w:rsidRDefault="00C0791D" w:rsidP="00B42AA9">
            <w:pPr>
              <w:spacing w:line="360" w:lineRule="auto"/>
              <w:rPr>
                <w:rFonts w:ascii="Arial" w:hAnsi="Arial" w:cs="Arial"/>
                <w:sz w:val="24"/>
                <w:szCs w:val="24"/>
                <w:lang w:val="en-US"/>
              </w:rPr>
            </w:pPr>
            <w:r w:rsidRPr="00B42AA9">
              <w:rPr>
                <w:rFonts w:ascii="Arial" w:hAnsi="Arial" w:cs="Arial"/>
                <w:sz w:val="24"/>
                <w:szCs w:val="24"/>
                <w:lang w:val="en-US"/>
              </w:rPr>
              <w:t>Event</w:t>
            </w:r>
            <w:r w:rsidR="001813F9">
              <w:rPr>
                <w:rFonts w:ascii="Arial" w:hAnsi="Arial" w:cs="Arial"/>
                <w:sz w:val="24"/>
                <w:szCs w:val="24"/>
                <w:lang w:val="en-US"/>
              </w:rPr>
              <w:t>.</w:t>
            </w:r>
          </w:p>
        </w:tc>
      </w:tr>
    </w:tbl>
    <w:p w14:paraId="14494A41" w14:textId="77777777" w:rsidR="008F0417" w:rsidRPr="00B42AA9" w:rsidRDefault="008F0417" w:rsidP="00B42AA9">
      <w:pPr>
        <w:spacing w:after="0" w:line="360" w:lineRule="auto"/>
        <w:rPr>
          <w:rFonts w:ascii="Arial" w:hAnsi="Arial" w:cs="Arial"/>
          <w:b/>
          <w:bCs/>
          <w:sz w:val="24"/>
          <w:szCs w:val="24"/>
          <w:u w:val="single"/>
          <w:lang w:val="en-US"/>
        </w:rPr>
      </w:pPr>
    </w:p>
    <w:p w14:paraId="0F52F0BC" w14:textId="77777777" w:rsidR="005A323F" w:rsidRDefault="005A323F">
      <w:pPr>
        <w:rPr>
          <w:rFonts w:ascii="Arial" w:hAnsi="Arial" w:cs="Arial"/>
          <w:b/>
          <w:bCs/>
          <w:sz w:val="24"/>
          <w:szCs w:val="24"/>
          <w:u w:val="single"/>
          <w:lang w:val="en-US"/>
        </w:rPr>
      </w:pPr>
      <w:r>
        <w:rPr>
          <w:rFonts w:ascii="Arial" w:hAnsi="Arial" w:cs="Arial"/>
          <w:b/>
          <w:bCs/>
          <w:sz w:val="24"/>
          <w:szCs w:val="24"/>
          <w:u w:val="single"/>
          <w:lang w:val="en-US"/>
        </w:rPr>
        <w:br w:type="page"/>
      </w:r>
    </w:p>
    <w:p w14:paraId="65A05A6A" w14:textId="55053FDE" w:rsidR="008F0417" w:rsidRPr="005A323F" w:rsidRDefault="00FE4076" w:rsidP="005A323F">
      <w:pPr>
        <w:spacing w:after="120" w:line="360" w:lineRule="auto"/>
        <w:rPr>
          <w:rFonts w:ascii="Arial" w:hAnsi="Arial" w:cs="Arial"/>
          <w:b/>
          <w:bCs/>
          <w:sz w:val="28"/>
          <w:szCs w:val="28"/>
          <w:u w:val="single"/>
          <w:lang w:val="en-US"/>
        </w:rPr>
      </w:pPr>
      <w:r w:rsidRPr="005A323F">
        <w:rPr>
          <w:rFonts w:ascii="Arial" w:hAnsi="Arial" w:cs="Arial"/>
          <w:b/>
          <w:bCs/>
          <w:sz w:val="28"/>
          <w:szCs w:val="28"/>
          <w:u w:val="single"/>
          <w:lang w:val="en-US"/>
        </w:rPr>
        <w:t>S</w:t>
      </w:r>
      <w:r w:rsidR="008F0417" w:rsidRPr="005A323F">
        <w:rPr>
          <w:rFonts w:ascii="Arial" w:hAnsi="Arial" w:cs="Arial"/>
          <w:b/>
          <w:bCs/>
          <w:sz w:val="28"/>
          <w:szCs w:val="28"/>
          <w:u w:val="single"/>
          <w:lang w:val="en-US"/>
        </w:rPr>
        <w:t xml:space="preserve">ECTION 6: THE 4 </w:t>
      </w:r>
      <w:r w:rsidR="00DF730C" w:rsidRPr="005A323F">
        <w:rPr>
          <w:rFonts w:ascii="Arial" w:hAnsi="Arial" w:cs="Arial"/>
          <w:b/>
          <w:bCs/>
          <w:sz w:val="28"/>
          <w:szCs w:val="28"/>
          <w:u w:val="single"/>
          <w:lang w:val="en-US"/>
        </w:rPr>
        <w:t>‘</w:t>
      </w:r>
      <w:r w:rsidR="008F0417" w:rsidRPr="005A323F">
        <w:rPr>
          <w:rFonts w:ascii="Arial" w:hAnsi="Arial" w:cs="Arial"/>
          <w:b/>
          <w:bCs/>
          <w:sz w:val="28"/>
          <w:szCs w:val="28"/>
          <w:u w:val="single"/>
          <w:lang w:val="en-US"/>
        </w:rPr>
        <w:t>AREA PLANS</w:t>
      </w:r>
      <w:r w:rsidR="00DF730C" w:rsidRPr="005A323F">
        <w:rPr>
          <w:rFonts w:ascii="Arial" w:hAnsi="Arial" w:cs="Arial"/>
          <w:b/>
          <w:bCs/>
          <w:sz w:val="28"/>
          <w:szCs w:val="28"/>
          <w:u w:val="single"/>
          <w:lang w:val="en-US"/>
        </w:rPr>
        <w:t>’</w:t>
      </w:r>
      <w:r w:rsidR="008F0417" w:rsidRPr="005A323F">
        <w:rPr>
          <w:rFonts w:ascii="Arial" w:hAnsi="Arial" w:cs="Arial"/>
          <w:b/>
          <w:bCs/>
          <w:sz w:val="28"/>
          <w:szCs w:val="28"/>
          <w:u w:val="single"/>
          <w:lang w:val="en-US"/>
        </w:rPr>
        <w:t xml:space="preserve"> – PRIORITIE</w:t>
      </w:r>
      <w:r w:rsidR="00DF730C" w:rsidRPr="005A323F">
        <w:rPr>
          <w:rFonts w:ascii="Arial" w:hAnsi="Arial" w:cs="Arial"/>
          <w:b/>
          <w:bCs/>
          <w:sz w:val="28"/>
          <w:szCs w:val="28"/>
          <w:u w:val="single"/>
          <w:lang w:val="en-US"/>
        </w:rPr>
        <w:t xml:space="preserve">S AND </w:t>
      </w:r>
      <w:r w:rsidR="008F0417" w:rsidRPr="005A323F">
        <w:rPr>
          <w:rFonts w:ascii="Arial" w:hAnsi="Arial" w:cs="Arial"/>
          <w:b/>
          <w:bCs/>
          <w:sz w:val="28"/>
          <w:szCs w:val="28"/>
          <w:u w:val="single"/>
          <w:lang w:val="en-US"/>
        </w:rPr>
        <w:t xml:space="preserve">HOW WILL THEY BE IMPLEMENTED </w:t>
      </w:r>
    </w:p>
    <w:p w14:paraId="1E18C061" w14:textId="2D284C35"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 xml:space="preserve">Being mindful of its mission and role as custodian of so many spaces and assets in the town, the </w:t>
      </w:r>
      <w:r w:rsidR="005A323F">
        <w:rPr>
          <w:rFonts w:ascii="Arial" w:hAnsi="Arial" w:cs="Arial"/>
          <w:sz w:val="24"/>
          <w:szCs w:val="24"/>
          <w:lang w:val="en-US"/>
        </w:rPr>
        <w:t xml:space="preserve">Town </w:t>
      </w:r>
      <w:r w:rsidRPr="00B42AA9">
        <w:rPr>
          <w:rFonts w:ascii="Arial" w:hAnsi="Arial" w:cs="Arial"/>
          <w:sz w:val="24"/>
          <w:szCs w:val="24"/>
          <w:lang w:val="en-US"/>
        </w:rPr>
        <w:t>Council has also been looking strategically at Seaford’s future.</w:t>
      </w:r>
    </w:p>
    <w:p w14:paraId="2EEBC279" w14:textId="54F2D659"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 xml:space="preserve">The work </w:t>
      </w:r>
      <w:r w:rsidR="000C246B" w:rsidRPr="00B42AA9">
        <w:rPr>
          <w:rFonts w:ascii="Arial" w:hAnsi="Arial" w:cs="Arial"/>
          <w:sz w:val="24"/>
          <w:szCs w:val="24"/>
          <w:lang w:val="en-US"/>
        </w:rPr>
        <w:t>undertaken</w:t>
      </w:r>
      <w:r w:rsidRPr="00B42AA9">
        <w:rPr>
          <w:rFonts w:ascii="Arial" w:hAnsi="Arial" w:cs="Arial"/>
          <w:sz w:val="24"/>
          <w:szCs w:val="24"/>
          <w:lang w:val="en-US"/>
        </w:rPr>
        <w:t xml:space="preserve"> was to consider </w:t>
      </w:r>
      <w:r w:rsidR="005A323F">
        <w:rPr>
          <w:rFonts w:ascii="Arial" w:hAnsi="Arial" w:cs="Arial"/>
          <w:sz w:val="24"/>
          <w:szCs w:val="24"/>
          <w:lang w:val="en-US"/>
        </w:rPr>
        <w:t>four</w:t>
      </w:r>
      <w:r w:rsidRPr="00B42AA9">
        <w:rPr>
          <w:rFonts w:ascii="Arial" w:hAnsi="Arial" w:cs="Arial"/>
          <w:sz w:val="24"/>
          <w:szCs w:val="24"/>
          <w:lang w:val="en-US"/>
        </w:rPr>
        <w:t xml:space="preserve"> key areas of the town </w:t>
      </w:r>
      <w:r w:rsidR="005A323F">
        <w:rPr>
          <w:rFonts w:ascii="Arial" w:hAnsi="Arial" w:cs="Arial"/>
          <w:sz w:val="24"/>
          <w:szCs w:val="24"/>
          <w:lang w:val="en-US"/>
        </w:rPr>
        <w:t>(the t</w:t>
      </w:r>
      <w:r w:rsidR="00CB32B1" w:rsidRPr="00B42AA9">
        <w:rPr>
          <w:rFonts w:ascii="Arial" w:hAnsi="Arial" w:cs="Arial"/>
          <w:sz w:val="24"/>
          <w:szCs w:val="24"/>
          <w:lang w:val="en-US"/>
        </w:rPr>
        <w:t xml:space="preserve">own </w:t>
      </w:r>
      <w:r w:rsidR="005A323F">
        <w:rPr>
          <w:rFonts w:ascii="Arial" w:hAnsi="Arial" w:cs="Arial"/>
          <w:sz w:val="24"/>
          <w:szCs w:val="24"/>
          <w:lang w:val="en-US"/>
        </w:rPr>
        <w:t>c</w:t>
      </w:r>
      <w:r w:rsidR="00CB32B1" w:rsidRPr="00B42AA9">
        <w:rPr>
          <w:rFonts w:ascii="Arial" w:hAnsi="Arial" w:cs="Arial"/>
          <w:sz w:val="24"/>
          <w:szCs w:val="24"/>
          <w:lang w:val="en-US"/>
        </w:rPr>
        <w:t>entre, seafront, green or open spaces,</w:t>
      </w:r>
      <w:r w:rsidR="005A323F">
        <w:rPr>
          <w:rFonts w:ascii="Arial" w:hAnsi="Arial" w:cs="Arial"/>
          <w:sz w:val="24"/>
          <w:szCs w:val="24"/>
          <w:lang w:val="en-US"/>
        </w:rPr>
        <w:t xml:space="preserve"> and</w:t>
      </w:r>
      <w:r w:rsidR="00CB32B1" w:rsidRPr="00B42AA9">
        <w:rPr>
          <w:rFonts w:ascii="Arial" w:hAnsi="Arial" w:cs="Arial"/>
          <w:sz w:val="24"/>
          <w:szCs w:val="24"/>
          <w:lang w:val="en-US"/>
        </w:rPr>
        <w:t xml:space="preserve"> </w:t>
      </w:r>
      <w:r w:rsidR="005A323F">
        <w:rPr>
          <w:rFonts w:ascii="Arial" w:hAnsi="Arial" w:cs="Arial"/>
          <w:sz w:val="24"/>
          <w:szCs w:val="24"/>
          <w:lang w:val="en-US"/>
        </w:rPr>
        <w:t>T</w:t>
      </w:r>
      <w:r w:rsidR="00CB32B1" w:rsidRPr="00B42AA9">
        <w:rPr>
          <w:rFonts w:ascii="Arial" w:hAnsi="Arial" w:cs="Arial"/>
          <w:sz w:val="24"/>
          <w:szCs w:val="24"/>
          <w:lang w:val="en-US"/>
        </w:rPr>
        <w:t>he Salts</w:t>
      </w:r>
      <w:r w:rsidR="005A323F">
        <w:rPr>
          <w:rFonts w:ascii="Arial" w:hAnsi="Arial" w:cs="Arial"/>
          <w:sz w:val="24"/>
          <w:szCs w:val="24"/>
          <w:lang w:val="en-US"/>
        </w:rPr>
        <w:t>)</w:t>
      </w:r>
      <w:r w:rsidRPr="00B42AA9">
        <w:rPr>
          <w:rFonts w:ascii="Arial" w:hAnsi="Arial" w:cs="Arial"/>
          <w:sz w:val="24"/>
          <w:szCs w:val="24"/>
          <w:lang w:val="en-US"/>
        </w:rPr>
        <w:t xml:space="preserve"> and </w:t>
      </w:r>
      <w:r w:rsidR="000C246B" w:rsidRPr="00B42AA9">
        <w:rPr>
          <w:rFonts w:ascii="Arial" w:hAnsi="Arial" w:cs="Arial"/>
          <w:sz w:val="24"/>
          <w:szCs w:val="24"/>
          <w:lang w:val="en-US"/>
        </w:rPr>
        <w:t>identify</w:t>
      </w:r>
      <w:r w:rsidRPr="00B42AA9">
        <w:rPr>
          <w:rFonts w:ascii="Arial" w:hAnsi="Arial" w:cs="Arial"/>
          <w:sz w:val="24"/>
          <w:szCs w:val="24"/>
          <w:lang w:val="en-US"/>
        </w:rPr>
        <w:t xml:space="preserve"> </w:t>
      </w:r>
      <w:r w:rsidR="000C246B" w:rsidRPr="00B42AA9">
        <w:rPr>
          <w:rFonts w:ascii="Arial" w:hAnsi="Arial" w:cs="Arial"/>
          <w:sz w:val="24"/>
          <w:szCs w:val="24"/>
          <w:lang w:val="en-US"/>
        </w:rPr>
        <w:t>priorities</w:t>
      </w:r>
      <w:r w:rsidRPr="00B42AA9">
        <w:rPr>
          <w:rFonts w:ascii="Arial" w:hAnsi="Arial" w:cs="Arial"/>
          <w:sz w:val="24"/>
          <w:szCs w:val="24"/>
          <w:lang w:val="en-US"/>
        </w:rPr>
        <w:t xml:space="preserve"> and how the </w:t>
      </w:r>
      <w:r w:rsidR="005A323F">
        <w:rPr>
          <w:rFonts w:ascii="Arial" w:hAnsi="Arial" w:cs="Arial"/>
          <w:sz w:val="24"/>
          <w:szCs w:val="24"/>
          <w:lang w:val="en-US"/>
        </w:rPr>
        <w:t xml:space="preserve">Town </w:t>
      </w:r>
      <w:r w:rsidR="00CB32B1" w:rsidRPr="00B42AA9">
        <w:rPr>
          <w:rFonts w:ascii="Arial" w:hAnsi="Arial" w:cs="Arial"/>
          <w:sz w:val="24"/>
          <w:szCs w:val="24"/>
          <w:lang w:val="en-US"/>
        </w:rPr>
        <w:t>Co</w:t>
      </w:r>
      <w:r w:rsidRPr="00B42AA9">
        <w:rPr>
          <w:rFonts w:ascii="Arial" w:hAnsi="Arial" w:cs="Arial"/>
          <w:sz w:val="24"/>
          <w:szCs w:val="24"/>
          <w:lang w:val="en-US"/>
        </w:rPr>
        <w:t xml:space="preserve">uncil can help to </w:t>
      </w:r>
      <w:r w:rsidR="000C246B" w:rsidRPr="00B42AA9">
        <w:rPr>
          <w:rFonts w:ascii="Arial" w:hAnsi="Arial" w:cs="Arial"/>
          <w:sz w:val="24"/>
          <w:szCs w:val="24"/>
          <w:lang w:val="en-US"/>
        </w:rPr>
        <w:t>deliver</w:t>
      </w:r>
      <w:r w:rsidRPr="00B42AA9">
        <w:rPr>
          <w:rFonts w:ascii="Arial" w:hAnsi="Arial" w:cs="Arial"/>
          <w:sz w:val="24"/>
          <w:szCs w:val="24"/>
          <w:lang w:val="en-US"/>
        </w:rPr>
        <w:t xml:space="preserve"> them – a del</w:t>
      </w:r>
      <w:r w:rsidR="000C246B" w:rsidRPr="00B42AA9">
        <w:rPr>
          <w:rFonts w:ascii="Arial" w:hAnsi="Arial" w:cs="Arial"/>
          <w:sz w:val="24"/>
          <w:szCs w:val="24"/>
          <w:lang w:val="en-US"/>
        </w:rPr>
        <w:t>iberately</w:t>
      </w:r>
      <w:r w:rsidRPr="00B42AA9">
        <w:rPr>
          <w:rFonts w:ascii="Arial" w:hAnsi="Arial" w:cs="Arial"/>
          <w:sz w:val="24"/>
          <w:szCs w:val="24"/>
          <w:lang w:val="en-US"/>
        </w:rPr>
        <w:t xml:space="preserve"> </w:t>
      </w:r>
      <w:r w:rsidR="000C246B" w:rsidRPr="00B42AA9">
        <w:rPr>
          <w:rFonts w:ascii="Arial" w:hAnsi="Arial" w:cs="Arial"/>
          <w:sz w:val="24"/>
          <w:szCs w:val="24"/>
          <w:lang w:val="en-US"/>
        </w:rPr>
        <w:t>strategic</w:t>
      </w:r>
      <w:r w:rsidRPr="00B42AA9">
        <w:rPr>
          <w:rFonts w:ascii="Arial" w:hAnsi="Arial" w:cs="Arial"/>
          <w:sz w:val="24"/>
          <w:szCs w:val="24"/>
          <w:lang w:val="en-US"/>
        </w:rPr>
        <w:t xml:space="preserve"> approach, being mindful of working </w:t>
      </w:r>
      <w:r w:rsidR="000C246B" w:rsidRPr="00B42AA9">
        <w:rPr>
          <w:rFonts w:ascii="Arial" w:hAnsi="Arial" w:cs="Arial"/>
          <w:sz w:val="24"/>
          <w:szCs w:val="24"/>
          <w:lang w:val="en-US"/>
        </w:rPr>
        <w:t>with</w:t>
      </w:r>
      <w:r w:rsidRPr="00B42AA9">
        <w:rPr>
          <w:rFonts w:ascii="Arial" w:hAnsi="Arial" w:cs="Arial"/>
          <w:sz w:val="24"/>
          <w:szCs w:val="24"/>
          <w:lang w:val="en-US"/>
        </w:rPr>
        <w:t xml:space="preserve"> partners and the community to make things happen.</w:t>
      </w:r>
    </w:p>
    <w:p w14:paraId="7624E3BE" w14:textId="4047F1A9"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 xml:space="preserve">Set out below are the </w:t>
      </w:r>
      <w:r w:rsidR="000C246B" w:rsidRPr="00B42AA9">
        <w:rPr>
          <w:rFonts w:ascii="Arial" w:hAnsi="Arial" w:cs="Arial"/>
          <w:sz w:val="24"/>
          <w:szCs w:val="24"/>
          <w:lang w:val="en-US"/>
        </w:rPr>
        <w:t>priorities</w:t>
      </w:r>
      <w:r w:rsidRPr="00B42AA9">
        <w:rPr>
          <w:rFonts w:ascii="Arial" w:hAnsi="Arial" w:cs="Arial"/>
          <w:sz w:val="24"/>
          <w:szCs w:val="24"/>
          <w:lang w:val="en-US"/>
        </w:rPr>
        <w:t xml:space="preserve"> and the next steps:</w:t>
      </w:r>
    </w:p>
    <w:p w14:paraId="1A0FC90E" w14:textId="77777777" w:rsidR="00DF730C" w:rsidRPr="00B42AA9" w:rsidRDefault="00DF730C" w:rsidP="005A323F">
      <w:pPr>
        <w:spacing w:after="120" w:line="360" w:lineRule="auto"/>
        <w:rPr>
          <w:rFonts w:ascii="Arial" w:hAnsi="Arial" w:cs="Arial"/>
          <w:sz w:val="24"/>
          <w:szCs w:val="24"/>
          <w:lang w:val="en-US"/>
        </w:rPr>
      </w:pPr>
    </w:p>
    <w:p w14:paraId="53B970AB" w14:textId="055E8C46" w:rsidR="008F0417" w:rsidRPr="00B42AA9" w:rsidRDefault="00117E25" w:rsidP="005A323F">
      <w:pPr>
        <w:spacing w:after="120" w:line="360" w:lineRule="auto"/>
        <w:rPr>
          <w:rFonts w:ascii="Arial" w:hAnsi="Arial" w:cs="Arial"/>
          <w:b/>
          <w:bCs/>
          <w:sz w:val="24"/>
          <w:szCs w:val="24"/>
          <w:u w:val="single"/>
          <w:lang w:val="en-US"/>
        </w:rPr>
      </w:pPr>
      <w:r w:rsidRPr="00B42AA9">
        <w:rPr>
          <w:rFonts w:ascii="Arial" w:hAnsi="Arial" w:cs="Arial"/>
          <w:b/>
          <w:bCs/>
          <w:sz w:val="24"/>
          <w:szCs w:val="24"/>
          <w:u w:val="single"/>
          <w:lang w:val="en-US"/>
        </w:rPr>
        <w:t xml:space="preserve">AREA ONE: </w:t>
      </w:r>
      <w:r w:rsidR="008F0417" w:rsidRPr="00B42AA9">
        <w:rPr>
          <w:rFonts w:ascii="Arial" w:hAnsi="Arial" w:cs="Arial"/>
          <w:b/>
          <w:bCs/>
          <w:sz w:val="24"/>
          <w:szCs w:val="24"/>
          <w:u w:val="single"/>
          <w:lang w:val="en-US"/>
        </w:rPr>
        <w:t>TOWN CENTRE</w:t>
      </w:r>
    </w:p>
    <w:p w14:paraId="52A946B9" w14:textId="206D5A68"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 xml:space="preserve">The Councillors have identified the following </w:t>
      </w:r>
      <w:r w:rsidR="00CF76B3" w:rsidRPr="00B42AA9">
        <w:rPr>
          <w:rFonts w:ascii="Arial" w:hAnsi="Arial" w:cs="Arial"/>
          <w:sz w:val="24"/>
          <w:szCs w:val="24"/>
          <w:lang w:val="en-US"/>
        </w:rPr>
        <w:t xml:space="preserve">seven </w:t>
      </w:r>
      <w:r w:rsidRPr="00B42AA9">
        <w:rPr>
          <w:rFonts w:ascii="Arial" w:hAnsi="Arial" w:cs="Arial"/>
          <w:sz w:val="24"/>
          <w:szCs w:val="24"/>
          <w:lang w:val="en-US"/>
        </w:rPr>
        <w:t>priorities for the town centre of Seaford:</w:t>
      </w:r>
    </w:p>
    <w:p w14:paraId="581FB86F" w14:textId="28B9C38F" w:rsidR="00DF730C" w:rsidRPr="00B42AA9" w:rsidRDefault="00237161" w:rsidP="005A323F">
      <w:pPr>
        <w:pStyle w:val="ListParagraph"/>
        <w:numPr>
          <w:ilvl w:val="0"/>
          <w:numId w:val="3"/>
        </w:numPr>
        <w:spacing w:after="120" w:line="360" w:lineRule="auto"/>
        <w:rPr>
          <w:rFonts w:ascii="Arial" w:hAnsi="Arial" w:cs="Arial"/>
          <w:lang w:val="en-US"/>
        </w:rPr>
      </w:pPr>
      <w:proofErr w:type="spellStart"/>
      <w:r w:rsidRPr="00B42AA9">
        <w:rPr>
          <w:rFonts w:ascii="Arial" w:hAnsi="Arial" w:cs="Arial"/>
          <w:lang w:val="en-US"/>
        </w:rPr>
        <w:t>Recogni</w:t>
      </w:r>
      <w:r w:rsidR="005A323F">
        <w:rPr>
          <w:rFonts w:ascii="Arial" w:hAnsi="Arial" w:cs="Arial"/>
          <w:lang w:val="en-US"/>
        </w:rPr>
        <w:t>s</w:t>
      </w:r>
      <w:r w:rsidRPr="00B42AA9">
        <w:rPr>
          <w:rFonts w:ascii="Arial" w:hAnsi="Arial" w:cs="Arial"/>
          <w:lang w:val="en-US"/>
        </w:rPr>
        <w:t>e</w:t>
      </w:r>
      <w:proofErr w:type="spellEnd"/>
      <w:r w:rsidR="008F0417" w:rsidRPr="00B42AA9">
        <w:rPr>
          <w:rFonts w:ascii="Arial" w:hAnsi="Arial" w:cs="Arial"/>
          <w:lang w:val="en-US"/>
        </w:rPr>
        <w:t xml:space="preserve"> </w:t>
      </w:r>
      <w:r w:rsidRPr="00B42AA9">
        <w:rPr>
          <w:rFonts w:ascii="Arial" w:hAnsi="Arial" w:cs="Arial"/>
          <w:lang w:val="en-US"/>
        </w:rPr>
        <w:t xml:space="preserve">challenges for town </w:t>
      </w:r>
      <w:proofErr w:type="spellStart"/>
      <w:r w:rsidRPr="00B42AA9">
        <w:rPr>
          <w:rFonts w:ascii="Arial" w:hAnsi="Arial" w:cs="Arial"/>
          <w:lang w:val="en-US"/>
        </w:rPr>
        <w:t>centres</w:t>
      </w:r>
      <w:proofErr w:type="spellEnd"/>
      <w:r w:rsidR="00DF730C" w:rsidRPr="00B42AA9">
        <w:rPr>
          <w:rFonts w:ascii="Arial" w:hAnsi="Arial" w:cs="Arial"/>
          <w:lang w:val="en-US"/>
        </w:rPr>
        <w:t xml:space="preserve">, such as the </w:t>
      </w:r>
      <w:proofErr w:type="gramStart"/>
      <w:r w:rsidRPr="00B42AA9">
        <w:rPr>
          <w:rFonts w:ascii="Arial" w:hAnsi="Arial" w:cs="Arial"/>
          <w:lang w:val="en-US"/>
        </w:rPr>
        <w:t>cost of living</w:t>
      </w:r>
      <w:proofErr w:type="gramEnd"/>
      <w:r w:rsidRPr="00B42AA9">
        <w:rPr>
          <w:rFonts w:ascii="Arial" w:hAnsi="Arial" w:cs="Arial"/>
          <w:lang w:val="en-US"/>
        </w:rPr>
        <w:t xml:space="preserve"> crisis</w:t>
      </w:r>
      <w:r w:rsidR="00DF730C" w:rsidRPr="00B42AA9">
        <w:rPr>
          <w:rFonts w:ascii="Arial" w:hAnsi="Arial" w:cs="Arial"/>
          <w:lang w:val="en-US"/>
        </w:rPr>
        <w:t xml:space="preserve"> and </w:t>
      </w:r>
      <w:r w:rsidRPr="00B42AA9">
        <w:rPr>
          <w:rFonts w:ascii="Arial" w:hAnsi="Arial" w:cs="Arial"/>
          <w:lang w:val="en-US"/>
        </w:rPr>
        <w:t>internet shopping</w:t>
      </w:r>
      <w:r w:rsidR="00DF730C" w:rsidRPr="00B42AA9">
        <w:rPr>
          <w:rFonts w:ascii="Arial" w:hAnsi="Arial" w:cs="Arial"/>
          <w:lang w:val="en-US"/>
        </w:rPr>
        <w:t xml:space="preserve">. </w:t>
      </w:r>
    </w:p>
    <w:p w14:paraId="64D1B85D" w14:textId="3B12B7BE" w:rsidR="008F0417" w:rsidRPr="00B42AA9" w:rsidRDefault="00237161" w:rsidP="005A323F">
      <w:pPr>
        <w:pStyle w:val="ListParagraph"/>
        <w:numPr>
          <w:ilvl w:val="0"/>
          <w:numId w:val="3"/>
        </w:numPr>
        <w:spacing w:after="120" w:line="360" w:lineRule="auto"/>
        <w:rPr>
          <w:rFonts w:ascii="Arial" w:hAnsi="Arial" w:cs="Arial"/>
          <w:lang w:val="en-US"/>
        </w:rPr>
      </w:pPr>
      <w:r w:rsidRPr="00B42AA9">
        <w:rPr>
          <w:rFonts w:ascii="Arial" w:hAnsi="Arial" w:cs="Arial"/>
          <w:lang w:val="en-US"/>
        </w:rPr>
        <w:t>Define the area – what do we mean by a town centre</w:t>
      </w:r>
      <w:r w:rsidR="00F62493" w:rsidRPr="00B42AA9">
        <w:rPr>
          <w:rFonts w:ascii="Arial" w:hAnsi="Arial" w:cs="Arial"/>
          <w:lang w:val="en-US"/>
        </w:rPr>
        <w:t>?</w:t>
      </w:r>
    </w:p>
    <w:p w14:paraId="5C9AA19F" w14:textId="5BF3E920" w:rsidR="008F0417" w:rsidRPr="00B42AA9" w:rsidRDefault="00237161" w:rsidP="005A323F">
      <w:pPr>
        <w:pStyle w:val="ListParagraph"/>
        <w:numPr>
          <w:ilvl w:val="0"/>
          <w:numId w:val="3"/>
        </w:numPr>
        <w:spacing w:after="120" w:line="360" w:lineRule="auto"/>
        <w:rPr>
          <w:rFonts w:ascii="Arial" w:hAnsi="Arial" w:cs="Arial"/>
          <w:lang w:val="en-US"/>
        </w:rPr>
      </w:pPr>
      <w:r w:rsidRPr="00B42AA9">
        <w:rPr>
          <w:rFonts w:ascii="Arial" w:hAnsi="Arial" w:cs="Arial"/>
          <w:lang w:val="en-US"/>
        </w:rPr>
        <w:t xml:space="preserve">How do we </w:t>
      </w:r>
      <w:proofErr w:type="gramStart"/>
      <w:r w:rsidRPr="00B42AA9">
        <w:rPr>
          <w:rFonts w:ascii="Arial" w:hAnsi="Arial" w:cs="Arial"/>
          <w:lang w:val="en-US"/>
        </w:rPr>
        <w:t>making</w:t>
      </w:r>
      <w:proofErr w:type="gramEnd"/>
      <w:r w:rsidRPr="00B42AA9">
        <w:rPr>
          <w:rFonts w:ascii="Arial" w:hAnsi="Arial" w:cs="Arial"/>
          <w:lang w:val="en-US"/>
        </w:rPr>
        <w:t xml:space="preserve"> it easy for people to get there</w:t>
      </w:r>
      <w:r w:rsidR="00F62493" w:rsidRPr="00B42AA9">
        <w:rPr>
          <w:rFonts w:ascii="Arial" w:hAnsi="Arial" w:cs="Arial"/>
          <w:lang w:val="en-US"/>
        </w:rPr>
        <w:t>?</w:t>
      </w:r>
    </w:p>
    <w:p w14:paraId="333748CC" w14:textId="2FCF059D" w:rsidR="008F0417" w:rsidRPr="00B42AA9" w:rsidRDefault="00237161" w:rsidP="005A323F">
      <w:pPr>
        <w:pStyle w:val="ListParagraph"/>
        <w:numPr>
          <w:ilvl w:val="0"/>
          <w:numId w:val="3"/>
        </w:numPr>
        <w:spacing w:after="120" w:line="360" w:lineRule="auto"/>
        <w:rPr>
          <w:rFonts w:ascii="Arial" w:hAnsi="Arial" w:cs="Arial"/>
          <w:lang w:val="en-US"/>
        </w:rPr>
      </w:pPr>
      <w:r w:rsidRPr="00B42AA9">
        <w:rPr>
          <w:rFonts w:ascii="Arial" w:hAnsi="Arial" w:cs="Arial"/>
          <w:lang w:val="en-US"/>
        </w:rPr>
        <w:t>How can we promot</w:t>
      </w:r>
      <w:r w:rsidR="00F62493" w:rsidRPr="00B42AA9">
        <w:rPr>
          <w:rFonts w:ascii="Arial" w:hAnsi="Arial" w:cs="Arial"/>
          <w:lang w:val="en-US"/>
        </w:rPr>
        <w:t>e</w:t>
      </w:r>
      <w:r w:rsidRPr="00B42AA9">
        <w:rPr>
          <w:rFonts w:ascii="Arial" w:hAnsi="Arial" w:cs="Arial"/>
          <w:lang w:val="en-US"/>
        </w:rPr>
        <w:t xml:space="preserve"> what the town centre has to offer – not just shops but coffee/art gallery/museum/history</w:t>
      </w:r>
      <w:r w:rsidR="00DF730C" w:rsidRPr="00B42AA9">
        <w:rPr>
          <w:rFonts w:ascii="Arial" w:hAnsi="Arial" w:cs="Arial"/>
          <w:lang w:val="en-US"/>
        </w:rPr>
        <w:t>?</w:t>
      </w:r>
    </w:p>
    <w:p w14:paraId="6AF0937F" w14:textId="24AA2EB8" w:rsidR="008F0417" w:rsidRPr="00B42AA9" w:rsidRDefault="00237161" w:rsidP="005A323F">
      <w:pPr>
        <w:pStyle w:val="ListParagraph"/>
        <w:numPr>
          <w:ilvl w:val="0"/>
          <w:numId w:val="3"/>
        </w:numPr>
        <w:spacing w:after="120" w:line="360" w:lineRule="auto"/>
        <w:rPr>
          <w:rFonts w:ascii="Arial" w:hAnsi="Arial" w:cs="Arial"/>
          <w:lang w:val="en-US"/>
        </w:rPr>
      </w:pPr>
      <w:r w:rsidRPr="00B42AA9">
        <w:rPr>
          <w:rFonts w:ascii="Arial" w:hAnsi="Arial" w:cs="Arial"/>
          <w:lang w:val="en-US"/>
        </w:rPr>
        <w:t xml:space="preserve">Can we create a community centre as an anchor and place for </w:t>
      </w:r>
      <w:proofErr w:type="gramStart"/>
      <w:r w:rsidRPr="00B42AA9">
        <w:rPr>
          <w:rFonts w:ascii="Arial" w:hAnsi="Arial" w:cs="Arial"/>
          <w:lang w:val="en-US"/>
        </w:rPr>
        <w:t>community</w:t>
      </w:r>
      <w:proofErr w:type="gramEnd"/>
      <w:r w:rsidRPr="00B42AA9">
        <w:rPr>
          <w:rFonts w:ascii="Arial" w:hAnsi="Arial" w:cs="Arial"/>
          <w:lang w:val="en-US"/>
        </w:rPr>
        <w:t xml:space="preserve"> to gather</w:t>
      </w:r>
      <w:r w:rsidR="00F62493" w:rsidRPr="00B42AA9">
        <w:rPr>
          <w:rFonts w:ascii="Arial" w:hAnsi="Arial" w:cs="Arial"/>
          <w:lang w:val="en-US"/>
        </w:rPr>
        <w:t>?</w:t>
      </w:r>
    </w:p>
    <w:p w14:paraId="2A5763BA" w14:textId="38020BAA" w:rsidR="008F0417" w:rsidRPr="00B42AA9" w:rsidRDefault="00237161" w:rsidP="005A323F">
      <w:pPr>
        <w:pStyle w:val="ListParagraph"/>
        <w:numPr>
          <w:ilvl w:val="0"/>
          <w:numId w:val="3"/>
        </w:numPr>
        <w:spacing w:after="120" w:line="360" w:lineRule="auto"/>
        <w:rPr>
          <w:rFonts w:ascii="Arial" w:hAnsi="Arial" w:cs="Arial"/>
          <w:lang w:val="en-US"/>
        </w:rPr>
      </w:pPr>
      <w:r w:rsidRPr="00B42AA9">
        <w:rPr>
          <w:rFonts w:ascii="Arial" w:hAnsi="Arial" w:cs="Arial"/>
          <w:lang w:val="en-US"/>
        </w:rPr>
        <w:t xml:space="preserve">What activities and </w:t>
      </w:r>
      <w:proofErr w:type="gramStart"/>
      <w:r w:rsidRPr="00B42AA9">
        <w:rPr>
          <w:rFonts w:ascii="Arial" w:hAnsi="Arial" w:cs="Arial"/>
          <w:lang w:val="en-US"/>
        </w:rPr>
        <w:t>events that</w:t>
      </w:r>
      <w:proofErr w:type="gramEnd"/>
      <w:r w:rsidRPr="00B42AA9">
        <w:rPr>
          <w:rFonts w:ascii="Arial" w:hAnsi="Arial" w:cs="Arial"/>
          <w:lang w:val="en-US"/>
        </w:rPr>
        <w:t xml:space="preserve"> will bring people to the town centre</w:t>
      </w:r>
      <w:r w:rsidR="00DF730C" w:rsidRPr="00B42AA9">
        <w:rPr>
          <w:rFonts w:ascii="Arial" w:hAnsi="Arial" w:cs="Arial"/>
          <w:lang w:val="en-US"/>
        </w:rPr>
        <w:t>?</w:t>
      </w:r>
    </w:p>
    <w:p w14:paraId="7599A252" w14:textId="41864EED" w:rsidR="008F0417" w:rsidRPr="00B42AA9" w:rsidRDefault="00237161" w:rsidP="005A323F">
      <w:pPr>
        <w:pStyle w:val="ListParagraph"/>
        <w:numPr>
          <w:ilvl w:val="0"/>
          <w:numId w:val="3"/>
        </w:numPr>
        <w:spacing w:after="120" w:line="360" w:lineRule="auto"/>
        <w:rPr>
          <w:rFonts w:ascii="Arial" w:hAnsi="Arial" w:cs="Arial"/>
          <w:lang w:val="en-US"/>
        </w:rPr>
      </w:pPr>
      <w:r w:rsidRPr="00B42AA9">
        <w:rPr>
          <w:rFonts w:ascii="Arial" w:hAnsi="Arial" w:cs="Arial"/>
          <w:lang w:val="en-US"/>
        </w:rPr>
        <w:t xml:space="preserve">Can we create </w:t>
      </w:r>
      <w:proofErr w:type="gramStart"/>
      <w:r w:rsidRPr="00B42AA9">
        <w:rPr>
          <w:rFonts w:ascii="Arial" w:hAnsi="Arial" w:cs="Arial"/>
          <w:lang w:val="en-US"/>
        </w:rPr>
        <w:t>more free</w:t>
      </w:r>
      <w:proofErr w:type="gramEnd"/>
      <w:r w:rsidRPr="00B42AA9">
        <w:rPr>
          <w:rFonts w:ascii="Arial" w:hAnsi="Arial" w:cs="Arial"/>
          <w:lang w:val="en-US"/>
        </w:rPr>
        <w:t xml:space="preserve"> </w:t>
      </w:r>
      <w:proofErr w:type="spellStart"/>
      <w:r w:rsidRPr="00B42AA9">
        <w:rPr>
          <w:rFonts w:ascii="Arial" w:hAnsi="Arial" w:cs="Arial"/>
          <w:lang w:val="en-US"/>
        </w:rPr>
        <w:t>wifi</w:t>
      </w:r>
      <w:proofErr w:type="spellEnd"/>
      <w:r w:rsidRPr="00B42AA9">
        <w:rPr>
          <w:rFonts w:ascii="Arial" w:hAnsi="Arial" w:cs="Arial"/>
          <w:lang w:val="en-US"/>
        </w:rPr>
        <w:t>/charge points/cycle racks/ places young people may want to go</w:t>
      </w:r>
      <w:r w:rsidR="00DF730C" w:rsidRPr="00B42AA9">
        <w:rPr>
          <w:rFonts w:ascii="Arial" w:hAnsi="Arial" w:cs="Arial"/>
          <w:lang w:val="en-US"/>
        </w:rPr>
        <w:t>?</w:t>
      </w:r>
    </w:p>
    <w:p w14:paraId="525ED105" w14:textId="77777777" w:rsidR="008F0417" w:rsidRPr="00B42AA9" w:rsidRDefault="008F0417" w:rsidP="005A323F">
      <w:pPr>
        <w:spacing w:after="120" w:line="360" w:lineRule="auto"/>
        <w:rPr>
          <w:rFonts w:ascii="Arial" w:hAnsi="Arial" w:cs="Arial"/>
          <w:sz w:val="24"/>
          <w:szCs w:val="24"/>
          <w:lang w:val="en-US"/>
        </w:rPr>
      </w:pPr>
    </w:p>
    <w:p w14:paraId="02030F63" w14:textId="328801B9" w:rsidR="005E2001" w:rsidRPr="00B42AA9" w:rsidRDefault="005E2001" w:rsidP="005A323F">
      <w:pPr>
        <w:spacing w:after="120" w:line="360" w:lineRule="auto"/>
        <w:rPr>
          <w:rFonts w:ascii="Arial" w:hAnsi="Arial" w:cs="Arial"/>
          <w:sz w:val="24"/>
          <w:szCs w:val="24"/>
          <w:lang w:val="en-US"/>
        </w:rPr>
      </w:pPr>
      <w:r w:rsidRPr="00B42AA9">
        <w:rPr>
          <w:rFonts w:ascii="Arial" w:hAnsi="Arial" w:cs="Arial"/>
          <w:sz w:val="24"/>
          <w:szCs w:val="24"/>
          <w:lang w:val="en-US"/>
        </w:rPr>
        <w:t>Please note that these seven items are of equal importance,</w:t>
      </w:r>
    </w:p>
    <w:p w14:paraId="10D63DD5" w14:textId="1E3CBECD" w:rsidR="008F0417" w:rsidRPr="00B42AA9" w:rsidRDefault="00974621" w:rsidP="005A323F">
      <w:pPr>
        <w:spacing w:after="120" w:line="360" w:lineRule="auto"/>
        <w:rPr>
          <w:rFonts w:ascii="Arial" w:hAnsi="Arial" w:cs="Arial"/>
          <w:sz w:val="24"/>
          <w:szCs w:val="24"/>
          <w:lang w:val="en-US"/>
        </w:rPr>
      </w:pPr>
      <w:r w:rsidRPr="00B42AA9">
        <w:rPr>
          <w:rFonts w:ascii="Arial" w:hAnsi="Arial" w:cs="Arial"/>
          <w:sz w:val="24"/>
          <w:szCs w:val="24"/>
          <w:lang w:val="en-US"/>
        </w:rPr>
        <w:t>How this work will be taken forward</w:t>
      </w:r>
      <w:r w:rsidR="00237161" w:rsidRPr="00B42AA9">
        <w:rPr>
          <w:rFonts w:ascii="Arial" w:hAnsi="Arial" w:cs="Arial"/>
          <w:sz w:val="24"/>
          <w:szCs w:val="24"/>
          <w:lang w:val="en-US"/>
        </w:rPr>
        <w:t>:</w:t>
      </w:r>
    </w:p>
    <w:p w14:paraId="6681CE25" w14:textId="4937CEB4" w:rsidR="00BC3520" w:rsidRPr="00B42AA9" w:rsidRDefault="00BC3520" w:rsidP="005A323F">
      <w:pPr>
        <w:pStyle w:val="ListParagraph"/>
        <w:numPr>
          <w:ilvl w:val="0"/>
          <w:numId w:val="4"/>
        </w:numPr>
        <w:spacing w:after="120" w:line="360" w:lineRule="auto"/>
        <w:rPr>
          <w:rFonts w:ascii="Arial" w:hAnsi="Arial" w:cs="Arial"/>
          <w:lang w:val="en-US"/>
        </w:rPr>
      </w:pPr>
      <w:r w:rsidRPr="00B42AA9">
        <w:rPr>
          <w:rFonts w:ascii="Arial" w:hAnsi="Arial" w:cs="Arial"/>
          <w:lang w:val="en-US"/>
        </w:rPr>
        <w:t xml:space="preserve">Create a new working </w:t>
      </w:r>
      <w:proofErr w:type="gramStart"/>
      <w:r w:rsidRPr="00B42AA9">
        <w:rPr>
          <w:rFonts w:ascii="Arial" w:hAnsi="Arial" w:cs="Arial"/>
          <w:lang w:val="en-US"/>
        </w:rPr>
        <w:t>group</w:t>
      </w:r>
      <w:proofErr w:type="gramEnd"/>
    </w:p>
    <w:p w14:paraId="03BC2434" w14:textId="74EA7DB2" w:rsidR="008F0417" w:rsidRPr="00B42AA9" w:rsidRDefault="00237161" w:rsidP="005A323F">
      <w:pPr>
        <w:pStyle w:val="ListParagraph"/>
        <w:numPr>
          <w:ilvl w:val="0"/>
          <w:numId w:val="4"/>
        </w:numPr>
        <w:spacing w:after="120" w:line="360" w:lineRule="auto"/>
        <w:rPr>
          <w:rFonts w:ascii="Arial" w:hAnsi="Arial" w:cs="Arial"/>
          <w:lang w:val="en-US"/>
        </w:rPr>
      </w:pPr>
      <w:r w:rsidRPr="00B42AA9">
        <w:rPr>
          <w:rFonts w:ascii="Arial" w:hAnsi="Arial" w:cs="Arial"/>
          <w:lang w:val="en-US"/>
        </w:rPr>
        <w:t xml:space="preserve">Commission a report to explore how best we deliver these </w:t>
      </w:r>
      <w:proofErr w:type="gramStart"/>
      <w:r w:rsidRPr="00B42AA9">
        <w:rPr>
          <w:rFonts w:ascii="Arial" w:hAnsi="Arial" w:cs="Arial"/>
          <w:lang w:val="en-US"/>
        </w:rPr>
        <w:t>priorities</w:t>
      </w:r>
      <w:proofErr w:type="gramEnd"/>
    </w:p>
    <w:p w14:paraId="2DFD0CC7" w14:textId="7FD7948E" w:rsidR="008F0417" w:rsidRPr="00B42AA9" w:rsidRDefault="00237161" w:rsidP="005A323F">
      <w:pPr>
        <w:pStyle w:val="ListParagraph"/>
        <w:numPr>
          <w:ilvl w:val="0"/>
          <w:numId w:val="4"/>
        </w:numPr>
        <w:spacing w:after="120" w:line="360" w:lineRule="auto"/>
        <w:rPr>
          <w:rFonts w:ascii="Arial" w:hAnsi="Arial" w:cs="Arial"/>
          <w:lang w:val="en-US"/>
        </w:rPr>
      </w:pPr>
      <w:r w:rsidRPr="00B42AA9">
        <w:rPr>
          <w:rFonts w:ascii="Arial" w:hAnsi="Arial" w:cs="Arial"/>
          <w:lang w:val="en-US"/>
        </w:rPr>
        <w:t xml:space="preserve">Carry out more community and stakeholder surveys to inform </w:t>
      </w:r>
      <w:proofErr w:type="gramStart"/>
      <w:r w:rsidRPr="00B42AA9">
        <w:rPr>
          <w:rFonts w:ascii="Arial" w:hAnsi="Arial" w:cs="Arial"/>
          <w:lang w:val="en-US"/>
        </w:rPr>
        <w:t>need</w:t>
      </w:r>
      <w:proofErr w:type="gramEnd"/>
      <w:r w:rsidRPr="00B42AA9">
        <w:rPr>
          <w:rFonts w:ascii="Arial" w:hAnsi="Arial" w:cs="Arial"/>
          <w:lang w:val="en-US"/>
        </w:rPr>
        <w:t xml:space="preserve"> </w:t>
      </w:r>
    </w:p>
    <w:p w14:paraId="2F7CBF58" w14:textId="7D01B31E" w:rsidR="008F0417" w:rsidRPr="00B42AA9" w:rsidRDefault="00237161" w:rsidP="005A323F">
      <w:pPr>
        <w:pStyle w:val="ListParagraph"/>
        <w:numPr>
          <w:ilvl w:val="0"/>
          <w:numId w:val="4"/>
        </w:numPr>
        <w:spacing w:after="120" w:line="360" w:lineRule="auto"/>
        <w:rPr>
          <w:rFonts w:ascii="Arial" w:hAnsi="Arial" w:cs="Arial"/>
          <w:lang w:val="en-US"/>
        </w:rPr>
      </w:pPr>
      <w:r w:rsidRPr="00B42AA9">
        <w:rPr>
          <w:rFonts w:ascii="Arial" w:hAnsi="Arial" w:cs="Arial"/>
          <w:lang w:val="en-US"/>
        </w:rPr>
        <w:t>Report bi-annually t</w:t>
      </w:r>
      <w:r w:rsidR="00F62493" w:rsidRPr="00B42AA9">
        <w:rPr>
          <w:rFonts w:ascii="Arial" w:hAnsi="Arial" w:cs="Arial"/>
          <w:lang w:val="en-US"/>
        </w:rPr>
        <w:t>o</w:t>
      </w:r>
      <w:r w:rsidRPr="00B42AA9">
        <w:rPr>
          <w:rFonts w:ascii="Arial" w:hAnsi="Arial" w:cs="Arial"/>
          <w:lang w:val="en-US"/>
        </w:rPr>
        <w:t xml:space="preserve"> </w:t>
      </w:r>
      <w:r w:rsidR="00A21677">
        <w:rPr>
          <w:rFonts w:ascii="Arial" w:hAnsi="Arial" w:cs="Arial"/>
          <w:lang w:val="en-US"/>
        </w:rPr>
        <w:t>Full</w:t>
      </w:r>
      <w:r w:rsidR="005A323F">
        <w:rPr>
          <w:rFonts w:ascii="Arial" w:hAnsi="Arial" w:cs="Arial"/>
          <w:lang w:val="en-US"/>
        </w:rPr>
        <w:t xml:space="preserve"> </w:t>
      </w:r>
      <w:r w:rsidR="00F62493" w:rsidRPr="00B42AA9">
        <w:rPr>
          <w:rFonts w:ascii="Arial" w:hAnsi="Arial" w:cs="Arial"/>
          <w:lang w:val="en-US"/>
        </w:rPr>
        <w:t>C</w:t>
      </w:r>
      <w:r w:rsidRPr="00B42AA9">
        <w:rPr>
          <w:rFonts w:ascii="Arial" w:hAnsi="Arial" w:cs="Arial"/>
          <w:lang w:val="en-US"/>
        </w:rPr>
        <w:t>ouncil on progress against the list of priorities</w:t>
      </w:r>
      <w:r w:rsidR="001813F9">
        <w:rPr>
          <w:rFonts w:ascii="Arial" w:hAnsi="Arial" w:cs="Arial"/>
          <w:lang w:val="en-US"/>
        </w:rPr>
        <w:t>.</w:t>
      </w:r>
    </w:p>
    <w:p w14:paraId="2409F973" w14:textId="77777777" w:rsidR="008F0417" w:rsidRPr="00B42AA9" w:rsidRDefault="008F0417" w:rsidP="005A323F">
      <w:pPr>
        <w:spacing w:after="120" w:line="360" w:lineRule="auto"/>
        <w:rPr>
          <w:rFonts w:ascii="Arial" w:hAnsi="Arial" w:cs="Arial"/>
          <w:sz w:val="24"/>
          <w:szCs w:val="24"/>
          <w:lang w:val="en-US"/>
        </w:rPr>
      </w:pPr>
    </w:p>
    <w:p w14:paraId="2DB3891F" w14:textId="13ACABA1" w:rsidR="008F0417" w:rsidRPr="00B42AA9" w:rsidRDefault="00117E25" w:rsidP="005A323F">
      <w:pPr>
        <w:spacing w:after="120" w:line="360" w:lineRule="auto"/>
        <w:rPr>
          <w:rFonts w:ascii="Arial" w:hAnsi="Arial" w:cs="Arial"/>
          <w:b/>
          <w:bCs/>
          <w:sz w:val="24"/>
          <w:szCs w:val="24"/>
          <w:u w:val="single"/>
          <w:lang w:val="en-US"/>
        </w:rPr>
      </w:pPr>
      <w:r w:rsidRPr="00B42AA9">
        <w:rPr>
          <w:rFonts w:ascii="Arial" w:hAnsi="Arial" w:cs="Arial"/>
          <w:b/>
          <w:bCs/>
          <w:sz w:val="24"/>
          <w:szCs w:val="24"/>
          <w:u w:val="single"/>
          <w:lang w:val="en-US"/>
        </w:rPr>
        <w:t xml:space="preserve">AREA TWO: </w:t>
      </w:r>
      <w:r w:rsidR="008F0417" w:rsidRPr="00B42AA9">
        <w:rPr>
          <w:rFonts w:ascii="Arial" w:hAnsi="Arial" w:cs="Arial"/>
          <w:b/>
          <w:bCs/>
          <w:sz w:val="24"/>
          <w:szCs w:val="24"/>
          <w:u w:val="single"/>
          <w:lang w:val="en-US"/>
        </w:rPr>
        <w:t>SEAFRONT</w:t>
      </w:r>
    </w:p>
    <w:p w14:paraId="3AC64997" w14:textId="73A405B8"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 xml:space="preserve">The Councillors have identified the following </w:t>
      </w:r>
      <w:r w:rsidR="00CF76B3" w:rsidRPr="00B42AA9">
        <w:rPr>
          <w:rFonts w:ascii="Arial" w:hAnsi="Arial" w:cs="Arial"/>
          <w:sz w:val="24"/>
          <w:szCs w:val="24"/>
          <w:lang w:val="en-US"/>
        </w:rPr>
        <w:t xml:space="preserve">seven </w:t>
      </w:r>
      <w:r w:rsidRPr="00B42AA9">
        <w:rPr>
          <w:rFonts w:ascii="Arial" w:hAnsi="Arial" w:cs="Arial"/>
          <w:sz w:val="24"/>
          <w:szCs w:val="24"/>
          <w:lang w:val="en-US"/>
        </w:rPr>
        <w:t>priorities for the seafront:</w:t>
      </w:r>
    </w:p>
    <w:p w14:paraId="5BA023A8" w14:textId="41FAB276" w:rsidR="008F0417" w:rsidRPr="00B42AA9" w:rsidRDefault="00237161" w:rsidP="005A323F">
      <w:pPr>
        <w:pStyle w:val="ListParagraph"/>
        <w:numPr>
          <w:ilvl w:val="0"/>
          <w:numId w:val="5"/>
        </w:numPr>
        <w:spacing w:after="120" w:line="360" w:lineRule="auto"/>
        <w:rPr>
          <w:rFonts w:ascii="Arial" w:hAnsi="Arial" w:cs="Arial"/>
          <w:lang w:val="en-US"/>
        </w:rPr>
      </w:pPr>
      <w:r w:rsidRPr="00B42AA9">
        <w:rPr>
          <w:rFonts w:ascii="Arial" w:hAnsi="Arial" w:cs="Arial"/>
          <w:lang w:val="en-US"/>
        </w:rPr>
        <w:t>Tri</w:t>
      </w:r>
      <w:r w:rsidR="005A323F">
        <w:rPr>
          <w:rFonts w:ascii="Arial" w:hAnsi="Arial" w:cs="Arial"/>
          <w:lang w:val="en-US"/>
        </w:rPr>
        <w:t>a</w:t>
      </w:r>
      <w:r w:rsidRPr="00B42AA9">
        <w:rPr>
          <w:rFonts w:ascii="Arial" w:hAnsi="Arial" w:cs="Arial"/>
          <w:lang w:val="en-US"/>
        </w:rPr>
        <w:t xml:space="preserve">l new things in seasonal months – </w:t>
      </w:r>
      <w:r w:rsidR="00F62493" w:rsidRPr="00B42AA9">
        <w:rPr>
          <w:rFonts w:ascii="Arial" w:hAnsi="Arial" w:cs="Arial"/>
          <w:lang w:val="en-US"/>
        </w:rPr>
        <w:t>e.g.</w:t>
      </w:r>
      <w:r w:rsidRPr="00B42AA9">
        <w:rPr>
          <w:rFonts w:ascii="Arial" w:hAnsi="Arial" w:cs="Arial"/>
          <w:lang w:val="en-US"/>
        </w:rPr>
        <w:t xml:space="preserve"> do we want to try a pop-up bar</w:t>
      </w:r>
      <w:r w:rsidR="00DF730C" w:rsidRPr="00B42AA9">
        <w:rPr>
          <w:rFonts w:ascii="Arial" w:hAnsi="Arial" w:cs="Arial"/>
          <w:lang w:val="en-US"/>
        </w:rPr>
        <w:t>?</w:t>
      </w:r>
    </w:p>
    <w:p w14:paraId="2984C31E" w14:textId="7A4C540D" w:rsidR="008F0417" w:rsidRPr="00B42AA9" w:rsidRDefault="00237161" w:rsidP="005A323F">
      <w:pPr>
        <w:pStyle w:val="ListParagraph"/>
        <w:numPr>
          <w:ilvl w:val="0"/>
          <w:numId w:val="5"/>
        </w:numPr>
        <w:spacing w:after="120" w:line="360" w:lineRule="auto"/>
        <w:rPr>
          <w:rFonts w:ascii="Arial" w:hAnsi="Arial" w:cs="Arial"/>
          <w:lang w:val="en-US"/>
        </w:rPr>
      </w:pPr>
      <w:r w:rsidRPr="00B42AA9">
        <w:rPr>
          <w:rFonts w:ascii="Arial" w:hAnsi="Arial" w:cs="Arial"/>
          <w:lang w:val="en-US"/>
        </w:rPr>
        <w:t xml:space="preserve">Consider doing more to attract people to </w:t>
      </w:r>
      <w:r w:rsidR="001813F9" w:rsidRPr="00B42AA9">
        <w:rPr>
          <w:rFonts w:ascii="Arial" w:hAnsi="Arial" w:cs="Arial"/>
          <w:lang w:val="en-US"/>
        </w:rPr>
        <w:t>the town</w:t>
      </w:r>
      <w:r w:rsidRPr="00B42AA9">
        <w:rPr>
          <w:rFonts w:ascii="Arial" w:hAnsi="Arial" w:cs="Arial"/>
          <w:lang w:val="en-US"/>
        </w:rPr>
        <w:t xml:space="preserve"> </w:t>
      </w:r>
      <w:proofErr w:type="spellStart"/>
      <w:r w:rsidRPr="00B42AA9">
        <w:rPr>
          <w:rFonts w:ascii="Arial" w:hAnsi="Arial" w:cs="Arial"/>
          <w:lang w:val="en-US"/>
        </w:rPr>
        <w:t>centre</w:t>
      </w:r>
      <w:proofErr w:type="spellEnd"/>
      <w:r w:rsidRPr="00B42AA9">
        <w:rPr>
          <w:rFonts w:ascii="Arial" w:hAnsi="Arial" w:cs="Arial"/>
          <w:lang w:val="en-US"/>
        </w:rPr>
        <w:t xml:space="preserve"> </w:t>
      </w:r>
      <w:r w:rsidR="00DF730C" w:rsidRPr="00B42AA9">
        <w:rPr>
          <w:rFonts w:ascii="Arial" w:hAnsi="Arial" w:cs="Arial"/>
          <w:lang w:val="en-US"/>
        </w:rPr>
        <w:t xml:space="preserve">from the seafront </w:t>
      </w:r>
      <w:r w:rsidR="00F62493" w:rsidRPr="00B42AA9">
        <w:rPr>
          <w:rFonts w:ascii="Arial" w:hAnsi="Arial" w:cs="Arial"/>
          <w:lang w:val="en-US"/>
        </w:rPr>
        <w:t>and complement</w:t>
      </w:r>
      <w:r w:rsidRPr="00B42AA9">
        <w:rPr>
          <w:rFonts w:ascii="Arial" w:hAnsi="Arial" w:cs="Arial"/>
          <w:lang w:val="en-US"/>
        </w:rPr>
        <w:t xml:space="preserve">, not compete, with </w:t>
      </w:r>
      <w:proofErr w:type="gramStart"/>
      <w:r w:rsidRPr="00B42AA9">
        <w:rPr>
          <w:rFonts w:ascii="Arial" w:hAnsi="Arial" w:cs="Arial"/>
          <w:lang w:val="en-US"/>
        </w:rPr>
        <w:t>town</w:t>
      </w:r>
      <w:proofErr w:type="gramEnd"/>
      <w:r w:rsidRPr="00B42AA9">
        <w:rPr>
          <w:rFonts w:ascii="Arial" w:hAnsi="Arial" w:cs="Arial"/>
          <w:lang w:val="en-US"/>
        </w:rPr>
        <w:t xml:space="preserve"> </w:t>
      </w:r>
      <w:proofErr w:type="spellStart"/>
      <w:r w:rsidRPr="00B42AA9">
        <w:rPr>
          <w:rFonts w:ascii="Arial" w:hAnsi="Arial" w:cs="Arial"/>
          <w:lang w:val="en-US"/>
        </w:rPr>
        <w:t>centre</w:t>
      </w:r>
      <w:proofErr w:type="spellEnd"/>
      <w:r w:rsidR="001813F9">
        <w:rPr>
          <w:rFonts w:ascii="Arial" w:hAnsi="Arial" w:cs="Arial"/>
          <w:lang w:val="en-US"/>
        </w:rPr>
        <w:t>.</w:t>
      </w:r>
    </w:p>
    <w:p w14:paraId="653E1CA1" w14:textId="7C6694E9" w:rsidR="008F0417" w:rsidRPr="00B42AA9" w:rsidRDefault="00237161" w:rsidP="005A323F">
      <w:pPr>
        <w:pStyle w:val="ListParagraph"/>
        <w:numPr>
          <w:ilvl w:val="0"/>
          <w:numId w:val="5"/>
        </w:numPr>
        <w:spacing w:after="120" w:line="360" w:lineRule="auto"/>
        <w:rPr>
          <w:rFonts w:ascii="Arial" w:hAnsi="Arial" w:cs="Arial"/>
          <w:lang w:val="en-US"/>
        </w:rPr>
      </w:pPr>
      <w:r w:rsidRPr="00B42AA9">
        <w:rPr>
          <w:rFonts w:ascii="Arial" w:hAnsi="Arial" w:cs="Arial"/>
          <w:lang w:val="en-US"/>
        </w:rPr>
        <w:t xml:space="preserve">Highlight key walking routes – </w:t>
      </w:r>
      <w:r w:rsidR="005A323F">
        <w:rPr>
          <w:rFonts w:ascii="Arial" w:hAnsi="Arial" w:cs="Arial"/>
          <w:lang w:val="en-US"/>
        </w:rPr>
        <w:t xml:space="preserve">a </w:t>
      </w:r>
      <w:r w:rsidRPr="00B42AA9">
        <w:rPr>
          <w:rFonts w:ascii="Arial" w:hAnsi="Arial" w:cs="Arial"/>
          <w:lang w:val="en-US"/>
        </w:rPr>
        <w:t>flat prom</w:t>
      </w:r>
      <w:r w:rsidR="005A323F">
        <w:rPr>
          <w:rFonts w:ascii="Arial" w:hAnsi="Arial" w:cs="Arial"/>
          <w:lang w:val="en-US"/>
        </w:rPr>
        <w:t>enade</w:t>
      </w:r>
      <w:r w:rsidRPr="00B42AA9">
        <w:rPr>
          <w:rFonts w:ascii="Arial" w:hAnsi="Arial" w:cs="Arial"/>
          <w:lang w:val="en-US"/>
        </w:rPr>
        <w:t xml:space="preserve"> great for access – and links to heritage tr</w:t>
      </w:r>
      <w:r w:rsidR="00CF76B3" w:rsidRPr="00B42AA9">
        <w:rPr>
          <w:rFonts w:ascii="Arial" w:hAnsi="Arial" w:cs="Arial"/>
          <w:lang w:val="en-US"/>
        </w:rPr>
        <w:t>ail</w:t>
      </w:r>
      <w:r w:rsidRPr="00B42AA9">
        <w:rPr>
          <w:rFonts w:ascii="Arial" w:hAnsi="Arial" w:cs="Arial"/>
          <w:lang w:val="en-US"/>
        </w:rPr>
        <w:t xml:space="preserve"> to encourage walking to town</w:t>
      </w:r>
      <w:r w:rsidR="001813F9">
        <w:rPr>
          <w:rFonts w:ascii="Arial" w:hAnsi="Arial" w:cs="Arial"/>
          <w:lang w:val="en-US"/>
        </w:rPr>
        <w:t>.</w:t>
      </w:r>
    </w:p>
    <w:p w14:paraId="1ADD3850" w14:textId="066BBC43" w:rsidR="008F0417" w:rsidRPr="00B42AA9" w:rsidRDefault="00237161" w:rsidP="005A323F">
      <w:pPr>
        <w:pStyle w:val="ListParagraph"/>
        <w:numPr>
          <w:ilvl w:val="0"/>
          <w:numId w:val="5"/>
        </w:numPr>
        <w:spacing w:after="120" w:line="360" w:lineRule="auto"/>
        <w:rPr>
          <w:rFonts w:ascii="Arial" w:hAnsi="Arial" w:cs="Arial"/>
          <w:lang w:val="en-US"/>
        </w:rPr>
      </w:pPr>
      <w:r w:rsidRPr="00B42AA9">
        <w:rPr>
          <w:rFonts w:ascii="Arial" w:hAnsi="Arial" w:cs="Arial"/>
          <w:lang w:val="en-US"/>
        </w:rPr>
        <w:t>K</w:t>
      </w:r>
      <w:r w:rsidR="00974621" w:rsidRPr="00B42AA9">
        <w:rPr>
          <w:rFonts w:ascii="Arial" w:hAnsi="Arial" w:cs="Arial"/>
          <w:lang w:val="en-US"/>
        </w:rPr>
        <w:t>ee</w:t>
      </w:r>
      <w:r w:rsidRPr="00B42AA9">
        <w:rPr>
          <w:rFonts w:ascii="Arial" w:hAnsi="Arial" w:cs="Arial"/>
          <w:lang w:val="en-US"/>
        </w:rPr>
        <w:t xml:space="preserve">p the </w:t>
      </w:r>
      <w:r w:rsidR="00974621" w:rsidRPr="00B42AA9">
        <w:rPr>
          <w:rFonts w:ascii="Arial" w:hAnsi="Arial" w:cs="Arial"/>
          <w:lang w:val="en-US"/>
        </w:rPr>
        <w:t>‘</w:t>
      </w:r>
      <w:r w:rsidRPr="00B42AA9">
        <w:rPr>
          <w:rFonts w:ascii="Arial" w:hAnsi="Arial" w:cs="Arial"/>
          <w:lang w:val="en-US"/>
        </w:rPr>
        <w:t>balance</w:t>
      </w:r>
      <w:r w:rsidR="00974621" w:rsidRPr="00B42AA9">
        <w:rPr>
          <w:rFonts w:ascii="Arial" w:hAnsi="Arial" w:cs="Arial"/>
          <w:lang w:val="en-US"/>
        </w:rPr>
        <w:t>’</w:t>
      </w:r>
      <w:r w:rsidRPr="00B42AA9">
        <w:rPr>
          <w:rFonts w:ascii="Arial" w:hAnsi="Arial" w:cs="Arial"/>
          <w:lang w:val="en-US"/>
        </w:rPr>
        <w:t xml:space="preserve"> – no arcades – and consider noise issues for any new activities</w:t>
      </w:r>
      <w:r w:rsidR="001813F9">
        <w:rPr>
          <w:rFonts w:ascii="Arial" w:hAnsi="Arial" w:cs="Arial"/>
          <w:lang w:val="en-US"/>
        </w:rPr>
        <w:t>.</w:t>
      </w:r>
    </w:p>
    <w:p w14:paraId="33C61726" w14:textId="6E221580" w:rsidR="008F0417" w:rsidRPr="00B42AA9" w:rsidRDefault="00DF730C" w:rsidP="005A323F">
      <w:pPr>
        <w:pStyle w:val="ListParagraph"/>
        <w:numPr>
          <w:ilvl w:val="0"/>
          <w:numId w:val="5"/>
        </w:numPr>
        <w:spacing w:after="120" w:line="360" w:lineRule="auto"/>
        <w:rPr>
          <w:rFonts w:ascii="Arial" w:hAnsi="Arial" w:cs="Arial"/>
          <w:lang w:val="en-US"/>
        </w:rPr>
      </w:pPr>
      <w:r w:rsidRPr="00B42AA9">
        <w:rPr>
          <w:rFonts w:ascii="Arial" w:hAnsi="Arial" w:cs="Arial"/>
          <w:lang w:val="en-US"/>
        </w:rPr>
        <w:t>Have b</w:t>
      </w:r>
      <w:r w:rsidR="00237161" w:rsidRPr="00B42AA9">
        <w:rPr>
          <w:rFonts w:ascii="Arial" w:hAnsi="Arial" w:cs="Arial"/>
          <w:lang w:val="en-US"/>
        </w:rPr>
        <w:t xml:space="preserve">etter signage – not </w:t>
      </w:r>
      <w:r w:rsidR="005A323F">
        <w:rPr>
          <w:rFonts w:ascii="Arial" w:hAnsi="Arial" w:cs="Arial"/>
          <w:lang w:val="en-US"/>
        </w:rPr>
        <w:t xml:space="preserve">just </w:t>
      </w:r>
      <w:r w:rsidR="00237161" w:rsidRPr="00B42AA9">
        <w:rPr>
          <w:rFonts w:ascii="Arial" w:hAnsi="Arial" w:cs="Arial"/>
          <w:lang w:val="en-US"/>
        </w:rPr>
        <w:t>‘town centre’ but tell people what is there</w:t>
      </w:r>
      <w:r w:rsidR="001813F9">
        <w:rPr>
          <w:rFonts w:ascii="Arial" w:hAnsi="Arial" w:cs="Arial"/>
          <w:lang w:val="en-US"/>
        </w:rPr>
        <w:t>.</w:t>
      </w:r>
    </w:p>
    <w:p w14:paraId="5172EE96" w14:textId="01E2CA43" w:rsidR="008F0417" w:rsidRPr="00B42AA9" w:rsidRDefault="00237161" w:rsidP="005A323F">
      <w:pPr>
        <w:pStyle w:val="ListParagraph"/>
        <w:numPr>
          <w:ilvl w:val="0"/>
          <w:numId w:val="5"/>
        </w:numPr>
        <w:spacing w:after="120" w:line="360" w:lineRule="auto"/>
        <w:rPr>
          <w:rFonts w:ascii="Arial" w:hAnsi="Arial" w:cs="Arial"/>
          <w:lang w:val="en-US"/>
        </w:rPr>
      </w:pPr>
      <w:r w:rsidRPr="00B42AA9">
        <w:rPr>
          <w:rFonts w:ascii="Arial" w:hAnsi="Arial" w:cs="Arial"/>
          <w:lang w:val="en-US"/>
        </w:rPr>
        <w:t xml:space="preserve">Management of camper </w:t>
      </w:r>
      <w:r w:rsidR="00974621" w:rsidRPr="00B42AA9">
        <w:rPr>
          <w:rFonts w:ascii="Arial" w:hAnsi="Arial" w:cs="Arial"/>
          <w:lang w:val="en-US"/>
        </w:rPr>
        <w:t>v</w:t>
      </w:r>
      <w:r w:rsidRPr="00B42AA9">
        <w:rPr>
          <w:rFonts w:ascii="Arial" w:hAnsi="Arial" w:cs="Arial"/>
          <w:lang w:val="en-US"/>
        </w:rPr>
        <w:t>an and motorhome issues and parking</w:t>
      </w:r>
      <w:r w:rsidR="001813F9">
        <w:rPr>
          <w:rFonts w:ascii="Arial" w:hAnsi="Arial" w:cs="Arial"/>
          <w:lang w:val="en-US"/>
        </w:rPr>
        <w:t>.</w:t>
      </w:r>
    </w:p>
    <w:p w14:paraId="4137CBE8" w14:textId="1DAA4AD5" w:rsidR="008F0417" w:rsidRPr="00B42AA9" w:rsidRDefault="00237161" w:rsidP="005A323F">
      <w:pPr>
        <w:pStyle w:val="ListParagraph"/>
        <w:numPr>
          <w:ilvl w:val="0"/>
          <w:numId w:val="5"/>
        </w:numPr>
        <w:spacing w:after="120" w:line="360" w:lineRule="auto"/>
        <w:rPr>
          <w:rFonts w:ascii="Arial" w:hAnsi="Arial" w:cs="Arial"/>
          <w:lang w:val="en-US"/>
        </w:rPr>
      </w:pPr>
      <w:proofErr w:type="gramStart"/>
      <w:r w:rsidRPr="00B42AA9">
        <w:rPr>
          <w:rFonts w:ascii="Arial" w:hAnsi="Arial" w:cs="Arial"/>
          <w:lang w:val="en-US"/>
        </w:rPr>
        <w:t>How best</w:t>
      </w:r>
      <w:proofErr w:type="gramEnd"/>
      <w:r w:rsidRPr="00B42AA9">
        <w:rPr>
          <w:rFonts w:ascii="Arial" w:hAnsi="Arial" w:cs="Arial"/>
          <w:lang w:val="en-US"/>
        </w:rPr>
        <w:t xml:space="preserve"> can we become </w:t>
      </w:r>
      <w:r w:rsidR="00F62493" w:rsidRPr="00B42AA9">
        <w:rPr>
          <w:rFonts w:ascii="Arial" w:hAnsi="Arial" w:cs="Arial"/>
          <w:lang w:val="en-US"/>
        </w:rPr>
        <w:t>as litter free as possible?</w:t>
      </w:r>
    </w:p>
    <w:p w14:paraId="6534DA50" w14:textId="77777777" w:rsidR="008F0417" w:rsidRPr="00B42AA9" w:rsidRDefault="008F0417" w:rsidP="005A323F">
      <w:pPr>
        <w:spacing w:after="120" w:line="360" w:lineRule="auto"/>
        <w:rPr>
          <w:rFonts w:ascii="Arial" w:hAnsi="Arial" w:cs="Arial"/>
          <w:sz w:val="24"/>
          <w:szCs w:val="24"/>
          <w:lang w:val="en-US"/>
        </w:rPr>
      </w:pPr>
    </w:p>
    <w:p w14:paraId="3D2FB349" w14:textId="0DA5C22A" w:rsidR="005E2001" w:rsidRPr="00B42AA9" w:rsidRDefault="005E2001" w:rsidP="005A323F">
      <w:pPr>
        <w:spacing w:after="120" w:line="360" w:lineRule="auto"/>
        <w:rPr>
          <w:rFonts w:ascii="Arial" w:hAnsi="Arial" w:cs="Arial"/>
          <w:sz w:val="24"/>
          <w:szCs w:val="24"/>
          <w:lang w:val="en-US"/>
        </w:rPr>
      </w:pPr>
      <w:r w:rsidRPr="00B42AA9">
        <w:rPr>
          <w:rFonts w:ascii="Arial" w:hAnsi="Arial" w:cs="Arial"/>
          <w:sz w:val="24"/>
          <w:szCs w:val="24"/>
          <w:lang w:val="en-US"/>
        </w:rPr>
        <w:t>Please note that these seven items are of equal importance.</w:t>
      </w:r>
    </w:p>
    <w:p w14:paraId="37A82B85" w14:textId="61CCB264" w:rsidR="008F0417"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How this work will be taken forward:</w:t>
      </w:r>
    </w:p>
    <w:p w14:paraId="41C22EBB" w14:textId="5B3666B5" w:rsidR="008F0417" w:rsidRPr="00B42AA9" w:rsidRDefault="00237161" w:rsidP="005A323F">
      <w:pPr>
        <w:pStyle w:val="ListParagraph"/>
        <w:numPr>
          <w:ilvl w:val="0"/>
          <w:numId w:val="6"/>
        </w:numPr>
        <w:spacing w:after="120" w:line="360" w:lineRule="auto"/>
        <w:rPr>
          <w:rFonts w:ascii="Arial" w:hAnsi="Arial" w:cs="Arial"/>
          <w:lang w:val="en-US"/>
        </w:rPr>
      </w:pPr>
      <w:r w:rsidRPr="00B42AA9">
        <w:rPr>
          <w:rFonts w:ascii="Arial" w:hAnsi="Arial" w:cs="Arial"/>
          <w:lang w:val="en-US"/>
        </w:rPr>
        <w:t xml:space="preserve">Share priorities with beach uses group and see how best we can work </w:t>
      </w:r>
      <w:proofErr w:type="gramStart"/>
      <w:r w:rsidRPr="00B42AA9">
        <w:rPr>
          <w:rFonts w:ascii="Arial" w:hAnsi="Arial" w:cs="Arial"/>
          <w:lang w:val="en-US"/>
        </w:rPr>
        <w:t>together</w:t>
      </w:r>
      <w:proofErr w:type="gramEnd"/>
    </w:p>
    <w:p w14:paraId="51879DCA" w14:textId="747621D6" w:rsidR="008F0417" w:rsidRPr="00B42AA9" w:rsidRDefault="00237161" w:rsidP="005A323F">
      <w:pPr>
        <w:pStyle w:val="ListParagraph"/>
        <w:numPr>
          <w:ilvl w:val="0"/>
          <w:numId w:val="6"/>
        </w:numPr>
        <w:spacing w:after="120" w:line="360" w:lineRule="auto"/>
        <w:rPr>
          <w:rFonts w:ascii="Arial" w:hAnsi="Arial" w:cs="Arial"/>
          <w:lang w:val="en-US"/>
        </w:rPr>
      </w:pPr>
      <w:r w:rsidRPr="00B42AA9">
        <w:rPr>
          <w:rFonts w:ascii="Arial" w:hAnsi="Arial" w:cs="Arial"/>
          <w:lang w:val="en-US"/>
        </w:rPr>
        <w:t>C</w:t>
      </w:r>
      <w:r w:rsidR="00F62493" w:rsidRPr="00B42AA9">
        <w:rPr>
          <w:rFonts w:ascii="Arial" w:hAnsi="Arial" w:cs="Arial"/>
          <w:lang w:val="en-US"/>
        </w:rPr>
        <w:t>ommunity S</w:t>
      </w:r>
      <w:r w:rsidRPr="00B42AA9">
        <w:rPr>
          <w:rFonts w:ascii="Arial" w:hAnsi="Arial" w:cs="Arial"/>
          <w:lang w:val="en-US"/>
        </w:rPr>
        <w:t xml:space="preserve">ervices </w:t>
      </w:r>
      <w:r w:rsidR="00475C7A">
        <w:rPr>
          <w:rFonts w:ascii="Arial" w:hAnsi="Arial" w:cs="Arial"/>
          <w:lang w:val="en-US"/>
        </w:rPr>
        <w:t>Committee</w:t>
      </w:r>
      <w:r w:rsidR="00F62493" w:rsidRPr="00B42AA9">
        <w:rPr>
          <w:rFonts w:ascii="Arial" w:hAnsi="Arial" w:cs="Arial"/>
          <w:lang w:val="en-US"/>
        </w:rPr>
        <w:t xml:space="preserve"> </w:t>
      </w:r>
      <w:r w:rsidRPr="00B42AA9">
        <w:rPr>
          <w:rFonts w:ascii="Arial" w:hAnsi="Arial" w:cs="Arial"/>
          <w:lang w:val="en-US"/>
        </w:rPr>
        <w:t xml:space="preserve">to review progress bi-annually and report to </w:t>
      </w:r>
      <w:r w:rsidR="00F62493" w:rsidRPr="00B42AA9">
        <w:rPr>
          <w:rFonts w:ascii="Arial" w:hAnsi="Arial" w:cs="Arial"/>
          <w:lang w:val="en-US"/>
        </w:rPr>
        <w:t>F</w:t>
      </w:r>
      <w:r w:rsidRPr="00B42AA9">
        <w:rPr>
          <w:rFonts w:ascii="Arial" w:hAnsi="Arial" w:cs="Arial"/>
          <w:lang w:val="en-US"/>
        </w:rPr>
        <w:t xml:space="preserve">ull </w:t>
      </w:r>
      <w:r w:rsidR="00F62493" w:rsidRPr="00B42AA9">
        <w:rPr>
          <w:rFonts w:ascii="Arial" w:hAnsi="Arial" w:cs="Arial"/>
          <w:lang w:val="en-US"/>
        </w:rPr>
        <w:t>C</w:t>
      </w:r>
      <w:r w:rsidRPr="00B42AA9">
        <w:rPr>
          <w:rFonts w:ascii="Arial" w:hAnsi="Arial" w:cs="Arial"/>
          <w:lang w:val="en-US"/>
        </w:rPr>
        <w:t>ouncil</w:t>
      </w:r>
      <w:r w:rsidR="001813F9">
        <w:rPr>
          <w:rFonts w:ascii="Arial" w:hAnsi="Arial" w:cs="Arial"/>
          <w:lang w:val="en-US"/>
        </w:rPr>
        <w:t>.</w:t>
      </w:r>
    </w:p>
    <w:p w14:paraId="5ABD30C3" w14:textId="77777777" w:rsidR="008F0417" w:rsidRPr="00B42AA9" w:rsidRDefault="008F0417" w:rsidP="005A323F">
      <w:pPr>
        <w:spacing w:after="120" w:line="360" w:lineRule="auto"/>
        <w:rPr>
          <w:rFonts w:ascii="Arial" w:hAnsi="Arial" w:cs="Arial"/>
          <w:sz w:val="24"/>
          <w:szCs w:val="24"/>
          <w:lang w:val="en-US"/>
        </w:rPr>
      </w:pPr>
    </w:p>
    <w:p w14:paraId="75ED5E29" w14:textId="572CBCB5" w:rsidR="008F0417" w:rsidRPr="00B42AA9" w:rsidRDefault="00974621" w:rsidP="005A323F">
      <w:pPr>
        <w:spacing w:after="120" w:line="360" w:lineRule="auto"/>
        <w:rPr>
          <w:rFonts w:ascii="Arial" w:hAnsi="Arial" w:cs="Arial"/>
          <w:b/>
          <w:bCs/>
          <w:sz w:val="24"/>
          <w:szCs w:val="24"/>
          <w:u w:val="single"/>
          <w:lang w:val="en-US"/>
        </w:rPr>
      </w:pPr>
      <w:r w:rsidRPr="00B42AA9">
        <w:rPr>
          <w:rFonts w:ascii="Arial" w:hAnsi="Arial" w:cs="Arial"/>
          <w:b/>
          <w:bCs/>
          <w:sz w:val="24"/>
          <w:szCs w:val="24"/>
          <w:u w:val="single"/>
          <w:lang w:val="en-US"/>
        </w:rPr>
        <w:t xml:space="preserve">AREA THREE: </w:t>
      </w:r>
      <w:r w:rsidR="008F0417" w:rsidRPr="00B42AA9">
        <w:rPr>
          <w:rFonts w:ascii="Arial" w:hAnsi="Arial" w:cs="Arial"/>
          <w:b/>
          <w:bCs/>
          <w:sz w:val="24"/>
          <w:szCs w:val="24"/>
          <w:u w:val="single"/>
          <w:lang w:val="en-US"/>
        </w:rPr>
        <w:t>GREEN/OPEN SPACES</w:t>
      </w:r>
    </w:p>
    <w:p w14:paraId="3A539F2B" w14:textId="4EA89785"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The Councillors have identified the following</w:t>
      </w:r>
      <w:r w:rsidR="00CF76B3" w:rsidRPr="00B42AA9">
        <w:rPr>
          <w:rFonts w:ascii="Arial" w:hAnsi="Arial" w:cs="Arial"/>
          <w:sz w:val="24"/>
          <w:szCs w:val="24"/>
          <w:lang w:val="en-US"/>
        </w:rPr>
        <w:t xml:space="preserve"> seven </w:t>
      </w:r>
      <w:r w:rsidRPr="00B42AA9">
        <w:rPr>
          <w:rFonts w:ascii="Arial" w:hAnsi="Arial" w:cs="Arial"/>
          <w:sz w:val="24"/>
          <w:szCs w:val="24"/>
          <w:lang w:val="en-US"/>
        </w:rPr>
        <w:t xml:space="preserve">priorities for the </w:t>
      </w:r>
      <w:r w:rsidR="00974621" w:rsidRPr="00B42AA9">
        <w:rPr>
          <w:rFonts w:ascii="Arial" w:hAnsi="Arial" w:cs="Arial"/>
          <w:sz w:val="24"/>
          <w:szCs w:val="24"/>
          <w:lang w:val="en-US"/>
        </w:rPr>
        <w:t>green and open spaces we manage</w:t>
      </w:r>
      <w:r w:rsidRPr="00B42AA9">
        <w:rPr>
          <w:rFonts w:ascii="Arial" w:hAnsi="Arial" w:cs="Arial"/>
          <w:sz w:val="24"/>
          <w:szCs w:val="24"/>
          <w:lang w:val="en-US"/>
        </w:rPr>
        <w:t>:</w:t>
      </w:r>
    </w:p>
    <w:p w14:paraId="2E4243D5" w14:textId="23425DF9" w:rsidR="008F0417" w:rsidRPr="00B42AA9" w:rsidRDefault="00237161" w:rsidP="005A323F">
      <w:pPr>
        <w:pStyle w:val="ListParagraph"/>
        <w:numPr>
          <w:ilvl w:val="0"/>
          <w:numId w:val="7"/>
        </w:numPr>
        <w:spacing w:after="120" w:line="360" w:lineRule="auto"/>
        <w:rPr>
          <w:rFonts w:ascii="Arial" w:hAnsi="Arial" w:cs="Arial"/>
          <w:lang w:val="en-US"/>
        </w:rPr>
      </w:pPr>
      <w:r w:rsidRPr="00B42AA9">
        <w:rPr>
          <w:rFonts w:ascii="Arial" w:hAnsi="Arial" w:cs="Arial"/>
          <w:lang w:val="en-US"/>
        </w:rPr>
        <w:t>S</w:t>
      </w:r>
      <w:r w:rsidR="00F62493" w:rsidRPr="00B42AA9">
        <w:rPr>
          <w:rFonts w:ascii="Arial" w:hAnsi="Arial" w:cs="Arial"/>
          <w:lang w:val="en-US"/>
        </w:rPr>
        <w:t xml:space="preserve">outh Hill Barn </w:t>
      </w:r>
      <w:r w:rsidR="00BC3520" w:rsidRPr="00B42AA9">
        <w:rPr>
          <w:rFonts w:ascii="Arial" w:hAnsi="Arial" w:cs="Arial"/>
          <w:lang w:val="en-US"/>
        </w:rPr>
        <w:t xml:space="preserve">is </w:t>
      </w:r>
      <w:r w:rsidR="00F62493" w:rsidRPr="00B42AA9">
        <w:rPr>
          <w:rFonts w:ascii="Arial" w:hAnsi="Arial" w:cs="Arial"/>
          <w:lang w:val="en-US"/>
        </w:rPr>
        <w:t xml:space="preserve">a </w:t>
      </w:r>
      <w:r w:rsidR="00BC3520" w:rsidRPr="00B42AA9">
        <w:rPr>
          <w:rFonts w:ascii="Arial" w:hAnsi="Arial" w:cs="Arial"/>
          <w:lang w:val="en-US"/>
        </w:rPr>
        <w:t xml:space="preserve">key </w:t>
      </w:r>
      <w:r w:rsidRPr="00B42AA9">
        <w:rPr>
          <w:rFonts w:ascii="Arial" w:hAnsi="Arial" w:cs="Arial"/>
          <w:lang w:val="en-US"/>
        </w:rPr>
        <w:t xml:space="preserve">priority </w:t>
      </w:r>
      <w:r w:rsidR="00BC3520" w:rsidRPr="00B42AA9">
        <w:rPr>
          <w:rFonts w:ascii="Arial" w:hAnsi="Arial" w:cs="Arial"/>
          <w:lang w:val="en-US"/>
        </w:rPr>
        <w:t>so take forward</w:t>
      </w:r>
      <w:r w:rsidRPr="00B42AA9">
        <w:rPr>
          <w:rFonts w:ascii="Arial" w:hAnsi="Arial" w:cs="Arial"/>
          <w:lang w:val="en-US"/>
        </w:rPr>
        <w:t xml:space="preserve"> renovation and use of space given it</w:t>
      </w:r>
      <w:r w:rsidR="00BC3520" w:rsidRPr="00B42AA9">
        <w:rPr>
          <w:rFonts w:ascii="Arial" w:hAnsi="Arial" w:cs="Arial"/>
          <w:lang w:val="en-US"/>
        </w:rPr>
        <w:t>s</w:t>
      </w:r>
      <w:r w:rsidRPr="00B42AA9">
        <w:rPr>
          <w:rFonts w:ascii="Arial" w:hAnsi="Arial" w:cs="Arial"/>
          <w:lang w:val="en-US"/>
        </w:rPr>
        <w:t xml:space="preserve"> </w:t>
      </w:r>
      <w:r w:rsidR="00974621" w:rsidRPr="00B42AA9">
        <w:rPr>
          <w:rFonts w:ascii="Arial" w:hAnsi="Arial" w:cs="Arial"/>
          <w:lang w:val="en-US"/>
        </w:rPr>
        <w:t>location.</w:t>
      </w:r>
    </w:p>
    <w:p w14:paraId="3F30FC73" w14:textId="6B2ABC64" w:rsidR="008F0417" w:rsidRPr="00B42AA9" w:rsidRDefault="00237161" w:rsidP="005A323F">
      <w:pPr>
        <w:pStyle w:val="ListParagraph"/>
        <w:numPr>
          <w:ilvl w:val="0"/>
          <w:numId w:val="7"/>
        </w:numPr>
        <w:spacing w:after="120" w:line="360" w:lineRule="auto"/>
        <w:rPr>
          <w:rFonts w:ascii="Arial" w:hAnsi="Arial" w:cs="Arial"/>
          <w:lang w:val="en-US"/>
        </w:rPr>
      </w:pPr>
      <w:r w:rsidRPr="00B42AA9">
        <w:rPr>
          <w:rFonts w:ascii="Arial" w:hAnsi="Arial" w:cs="Arial"/>
          <w:lang w:val="en-US"/>
        </w:rPr>
        <w:t xml:space="preserve">Undertake audit of our green </w:t>
      </w:r>
      <w:r w:rsidR="00974621" w:rsidRPr="00B42AA9">
        <w:rPr>
          <w:rFonts w:ascii="Arial" w:hAnsi="Arial" w:cs="Arial"/>
          <w:lang w:val="en-US"/>
        </w:rPr>
        <w:t>spaces -</w:t>
      </w:r>
      <w:r w:rsidRPr="00B42AA9">
        <w:rPr>
          <w:rFonts w:ascii="Arial" w:hAnsi="Arial" w:cs="Arial"/>
          <w:lang w:val="en-US"/>
        </w:rPr>
        <w:t xml:space="preserve"> how used?</w:t>
      </w:r>
    </w:p>
    <w:p w14:paraId="555198D9" w14:textId="72FD031B" w:rsidR="008F0417" w:rsidRPr="00B42AA9" w:rsidRDefault="008F0417" w:rsidP="005A323F">
      <w:pPr>
        <w:pStyle w:val="ListParagraph"/>
        <w:numPr>
          <w:ilvl w:val="0"/>
          <w:numId w:val="7"/>
        </w:numPr>
        <w:spacing w:after="120" w:line="360" w:lineRule="auto"/>
        <w:rPr>
          <w:rFonts w:ascii="Arial" w:hAnsi="Arial" w:cs="Arial"/>
          <w:lang w:val="en-US"/>
        </w:rPr>
      </w:pPr>
      <w:r w:rsidRPr="00B42AA9">
        <w:rPr>
          <w:rFonts w:ascii="Arial" w:hAnsi="Arial" w:cs="Arial"/>
          <w:lang w:val="en-US"/>
        </w:rPr>
        <w:t>W</w:t>
      </w:r>
      <w:r w:rsidR="00237161" w:rsidRPr="00B42AA9">
        <w:rPr>
          <w:rFonts w:ascii="Arial" w:hAnsi="Arial" w:cs="Arial"/>
          <w:lang w:val="en-US"/>
        </w:rPr>
        <w:t>ork with community – regular consult</w:t>
      </w:r>
      <w:r w:rsidR="00F62493" w:rsidRPr="00B42AA9">
        <w:rPr>
          <w:rFonts w:ascii="Arial" w:hAnsi="Arial" w:cs="Arial"/>
          <w:lang w:val="en-US"/>
        </w:rPr>
        <w:t>ations</w:t>
      </w:r>
      <w:r w:rsidR="00237161" w:rsidRPr="00B42AA9">
        <w:rPr>
          <w:rFonts w:ascii="Arial" w:hAnsi="Arial" w:cs="Arial"/>
          <w:lang w:val="en-US"/>
        </w:rPr>
        <w:t xml:space="preserve"> on priorities and any plans</w:t>
      </w:r>
      <w:r w:rsidR="001813F9">
        <w:rPr>
          <w:rFonts w:ascii="Arial" w:hAnsi="Arial" w:cs="Arial"/>
          <w:lang w:val="en-US"/>
        </w:rPr>
        <w:t>.</w:t>
      </w:r>
    </w:p>
    <w:p w14:paraId="3661AB34" w14:textId="6F6D1705" w:rsidR="008F0417" w:rsidRPr="00B42AA9" w:rsidRDefault="00237161" w:rsidP="005A323F">
      <w:pPr>
        <w:pStyle w:val="ListParagraph"/>
        <w:numPr>
          <w:ilvl w:val="0"/>
          <w:numId w:val="7"/>
        </w:numPr>
        <w:spacing w:after="120" w:line="360" w:lineRule="auto"/>
        <w:rPr>
          <w:rFonts w:ascii="Arial" w:hAnsi="Arial" w:cs="Arial"/>
          <w:lang w:val="en-US"/>
        </w:rPr>
      </w:pPr>
      <w:r w:rsidRPr="00B42AA9">
        <w:rPr>
          <w:rFonts w:ascii="Arial" w:hAnsi="Arial" w:cs="Arial"/>
          <w:lang w:val="en-US"/>
        </w:rPr>
        <w:t>Identify ways to work with range of stakeholders incl</w:t>
      </w:r>
      <w:r w:rsidR="00A21677">
        <w:rPr>
          <w:rFonts w:ascii="Arial" w:hAnsi="Arial" w:cs="Arial"/>
          <w:lang w:val="en-US"/>
        </w:rPr>
        <w:t>uding</w:t>
      </w:r>
      <w:r w:rsidRPr="00B42AA9">
        <w:rPr>
          <w:rFonts w:ascii="Arial" w:hAnsi="Arial" w:cs="Arial"/>
          <w:lang w:val="en-US"/>
        </w:rPr>
        <w:t xml:space="preserve"> those who may have conflicting priorities for the use of the space</w:t>
      </w:r>
      <w:r w:rsidR="001813F9">
        <w:rPr>
          <w:rFonts w:ascii="Arial" w:hAnsi="Arial" w:cs="Arial"/>
          <w:lang w:val="en-US"/>
        </w:rPr>
        <w:t>.</w:t>
      </w:r>
    </w:p>
    <w:p w14:paraId="5BF1B2B8" w14:textId="47191087" w:rsidR="008F0417" w:rsidRPr="00B42AA9" w:rsidRDefault="00BC3520" w:rsidP="005A323F">
      <w:pPr>
        <w:pStyle w:val="ListParagraph"/>
        <w:numPr>
          <w:ilvl w:val="0"/>
          <w:numId w:val="7"/>
        </w:numPr>
        <w:spacing w:after="120" w:line="360" w:lineRule="auto"/>
        <w:rPr>
          <w:rFonts w:ascii="Arial" w:hAnsi="Arial" w:cs="Arial"/>
          <w:lang w:val="en-US"/>
        </w:rPr>
      </w:pPr>
      <w:r w:rsidRPr="00B42AA9">
        <w:rPr>
          <w:rFonts w:ascii="Arial" w:hAnsi="Arial" w:cs="Arial"/>
          <w:lang w:val="en-US"/>
        </w:rPr>
        <w:t>Review and improve signage</w:t>
      </w:r>
      <w:r w:rsidR="001813F9">
        <w:rPr>
          <w:rFonts w:ascii="Arial" w:hAnsi="Arial" w:cs="Arial"/>
          <w:lang w:val="en-US"/>
        </w:rPr>
        <w:t>.</w:t>
      </w:r>
    </w:p>
    <w:p w14:paraId="62622BF6" w14:textId="279BF2AC" w:rsidR="008F0417" w:rsidRPr="00B42AA9" w:rsidRDefault="00BC3520" w:rsidP="005A323F">
      <w:pPr>
        <w:pStyle w:val="ListParagraph"/>
        <w:numPr>
          <w:ilvl w:val="0"/>
          <w:numId w:val="7"/>
        </w:numPr>
        <w:spacing w:after="120" w:line="360" w:lineRule="auto"/>
        <w:rPr>
          <w:rFonts w:ascii="Arial" w:hAnsi="Arial" w:cs="Arial"/>
          <w:lang w:val="en-US"/>
        </w:rPr>
      </w:pPr>
      <w:r w:rsidRPr="00B42AA9">
        <w:rPr>
          <w:rFonts w:ascii="Arial" w:hAnsi="Arial" w:cs="Arial"/>
          <w:lang w:val="en-US"/>
        </w:rPr>
        <w:t>Maintain public s</w:t>
      </w:r>
      <w:r w:rsidR="00237161" w:rsidRPr="00B42AA9">
        <w:rPr>
          <w:rFonts w:ascii="Arial" w:hAnsi="Arial" w:cs="Arial"/>
          <w:lang w:val="en-US"/>
        </w:rPr>
        <w:t>afety e</w:t>
      </w:r>
      <w:r w:rsidR="00A21677">
        <w:rPr>
          <w:rFonts w:ascii="Arial" w:hAnsi="Arial" w:cs="Arial"/>
          <w:lang w:val="en-US"/>
        </w:rPr>
        <w:t>.</w:t>
      </w:r>
      <w:r w:rsidR="00237161" w:rsidRPr="00B42AA9">
        <w:rPr>
          <w:rFonts w:ascii="Arial" w:hAnsi="Arial" w:cs="Arial"/>
          <w:lang w:val="en-US"/>
        </w:rPr>
        <w:t>g</w:t>
      </w:r>
      <w:r w:rsidR="00A21677">
        <w:rPr>
          <w:rFonts w:ascii="Arial" w:hAnsi="Arial" w:cs="Arial"/>
          <w:lang w:val="en-US"/>
        </w:rPr>
        <w:t>.</w:t>
      </w:r>
      <w:r w:rsidR="00237161" w:rsidRPr="00B42AA9">
        <w:rPr>
          <w:rFonts w:ascii="Arial" w:hAnsi="Arial" w:cs="Arial"/>
          <w:lang w:val="en-US"/>
        </w:rPr>
        <w:t xml:space="preserve"> </w:t>
      </w:r>
      <w:r w:rsidR="00974621" w:rsidRPr="00B42AA9">
        <w:rPr>
          <w:rFonts w:ascii="Arial" w:hAnsi="Arial" w:cs="Arial"/>
          <w:lang w:val="en-US"/>
        </w:rPr>
        <w:t>cliff edges</w:t>
      </w:r>
      <w:r w:rsidR="001813F9">
        <w:rPr>
          <w:rFonts w:ascii="Arial" w:hAnsi="Arial" w:cs="Arial"/>
          <w:lang w:val="en-US"/>
        </w:rPr>
        <w:t>.</w:t>
      </w:r>
    </w:p>
    <w:p w14:paraId="6B3D6484" w14:textId="24B96BFB" w:rsidR="008F0417" w:rsidRPr="00B42AA9" w:rsidRDefault="00BC3520" w:rsidP="005A323F">
      <w:pPr>
        <w:pStyle w:val="ListParagraph"/>
        <w:numPr>
          <w:ilvl w:val="0"/>
          <w:numId w:val="7"/>
        </w:numPr>
        <w:spacing w:after="120" w:line="360" w:lineRule="auto"/>
        <w:rPr>
          <w:rFonts w:ascii="Arial" w:hAnsi="Arial" w:cs="Arial"/>
          <w:lang w:val="en-US"/>
        </w:rPr>
      </w:pPr>
      <w:r w:rsidRPr="00B42AA9">
        <w:rPr>
          <w:rFonts w:ascii="Arial" w:hAnsi="Arial" w:cs="Arial"/>
          <w:lang w:val="en-US"/>
        </w:rPr>
        <w:t>Consider how to enable a</w:t>
      </w:r>
      <w:r w:rsidR="00237161" w:rsidRPr="00B42AA9">
        <w:rPr>
          <w:rFonts w:ascii="Arial" w:hAnsi="Arial" w:cs="Arial"/>
          <w:lang w:val="en-US"/>
        </w:rPr>
        <w:t xml:space="preserve">ccess to spaces and </w:t>
      </w:r>
      <w:r w:rsidRPr="00B42AA9">
        <w:rPr>
          <w:rFonts w:ascii="Arial" w:hAnsi="Arial" w:cs="Arial"/>
          <w:lang w:val="en-US"/>
        </w:rPr>
        <w:t xml:space="preserve">appropriate </w:t>
      </w:r>
      <w:r w:rsidR="00237161" w:rsidRPr="00B42AA9">
        <w:rPr>
          <w:rFonts w:ascii="Arial" w:hAnsi="Arial" w:cs="Arial"/>
          <w:lang w:val="en-US"/>
        </w:rPr>
        <w:t xml:space="preserve">cycling routes </w:t>
      </w:r>
      <w:r w:rsidRPr="00B42AA9">
        <w:rPr>
          <w:rFonts w:ascii="Arial" w:hAnsi="Arial" w:cs="Arial"/>
          <w:lang w:val="en-US"/>
        </w:rPr>
        <w:t>in t</w:t>
      </w:r>
      <w:r w:rsidR="00237161" w:rsidRPr="00B42AA9">
        <w:rPr>
          <w:rFonts w:ascii="Arial" w:hAnsi="Arial" w:cs="Arial"/>
          <w:lang w:val="en-US"/>
        </w:rPr>
        <w:t>he spaces</w:t>
      </w:r>
      <w:r w:rsidR="001813F9">
        <w:rPr>
          <w:rFonts w:ascii="Arial" w:hAnsi="Arial" w:cs="Arial"/>
          <w:lang w:val="en-US"/>
        </w:rPr>
        <w:t>.</w:t>
      </w:r>
    </w:p>
    <w:p w14:paraId="72B65EAD" w14:textId="78703833" w:rsidR="008F0417" w:rsidRPr="00B42AA9" w:rsidRDefault="005E2001" w:rsidP="005A323F">
      <w:pPr>
        <w:spacing w:after="120" w:line="360" w:lineRule="auto"/>
        <w:rPr>
          <w:rFonts w:ascii="Arial" w:hAnsi="Arial" w:cs="Arial"/>
          <w:sz w:val="24"/>
          <w:szCs w:val="24"/>
          <w:lang w:val="en-US"/>
        </w:rPr>
      </w:pPr>
      <w:r w:rsidRPr="00B42AA9">
        <w:rPr>
          <w:rFonts w:ascii="Arial" w:hAnsi="Arial" w:cs="Arial"/>
          <w:sz w:val="24"/>
          <w:szCs w:val="24"/>
          <w:lang w:val="en-US"/>
        </w:rPr>
        <w:t>Please note that these seven items are of equal importance</w:t>
      </w:r>
      <w:r w:rsidR="001813F9">
        <w:rPr>
          <w:rFonts w:ascii="Arial" w:hAnsi="Arial" w:cs="Arial"/>
          <w:sz w:val="24"/>
          <w:szCs w:val="24"/>
          <w:lang w:val="en-US"/>
        </w:rPr>
        <w:t>.</w:t>
      </w:r>
    </w:p>
    <w:p w14:paraId="74485953" w14:textId="0039F13F"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How this work will be taken forward:</w:t>
      </w:r>
    </w:p>
    <w:p w14:paraId="147E1C57" w14:textId="7EDB1E22" w:rsidR="008F0417" w:rsidRPr="00B42AA9" w:rsidRDefault="00DF730C" w:rsidP="005A323F">
      <w:pPr>
        <w:pStyle w:val="ListParagraph"/>
        <w:numPr>
          <w:ilvl w:val="0"/>
          <w:numId w:val="8"/>
        </w:numPr>
        <w:spacing w:after="120" w:line="360" w:lineRule="auto"/>
        <w:rPr>
          <w:rFonts w:ascii="Arial" w:hAnsi="Arial" w:cs="Arial"/>
          <w:lang w:val="en-US"/>
        </w:rPr>
      </w:pPr>
      <w:r w:rsidRPr="00B42AA9">
        <w:rPr>
          <w:rFonts w:ascii="Arial" w:hAnsi="Arial" w:cs="Arial"/>
          <w:lang w:val="en-US"/>
        </w:rPr>
        <w:t xml:space="preserve">Create a </w:t>
      </w:r>
      <w:r w:rsidR="00237161" w:rsidRPr="00B42AA9">
        <w:rPr>
          <w:rFonts w:ascii="Arial" w:hAnsi="Arial" w:cs="Arial"/>
          <w:lang w:val="en-US"/>
        </w:rPr>
        <w:t>S</w:t>
      </w:r>
      <w:r w:rsidRPr="00B42AA9">
        <w:rPr>
          <w:rFonts w:ascii="Arial" w:hAnsi="Arial" w:cs="Arial"/>
          <w:lang w:val="en-US"/>
        </w:rPr>
        <w:t>outh Hill Barn Working G</w:t>
      </w:r>
      <w:r w:rsidR="00237161" w:rsidRPr="00B42AA9">
        <w:rPr>
          <w:rFonts w:ascii="Arial" w:hAnsi="Arial" w:cs="Arial"/>
          <w:lang w:val="en-US"/>
        </w:rPr>
        <w:t>roup</w:t>
      </w:r>
    </w:p>
    <w:p w14:paraId="4511EB67" w14:textId="4B9FFBCC" w:rsidR="008F0417" w:rsidRPr="00B42AA9" w:rsidRDefault="00DF730C" w:rsidP="005A323F">
      <w:pPr>
        <w:pStyle w:val="ListParagraph"/>
        <w:numPr>
          <w:ilvl w:val="0"/>
          <w:numId w:val="8"/>
        </w:numPr>
        <w:spacing w:after="120" w:line="360" w:lineRule="auto"/>
        <w:rPr>
          <w:rFonts w:ascii="Arial" w:hAnsi="Arial" w:cs="Arial"/>
          <w:lang w:val="en-US"/>
        </w:rPr>
      </w:pPr>
      <w:r w:rsidRPr="00B42AA9">
        <w:rPr>
          <w:rFonts w:ascii="Arial" w:hAnsi="Arial" w:cs="Arial"/>
          <w:lang w:val="en-US"/>
        </w:rPr>
        <w:t>Convene and work with s</w:t>
      </w:r>
      <w:r w:rsidR="00237161" w:rsidRPr="00B42AA9">
        <w:rPr>
          <w:rFonts w:ascii="Arial" w:hAnsi="Arial" w:cs="Arial"/>
          <w:lang w:val="en-US"/>
        </w:rPr>
        <w:t>takeholder groups</w:t>
      </w:r>
      <w:r w:rsidRPr="00B42AA9">
        <w:rPr>
          <w:rFonts w:ascii="Arial" w:hAnsi="Arial" w:cs="Arial"/>
          <w:lang w:val="en-US"/>
        </w:rPr>
        <w:t xml:space="preserve"> in key </w:t>
      </w:r>
      <w:proofErr w:type="gramStart"/>
      <w:r w:rsidRPr="00B42AA9">
        <w:rPr>
          <w:rFonts w:ascii="Arial" w:hAnsi="Arial" w:cs="Arial"/>
          <w:lang w:val="en-US"/>
        </w:rPr>
        <w:t>spaces</w:t>
      </w:r>
      <w:proofErr w:type="gramEnd"/>
    </w:p>
    <w:p w14:paraId="5B80B84A" w14:textId="538BA85C" w:rsidR="008F0417" w:rsidRPr="00B42AA9" w:rsidRDefault="00DF730C" w:rsidP="005A323F">
      <w:pPr>
        <w:pStyle w:val="ListParagraph"/>
        <w:numPr>
          <w:ilvl w:val="0"/>
          <w:numId w:val="8"/>
        </w:numPr>
        <w:spacing w:after="120" w:line="360" w:lineRule="auto"/>
        <w:rPr>
          <w:rFonts w:ascii="Arial" w:hAnsi="Arial" w:cs="Arial"/>
          <w:lang w:val="en-US"/>
        </w:rPr>
      </w:pPr>
      <w:r w:rsidRPr="00B42AA9">
        <w:rPr>
          <w:rFonts w:ascii="Arial" w:hAnsi="Arial" w:cs="Arial"/>
          <w:lang w:val="en-US"/>
        </w:rPr>
        <w:t xml:space="preserve">Reconvene the </w:t>
      </w:r>
      <w:r w:rsidR="00237161" w:rsidRPr="00B42AA9">
        <w:rPr>
          <w:rFonts w:ascii="Arial" w:hAnsi="Arial" w:cs="Arial"/>
          <w:lang w:val="en-US"/>
        </w:rPr>
        <w:t xml:space="preserve">Assets </w:t>
      </w:r>
      <w:r w:rsidRPr="00B42AA9">
        <w:rPr>
          <w:rFonts w:ascii="Arial" w:hAnsi="Arial" w:cs="Arial"/>
          <w:lang w:val="en-US"/>
        </w:rPr>
        <w:t xml:space="preserve">Working Group </w:t>
      </w:r>
      <w:r w:rsidR="00237161" w:rsidRPr="00B42AA9">
        <w:rPr>
          <w:rFonts w:ascii="Arial" w:hAnsi="Arial" w:cs="Arial"/>
          <w:lang w:val="en-US"/>
        </w:rPr>
        <w:t xml:space="preserve">bi-annually to review </w:t>
      </w:r>
      <w:proofErr w:type="gramStart"/>
      <w:r w:rsidR="00237161" w:rsidRPr="00B42AA9">
        <w:rPr>
          <w:rFonts w:ascii="Arial" w:hAnsi="Arial" w:cs="Arial"/>
          <w:lang w:val="en-US"/>
        </w:rPr>
        <w:t>progress</w:t>
      </w:r>
      <w:proofErr w:type="gramEnd"/>
    </w:p>
    <w:p w14:paraId="742AE1F8" w14:textId="01E0E905" w:rsidR="008F0417" w:rsidRPr="00B42AA9" w:rsidRDefault="00237161" w:rsidP="005A323F">
      <w:pPr>
        <w:pStyle w:val="ListParagraph"/>
        <w:numPr>
          <w:ilvl w:val="0"/>
          <w:numId w:val="8"/>
        </w:numPr>
        <w:spacing w:after="120" w:line="360" w:lineRule="auto"/>
        <w:rPr>
          <w:rFonts w:ascii="Arial" w:hAnsi="Arial" w:cs="Arial"/>
          <w:lang w:val="en-US"/>
        </w:rPr>
      </w:pPr>
      <w:r w:rsidRPr="00B42AA9">
        <w:rPr>
          <w:rFonts w:ascii="Arial" w:hAnsi="Arial" w:cs="Arial"/>
          <w:lang w:val="en-US"/>
        </w:rPr>
        <w:t xml:space="preserve">Work with </w:t>
      </w:r>
      <w:r w:rsidR="00DF730C" w:rsidRPr="00B42AA9">
        <w:rPr>
          <w:rFonts w:ascii="Arial" w:hAnsi="Arial" w:cs="Arial"/>
          <w:lang w:val="en-US"/>
        </w:rPr>
        <w:t xml:space="preserve">the Seaford Head Local Nature Reserve Management Committee </w:t>
      </w:r>
      <w:r w:rsidRPr="00B42AA9">
        <w:rPr>
          <w:rFonts w:ascii="Arial" w:hAnsi="Arial" w:cs="Arial"/>
          <w:lang w:val="en-US"/>
        </w:rPr>
        <w:t>on management of that space</w:t>
      </w:r>
      <w:r w:rsidR="001813F9">
        <w:rPr>
          <w:rFonts w:ascii="Arial" w:hAnsi="Arial" w:cs="Arial"/>
          <w:lang w:val="en-US"/>
        </w:rPr>
        <w:t>.</w:t>
      </w:r>
    </w:p>
    <w:p w14:paraId="2C2BE74C" w14:textId="77777777" w:rsidR="008F0417" w:rsidRPr="00B42AA9" w:rsidRDefault="008F0417" w:rsidP="005A323F">
      <w:pPr>
        <w:spacing w:after="120" w:line="360" w:lineRule="auto"/>
        <w:rPr>
          <w:rFonts w:ascii="Arial" w:hAnsi="Arial" w:cs="Arial"/>
          <w:sz w:val="24"/>
          <w:szCs w:val="24"/>
          <w:lang w:val="en-US"/>
        </w:rPr>
      </w:pPr>
    </w:p>
    <w:p w14:paraId="21A689FA" w14:textId="07A80804" w:rsidR="008F0417" w:rsidRPr="00B42AA9" w:rsidRDefault="00A21677" w:rsidP="005A323F">
      <w:pPr>
        <w:spacing w:after="120" w:line="360" w:lineRule="auto"/>
        <w:rPr>
          <w:rFonts w:ascii="Arial" w:hAnsi="Arial" w:cs="Arial"/>
          <w:b/>
          <w:bCs/>
          <w:sz w:val="24"/>
          <w:szCs w:val="24"/>
          <w:u w:val="single"/>
          <w:lang w:val="en-US"/>
        </w:rPr>
      </w:pPr>
      <w:r>
        <w:rPr>
          <w:rFonts w:ascii="Arial" w:hAnsi="Arial" w:cs="Arial"/>
          <w:b/>
          <w:bCs/>
          <w:sz w:val="24"/>
          <w:szCs w:val="24"/>
          <w:u w:val="single"/>
          <w:lang w:val="en-US"/>
        </w:rPr>
        <w:t xml:space="preserve">AREA FOUR: THE </w:t>
      </w:r>
      <w:r w:rsidR="008F0417" w:rsidRPr="00B42AA9">
        <w:rPr>
          <w:rFonts w:ascii="Arial" w:hAnsi="Arial" w:cs="Arial"/>
          <w:b/>
          <w:bCs/>
          <w:sz w:val="24"/>
          <w:szCs w:val="24"/>
          <w:u w:val="single"/>
          <w:lang w:val="en-US"/>
        </w:rPr>
        <w:t>SALTS</w:t>
      </w:r>
    </w:p>
    <w:p w14:paraId="0BE80CA0" w14:textId="0EFAD237"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 xml:space="preserve">The Councillors have identified the following </w:t>
      </w:r>
      <w:r w:rsidR="00CF76B3" w:rsidRPr="00B42AA9">
        <w:rPr>
          <w:rFonts w:ascii="Arial" w:hAnsi="Arial" w:cs="Arial"/>
          <w:sz w:val="24"/>
          <w:szCs w:val="24"/>
          <w:lang w:val="en-US"/>
        </w:rPr>
        <w:t xml:space="preserve">seven </w:t>
      </w:r>
      <w:r w:rsidRPr="00B42AA9">
        <w:rPr>
          <w:rFonts w:ascii="Arial" w:hAnsi="Arial" w:cs="Arial"/>
          <w:sz w:val="24"/>
          <w:szCs w:val="24"/>
          <w:lang w:val="en-US"/>
        </w:rPr>
        <w:t>priorities for the</w:t>
      </w:r>
      <w:r w:rsidR="00974621" w:rsidRPr="00B42AA9">
        <w:rPr>
          <w:rFonts w:ascii="Arial" w:hAnsi="Arial" w:cs="Arial"/>
          <w:sz w:val="24"/>
          <w:szCs w:val="24"/>
          <w:lang w:val="en-US"/>
        </w:rPr>
        <w:t xml:space="preserve"> Salts</w:t>
      </w:r>
      <w:r w:rsidRPr="00B42AA9">
        <w:rPr>
          <w:rFonts w:ascii="Arial" w:hAnsi="Arial" w:cs="Arial"/>
          <w:sz w:val="24"/>
          <w:szCs w:val="24"/>
          <w:lang w:val="en-US"/>
        </w:rPr>
        <w:t>:</w:t>
      </w:r>
    </w:p>
    <w:p w14:paraId="19330B78" w14:textId="1C572D21" w:rsidR="008F0417" w:rsidRPr="00B42AA9" w:rsidRDefault="00237161" w:rsidP="005A323F">
      <w:pPr>
        <w:pStyle w:val="ListParagraph"/>
        <w:numPr>
          <w:ilvl w:val="0"/>
          <w:numId w:val="9"/>
        </w:numPr>
        <w:spacing w:after="120" w:line="360" w:lineRule="auto"/>
        <w:rPr>
          <w:rFonts w:ascii="Arial" w:hAnsi="Arial" w:cs="Arial"/>
          <w:lang w:val="en-US"/>
        </w:rPr>
      </w:pPr>
      <w:r w:rsidRPr="00B42AA9">
        <w:rPr>
          <w:rFonts w:ascii="Arial" w:hAnsi="Arial" w:cs="Arial"/>
          <w:lang w:val="en-US"/>
        </w:rPr>
        <w:t>Look to see if we can develop any shaded areas?</w:t>
      </w:r>
    </w:p>
    <w:p w14:paraId="564BAAFF" w14:textId="2C581EBD" w:rsidR="008F0417" w:rsidRPr="00B42AA9" w:rsidRDefault="00237161" w:rsidP="005A323F">
      <w:pPr>
        <w:pStyle w:val="ListParagraph"/>
        <w:numPr>
          <w:ilvl w:val="0"/>
          <w:numId w:val="9"/>
        </w:numPr>
        <w:spacing w:after="120" w:line="360" w:lineRule="auto"/>
        <w:rPr>
          <w:rFonts w:ascii="Arial" w:hAnsi="Arial" w:cs="Arial"/>
          <w:lang w:val="en-US"/>
        </w:rPr>
      </w:pPr>
      <w:r w:rsidRPr="00B42AA9">
        <w:rPr>
          <w:rFonts w:ascii="Arial" w:hAnsi="Arial" w:cs="Arial"/>
          <w:lang w:val="en-US"/>
        </w:rPr>
        <w:t>Provide more seating areas for families/other groups</w:t>
      </w:r>
      <w:r w:rsidR="001813F9">
        <w:rPr>
          <w:rFonts w:ascii="Arial" w:hAnsi="Arial" w:cs="Arial"/>
          <w:lang w:val="en-US"/>
        </w:rPr>
        <w:t>.</w:t>
      </w:r>
    </w:p>
    <w:p w14:paraId="2FEBDF84" w14:textId="2FC6B6CD" w:rsidR="008F0417" w:rsidRPr="00B42AA9" w:rsidRDefault="00BC3520" w:rsidP="005A323F">
      <w:pPr>
        <w:pStyle w:val="ListParagraph"/>
        <w:numPr>
          <w:ilvl w:val="0"/>
          <w:numId w:val="9"/>
        </w:numPr>
        <w:spacing w:after="120" w:line="360" w:lineRule="auto"/>
        <w:rPr>
          <w:rFonts w:ascii="Arial" w:hAnsi="Arial" w:cs="Arial"/>
          <w:lang w:val="en-US"/>
        </w:rPr>
      </w:pPr>
      <w:r w:rsidRPr="00B42AA9">
        <w:rPr>
          <w:rFonts w:ascii="Arial" w:hAnsi="Arial" w:cs="Arial"/>
          <w:lang w:val="en-US"/>
        </w:rPr>
        <w:t>Create s</w:t>
      </w:r>
      <w:r w:rsidR="00237161" w:rsidRPr="00B42AA9">
        <w:rPr>
          <w:rFonts w:ascii="Arial" w:hAnsi="Arial" w:cs="Arial"/>
          <w:lang w:val="en-US"/>
        </w:rPr>
        <w:t xml:space="preserve">pace for younger children near </w:t>
      </w:r>
      <w:proofErr w:type="gramStart"/>
      <w:r w:rsidR="00237161" w:rsidRPr="00B42AA9">
        <w:rPr>
          <w:rFonts w:ascii="Arial" w:hAnsi="Arial" w:cs="Arial"/>
          <w:lang w:val="en-US"/>
        </w:rPr>
        <w:t>skate</w:t>
      </w:r>
      <w:proofErr w:type="gramEnd"/>
      <w:r w:rsidR="00237161" w:rsidRPr="00B42AA9">
        <w:rPr>
          <w:rFonts w:ascii="Arial" w:hAnsi="Arial" w:cs="Arial"/>
          <w:lang w:val="en-US"/>
        </w:rPr>
        <w:t xml:space="preserve"> park</w:t>
      </w:r>
      <w:r w:rsidR="001813F9">
        <w:rPr>
          <w:rFonts w:ascii="Arial" w:hAnsi="Arial" w:cs="Arial"/>
          <w:lang w:val="en-US"/>
        </w:rPr>
        <w:t>.</w:t>
      </w:r>
    </w:p>
    <w:p w14:paraId="06EA8D7E" w14:textId="544827AA" w:rsidR="008F0417" w:rsidRPr="00B42AA9" w:rsidRDefault="00237161" w:rsidP="005A323F">
      <w:pPr>
        <w:pStyle w:val="ListParagraph"/>
        <w:numPr>
          <w:ilvl w:val="0"/>
          <w:numId w:val="9"/>
        </w:numPr>
        <w:spacing w:after="120" w:line="360" w:lineRule="auto"/>
        <w:rPr>
          <w:rFonts w:ascii="Arial" w:hAnsi="Arial" w:cs="Arial"/>
          <w:lang w:val="en-US"/>
        </w:rPr>
      </w:pPr>
      <w:proofErr w:type="gramStart"/>
      <w:r w:rsidRPr="00B42AA9">
        <w:rPr>
          <w:rFonts w:ascii="Arial" w:hAnsi="Arial" w:cs="Arial"/>
          <w:lang w:val="en-US"/>
        </w:rPr>
        <w:t>Host</w:t>
      </w:r>
      <w:proofErr w:type="gramEnd"/>
      <w:r w:rsidRPr="00B42AA9">
        <w:rPr>
          <w:rFonts w:ascii="Arial" w:hAnsi="Arial" w:cs="Arial"/>
          <w:lang w:val="en-US"/>
        </w:rPr>
        <w:t xml:space="preserve"> events – cinema?</w:t>
      </w:r>
    </w:p>
    <w:p w14:paraId="72A42B43" w14:textId="6D182CEF" w:rsidR="008F0417" w:rsidRPr="00B42AA9" w:rsidRDefault="00237161" w:rsidP="005A323F">
      <w:pPr>
        <w:pStyle w:val="ListParagraph"/>
        <w:numPr>
          <w:ilvl w:val="0"/>
          <w:numId w:val="9"/>
        </w:numPr>
        <w:spacing w:after="120" w:line="360" w:lineRule="auto"/>
        <w:rPr>
          <w:rFonts w:ascii="Arial" w:hAnsi="Arial" w:cs="Arial"/>
          <w:lang w:val="en-US"/>
        </w:rPr>
      </w:pPr>
      <w:r w:rsidRPr="00B42AA9">
        <w:rPr>
          <w:rFonts w:ascii="Arial" w:hAnsi="Arial" w:cs="Arial"/>
          <w:lang w:val="en-US"/>
        </w:rPr>
        <w:t xml:space="preserve">Toilets – </w:t>
      </w:r>
      <w:r w:rsidR="00DF730C" w:rsidRPr="00B42AA9">
        <w:rPr>
          <w:rFonts w:ascii="Arial" w:hAnsi="Arial" w:cs="Arial"/>
          <w:lang w:val="en-US"/>
        </w:rPr>
        <w:t>can we improve disabled provision? Should there be c</w:t>
      </w:r>
      <w:r w:rsidRPr="00B42AA9">
        <w:rPr>
          <w:rFonts w:ascii="Arial" w:hAnsi="Arial" w:cs="Arial"/>
          <w:lang w:val="en-US"/>
        </w:rPr>
        <w:t>ompostables</w:t>
      </w:r>
      <w:r w:rsidR="00DF730C" w:rsidRPr="00B42AA9">
        <w:rPr>
          <w:rFonts w:ascii="Arial" w:hAnsi="Arial" w:cs="Arial"/>
          <w:lang w:val="en-US"/>
        </w:rPr>
        <w:t>?</w:t>
      </w:r>
    </w:p>
    <w:p w14:paraId="1F1C9CA8" w14:textId="5F12842B" w:rsidR="008F0417" w:rsidRPr="00B42AA9" w:rsidRDefault="00237161" w:rsidP="005A323F">
      <w:pPr>
        <w:pStyle w:val="ListParagraph"/>
        <w:numPr>
          <w:ilvl w:val="0"/>
          <w:numId w:val="9"/>
        </w:numPr>
        <w:spacing w:after="120" w:line="360" w:lineRule="auto"/>
        <w:rPr>
          <w:rFonts w:ascii="Arial" w:hAnsi="Arial" w:cs="Arial"/>
          <w:lang w:val="en-US"/>
        </w:rPr>
      </w:pPr>
      <w:r w:rsidRPr="00B42AA9">
        <w:rPr>
          <w:rFonts w:ascii="Arial" w:hAnsi="Arial" w:cs="Arial"/>
          <w:lang w:val="en-US"/>
        </w:rPr>
        <w:t>Re</w:t>
      </w:r>
      <w:r w:rsidR="00974621" w:rsidRPr="00B42AA9">
        <w:rPr>
          <w:rFonts w:ascii="Arial" w:hAnsi="Arial" w:cs="Arial"/>
          <w:lang w:val="en-US"/>
        </w:rPr>
        <w:t>f</w:t>
      </w:r>
      <w:r w:rsidR="00F62493" w:rsidRPr="00B42AA9">
        <w:rPr>
          <w:rFonts w:ascii="Arial" w:hAnsi="Arial" w:cs="Arial"/>
          <w:lang w:val="en-US"/>
        </w:rPr>
        <w:t>urb</w:t>
      </w:r>
      <w:r w:rsidR="00DF730C" w:rsidRPr="00B42AA9">
        <w:rPr>
          <w:rFonts w:ascii="Arial" w:hAnsi="Arial" w:cs="Arial"/>
          <w:lang w:val="en-US"/>
        </w:rPr>
        <w:t>ish</w:t>
      </w:r>
      <w:r w:rsidRPr="00B42AA9">
        <w:rPr>
          <w:rFonts w:ascii="Arial" w:hAnsi="Arial" w:cs="Arial"/>
          <w:lang w:val="en-US"/>
        </w:rPr>
        <w:t xml:space="preserve"> the café</w:t>
      </w:r>
      <w:r w:rsidR="00CF76B3" w:rsidRPr="00B42AA9">
        <w:rPr>
          <w:rFonts w:ascii="Arial" w:hAnsi="Arial" w:cs="Arial"/>
          <w:lang w:val="en-US"/>
        </w:rPr>
        <w:t xml:space="preserve">, </w:t>
      </w:r>
      <w:r w:rsidRPr="00B42AA9">
        <w:rPr>
          <w:rFonts w:ascii="Arial" w:hAnsi="Arial" w:cs="Arial"/>
          <w:lang w:val="en-US"/>
        </w:rPr>
        <w:t xml:space="preserve">the scout hut and </w:t>
      </w:r>
      <w:r w:rsidR="001813F9" w:rsidRPr="00B42AA9">
        <w:rPr>
          <w:rFonts w:ascii="Arial" w:hAnsi="Arial" w:cs="Arial"/>
          <w:lang w:val="en-US"/>
        </w:rPr>
        <w:t>basketball</w:t>
      </w:r>
      <w:r w:rsidR="00DF730C" w:rsidRPr="00B42AA9">
        <w:rPr>
          <w:rFonts w:ascii="Arial" w:hAnsi="Arial" w:cs="Arial"/>
          <w:lang w:val="en-US"/>
        </w:rPr>
        <w:t xml:space="preserve"> court</w:t>
      </w:r>
      <w:r w:rsidR="001813F9">
        <w:rPr>
          <w:rFonts w:ascii="Arial" w:hAnsi="Arial" w:cs="Arial"/>
          <w:lang w:val="en-US"/>
        </w:rPr>
        <w:t>.</w:t>
      </w:r>
    </w:p>
    <w:p w14:paraId="27B2A17D" w14:textId="719A2EA4" w:rsidR="008F0417" w:rsidRPr="00B42AA9" w:rsidRDefault="00237161" w:rsidP="005A323F">
      <w:pPr>
        <w:pStyle w:val="ListParagraph"/>
        <w:numPr>
          <w:ilvl w:val="0"/>
          <w:numId w:val="9"/>
        </w:numPr>
        <w:spacing w:after="120" w:line="360" w:lineRule="auto"/>
        <w:rPr>
          <w:rFonts w:ascii="Arial" w:hAnsi="Arial" w:cs="Arial"/>
          <w:lang w:val="en-US"/>
        </w:rPr>
      </w:pPr>
      <w:r w:rsidRPr="00B42AA9">
        <w:rPr>
          <w:rFonts w:ascii="Arial" w:hAnsi="Arial" w:cs="Arial"/>
          <w:lang w:val="en-US"/>
        </w:rPr>
        <w:t xml:space="preserve">Investigate </w:t>
      </w:r>
      <w:r w:rsidR="00DF730C" w:rsidRPr="00B42AA9">
        <w:rPr>
          <w:rFonts w:ascii="Arial" w:hAnsi="Arial" w:cs="Arial"/>
          <w:lang w:val="en-US"/>
        </w:rPr>
        <w:t xml:space="preserve">having a </w:t>
      </w:r>
      <w:r w:rsidRPr="00B42AA9">
        <w:rPr>
          <w:rFonts w:ascii="Arial" w:hAnsi="Arial" w:cs="Arial"/>
          <w:lang w:val="en-US"/>
        </w:rPr>
        <w:t>community performance space</w:t>
      </w:r>
      <w:r w:rsidR="001813F9">
        <w:rPr>
          <w:rFonts w:ascii="Arial" w:hAnsi="Arial" w:cs="Arial"/>
          <w:lang w:val="en-US"/>
        </w:rPr>
        <w:t>.</w:t>
      </w:r>
    </w:p>
    <w:p w14:paraId="0EED85AE" w14:textId="64653F62" w:rsidR="005E2001" w:rsidRPr="00B42AA9" w:rsidRDefault="005E2001" w:rsidP="005A323F">
      <w:pPr>
        <w:spacing w:after="120" w:line="360" w:lineRule="auto"/>
        <w:rPr>
          <w:rFonts w:ascii="Arial" w:hAnsi="Arial" w:cs="Arial"/>
          <w:sz w:val="24"/>
          <w:szCs w:val="24"/>
          <w:lang w:val="en-US"/>
        </w:rPr>
      </w:pPr>
      <w:r w:rsidRPr="00B42AA9">
        <w:rPr>
          <w:rFonts w:ascii="Arial" w:hAnsi="Arial" w:cs="Arial"/>
          <w:sz w:val="24"/>
          <w:szCs w:val="24"/>
          <w:lang w:val="en-US"/>
        </w:rPr>
        <w:t>Please note that these seven items are of equal importance</w:t>
      </w:r>
      <w:r w:rsidR="001813F9">
        <w:rPr>
          <w:rFonts w:ascii="Arial" w:hAnsi="Arial" w:cs="Arial"/>
          <w:sz w:val="24"/>
          <w:szCs w:val="24"/>
          <w:lang w:val="en-US"/>
        </w:rPr>
        <w:t>.</w:t>
      </w:r>
    </w:p>
    <w:p w14:paraId="08CA5842" w14:textId="1C348736" w:rsidR="00237161" w:rsidRPr="00B42AA9" w:rsidRDefault="00237161" w:rsidP="005A323F">
      <w:pPr>
        <w:spacing w:after="120" w:line="360" w:lineRule="auto"/>
        <w:rPr>
          <w:rFonts w:ascii="Arial" w:hAnsi="Arial" w:cs="Arial"/>
          <w:sz w:val="24"/>
          <w:szCs w:val="24"/>
          <w:lang w:val="en-US"/>
        </w:rPr>
      </w:pPr>
      <w:r w:rsidRPr="00B42AA9">
        <w:rPr>
          <w:rFonts w:ascii="Arial" w:hAnsi="Arial" w:cs="Arial"/>
          <w:sz w:val="24"/>
          <w:szCs w:val="24"/>
          <w:lang w:val="en-US"/>
        </w:rPr>
        <w:t>How this work will be taken forward:</w:t>
      </w:r>
    </w:p>
    <w:p w14:paraId="20CCE227" w14:textId="12811C66" w:rsidR="008F0417" w:rsidRPr="00B42AA9" w:rsidRDefault="00237161" w:rsidP="005A323F">
      <w:pPr>
        <w:pStyle w:val="ListParagraph"/>
        <w:numPr>
          <w:ilvl w:val="0"/>
          <w:numId w:val="10"/>
        </w:numPr>
        <w:spacing w:after="120" w:line="360" w:lineRule="auto"/>
        <w:rPr>
          <w:rFonts w:ascii="Arial" w:hAnsi="Arial" w:cs="Arial"/>
          <w:lang w:val="en-US"/>
        </w:rPr>
      </w:pPr>
      <w:r w:rsidRPr="00B42AA9">
        <w:rPr>
          <w:rFonts w:ascii="Arial" w:hAnsi="Arial" w:cs="Arial"/>
          <w:lang w:val="en-US"/>
        </w:rPr>
        <w:t xml:space="preserve">Bi-annual review by </w:t>
      </w:r>
      <w:r w:rsidR="00DF730C" w:rsidRPr="00B42AA9">
        <w:rPr>
          <w:rFonts w:ascii="Arial" w:hAnsi="Arial" w:cs="Arial"/>
          <w:lang w:val="en-US"/>
        </w:rPr>
        <w:t>C</w:t>
      </w:r>
      <w:r w:rsidRPr="00B42AA9">
        <w:rPr>
          <w:rFonts w:ascii="Arial" w:hAnsi="Arial" w:cs="Arial"/>
          <w:lang w:val="en-US"/>
        </w:rPr>
        <w:t xml:space="preserve">ommunity </w:t>
      </w:r>
      <w:r w:rsidR="00DF730C" w:rsidRPr="00B42AA9">
        <w:rPr>
          <w:rFonts w:ascii="Arial" w:hAnsi="Arial" w:cs="Arial"/>
          <w:lang w:val="en-US"/>
        </w:rPr>
        <w:t>S</w:t>
      </w:r>
      <w:r w:rsidRPr="00B42AA9">
        <w:rPr>
          <w:rFonts w:ascii="Arial" w:hAnsi="Arial" w:cs="Arial"/>
          <w:lang w:val="en-US"/>
        </w:rPr>
        <w:t>ervices</w:t>
      </w:r>
      <w:r w:rsidR="00DF730C" w:rsidRPr="00B42AA9">
        <w:rPr>
          <w:rFonts w:ascii="Arial" w:hAnsi="Arial" w:cs="Arial"/>
          <w:lang w:val="en-US"/>
        </w:rPr>
        <w:t xml:space="preserve"> Committee</w:t>
      </w:r>
    </w:p>
    <w:p w14:paraId="7CEDEE25" w14:textId="1B3D83AC" w:rsidR="00DF730C" w:rsidRPr="00B42AA9" w:rsidRDefault="00DF730C" w:rsidP="005A323F">
      <w:pPr>
        <w:pStyle w:val="ListParagraph"/>
        <w:numPr>
          <w:ilvl w:val="0"/>
          <w:numId w:val="10"/>
        </w:numPr>
        <w:spacing w:after="120" w:line="360" w:lineRule="auto"/>
        <w:rPr>
          <w:rFonts w:ascii="Arial" w:hAnsi="Arial" w:cs="Arial"/>
          <w:lang w:val="en-US"/>
        </w:rPr>
      </w:pPr>
      <w:r w:rsidRPr="00B42AA9">
        <w:rPr>
          <w:rFonts w:ascii="Arial" w:hAnsi="Arial" w:cs="Arial"/>
          <w:lang w:val="en-US"/>
        </w:rPr>
        <w:t>Convene and work with stakeholder groups in key spaces</w:t>
      </w:r>
      <w:r w:rsidR="001813F9">
        <w:rPr>
          <w:rFonts w:ascii="Arial" w:hAnsi="Arial" w:cs="Arial"/>
          <w:lang w:val="en-US"/>
        </w:rPr>
        <w:t>.</w:t>
      </w:r>
    </w:p>
    <w:p w14:paraId="25FBCDB0" w14:textId="16FFE139" w:rsidR="008205EC" w:rsidRPr="00B42AA9" w:rsidRDefault="002D4584" w:rsidP="00A21677">
      <w:pPr>
        <w:spacing w:after="120" w:line="360" w:lineRule="auto"/>
        <w:rPr>
          <w:rFonts w:ascii="Arial" w:hAnsi="Arial" w:cs="Arial"/>
          <w:b/>
          <w:bCs/>
          <w:sz w:val="24"/>
          <w:szCs w:val="24"/>
          <w:u w:val="single"/>
          <w:lang w:val="en-US"/>
        </w:rPr>
      </w:pPr>
      <w:r w:rsidRPr="00A21677">
        <w:rPr>
          <w:rFonts w:ascii="Arial" w:hAnsi="Arial" w:cs="Arial"/>
          <w:b/>
          <w:bCs/>
          <w:sz w:val="28"/>
          <w:szCs w:val="28"/>
          <w:u w:val="single"/>
          <w:lang w:val="en-US"/>
        </w:rPr>
        <w:t>SECTION 7</w:t>
      </w:r>
      <w:r w:rsidR="00A21677" w:rsidRPr="00A21677">
        <w:rPr>
          <w:rFonts w:ascii="Arial" w:hAnsi="Arial" w:cs="Arial"/>
          <w:b/>
          <w:bCs/>
          <w:sz w:val="28"/>
          <w:szCs w:val="28"/>
          <w:u w:val="single"/>
          <w:lang w:val="en-US"/>
        </w:rPr>
        <w:t>:</w:t>
      </w:r>
      <w:r w:rsidRPr="00A21677">
        <w:rPr>
          <w:rFonts w:ascii="Arial" w:hAnsi="Arial" w:cs="Arial"/>
          <w:b/>
          <w:bCs/>
          <w:sz w:val="28"/>
          <w:szCs w:val="28"/>
          <w:u w:val="single"/>
          <w:lang w:val="en-US"/>
        </w:rPr>
        <w:t xml:space="preserve">  </w:t>
      </w:r>
      <w:r w:rsidR="00A21677" w:rsidRPr="00A21677">
        <w:rPr>
          <w:rFonts w:ascii="Arial" w:hAnsi="Arial" w:cs="Arial"/>
          <w:b/>
          <w:bCs/>
          <w:sz w:val="28"/>
          <w:szCs w:val="28"/>
          <w:u w:val="single"/>
          <w:lang w:val="en-US"/>
        </w:rPr>
        <w:t>RISK REGISTER</w:t>
      </w:r>
    </w:p>
    <w:p w14:paraId="01BFCD97" w14:textId="77777777" w:rsidR="00A21677" w:rsidRDefault="00237161" w:rsidP="00A21677">
      <w:pPr>
        <w:spacing w:after="120" w:line="360" w:lineRule="auto"/>
        <w:rPr>
          <w:rFonts w:ascii="Arial" w:hAnsi="Arial" w:cs="Arial"/>
          <w:sz w:val="24"/>
          <w:szCs w:val="24"/>
          <w:lang w:val="en-US"/>
        </w:rPr>
      </w:pPr>
      <w:r w:rsidRPr="00B42AA9">
        <w:rPr>
          <w:rFonts w:ascii="Arial" w:hAnsi="Arial" w:cs="Arial"/>
          <w:sz w:val="24"/>
          <w:szCs w:val="24"/>
          <w:lang w:val="en-US"/>
        </w:rPr>
        <w:t xml:space="preserve">Identification and management of risk is vital. Every year, the </w:t>
      </w:r>
      <w:r w:rsidR="00A21677">
        <w:rPr>
          <w:rFonts w:ascii="Arial" w:hAnsi="Arial" w:cs="Arial"/>
          <w:sz w:val="24"/>
          <w:szCs w:val="24"/>
          <w:lang w:val="en-US"/>
        </w:rPr>
        <w:t xml:space="preserve">Town </w:t>
      </w:r>
      <w:r w:rsidRPr="00B42AA9">
        <w:rPr>
          <w:rFonts w:ascii="Arial" w:hAnsi="Arial" w:cs="Arial"/>
          <w:sz w:val="24"/>
          <w:szCs w:val="24"/>
          <w:lang w:val="en-US"/>
        </w:rPr>
        <w:t xml:space="preserve">Council </w:t>
      </w:r>
      <w:r w:rsidR="00E5438A" w:rsidRPr="00B42AA9">
        <w:rPr>
          <w:rFonts w:ascii="Arial" w:hAnsi="Arial" w:cs="Arial"/>
          <w:sz w:val="24"/>
          <w:szCs w:val="24"/>
          <w:lang w:val="en-US"/>
        </w:rPr>
        <w:t>produces</w:t>
      </w:r>
      <w:r w:rsidRPr="00B42AA9">
        <w:rPr>
          <w:rFonts w:ascii="Arial" w:hAnsi="Arial" w:cs="Arial"/>
          <w:sz w:val="24"/>
          <w:szCs w:val="24"/>
          <w:lang w:val="en-US"/>
        </w:rPr>
        <w:t xml:space="preserve"> an </w:t>
      </w:r>
      <w:r w:rsidR="00E5438A" w:rsidRPr="00B42AA9">
        <w:rPr>
          <w:rFonts w:ascii="Arial" w:hAnsi="Arial" w:cs="Arial"/>
          <w:sz w:val="24"/>
          <w:szCs w:val="24"/>
          <w:lang w:val="en-US"/>
        </w:rPr>
        <w:t>Annual</w:t>
      </w:r>
      <w:r w:rsidRPr="00B42AA9">
        <w:rPr>
          <w:rFonts w:ascii="Arial" w:hAnsi="Arial" w:cs="Arial"/>
          <w:sz w:val="24"/>
          <w:szCs w:val="24"/>
          <w:lang w:val="en-US"/>
        </w:rPr>
        <w:t xml:space="preserve"> Risk Assessment document</w:t>
      </w:r>
      <w:r w:rsidR="00A21677">
        <w:rPr>
          <w:rFonts w:ascii="Arial" w:hAnsi="Arial" w:cs="Arial"/>
          <w:sz w:val="24"/>
          <w:szCs w:val="24"/>
          <w:lang w:val="en-US"/>
        </w:rPr>
        <w:t xml:space="preserve">, which is a public document and </w:t>
      </w:r>
      <w:r w:rsidR="00E5438A" w:rsidRPr="00B42AA9">
        <w:rPr>
          <w:rFonts w:ascii="Arial" w:hAnsi="Arial" w:cs="Arial"/>
          <w:sz w:val="24"/>
          <w:szCs w:val="24"/>
          <w:lang w:val="en-US"/>
        </w:rPr>
        <w:t xml:space="preserve">formally adopted at a meeting of </w:t>
      </w:r>
      <w:proofErr w:type="gramStart"/>
      <w:r w:rsidR="00A21677">
        <w:rPr>
          <w:rFonts w:ascii="Arial" w:hAnsi="Arial" w:cs="Arial"/>
          <w:sz w:val="24"/>
          <w:szCs w:val="24"/>
          <w:lang w:val="en-US"/>
        </w:rPr>
        <w:t>Full</w:t>
      </w:r>
      <w:proofErr w:type="gramEnd"/>
      <w:r w:rsidR="00E5438A" w:rsidRPr="00B42AA9">
        <w:rPr>
          <w:rFonts w:ascii="Arial" w:hAnsi="Arial" w:cs="Arial"/>
          <w:sz w:val="24"/>
          <w:szCs w:val="24"/>
          <w:lang w:val="en-US"/>
        </w:rPr>
        <w:t xml:space="preserve"> Council.  </w:t>
      </w:r>
    </w:p>
    <w:p w14:paraId="635BACE8" w14:textId="25F6A25F" w:rsidR="00237161" w:rsidRPr="00B42AA9" w:rsidRDefault="00E5438A" w:rsidP="00A21677">
      <w:pPr>
        <w:spacing w:after="120" w:line="360" w:lineRule="auto"/>
        <w:rPr>
          <w:rFonts w:ascii="Arial" w:hAnsi="Arial" w:cs="Arial"/>
          <w:sz w:val="24"/>
          <w:szCs w:val="24"/>
          <w:lang w:val="en-US"/>
        </w:rPr>
      </w:pPr>
      <w:r w:rsidRPr="00B42AA9">
        <w:rPr>
          <w:rFonts w:ascii="Arial" w:hAnsi="Arial" w:cs="Arial"/>
          <w:sz w:val="24"/>
          <w:szCs w:val="24"/>
          <w:lang w:val="en-US"/>
        </w:rPr>
        <w:t>The latest version of this organisational risk assessment can be found below.</w:t>
      </w:r>
    </w:p>
    <w:p w14:paraId="5C3C8CE7" w14:textId="77777777" w:rsidR="008205EC" w:rsidRPr="00B42AA9" w:rsidRDefault="008205EC" w:rsidP="00A21677">
      <w:pPr>
        <w:spacing w:after="120" w:line="360" w:lineRule="auto"/>
        <w:rPr>
          <w:rFonts w:ascii="Arial" w:hAnsi="Arial" w:cs="Arial"/>
          <w:b/>
          <w:sz w:val="24"/>
          <w:szCs w:val="24"/>
          <w:lang w:eastAsia="en-GB"/>
        </w:rPr>
      </w:pPr>
      <w:r w:rsidRPr="00B42AA9">
        <w:rPr>
          <w:rFonts w:ascii="Arial" w:hAnsi="Arial" w:cs="Arial"/>
          <w:b/>
          <w:sz w:val="24"/>
          <w:szCs w:val="24"/>
          <w:lang w:eastAsia="en-GB"/>
        </w:rPr>
        <w:t>General and Financial Risk Assessment</w:t>
      </w:r>
    </w:p>
    <w:tbl>
      <w:tblPr>
        <w:tblW w:w="13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162"/>
        <w:gridCol w:w="3813"/>
        <w:gridCol w:w="652"/>
        <w:gridCol w:w="6696"/>
        <w:gridCol w:w="1559"/>
      </w:tblGrid>
      <w:tr w:rsidR="008205EC" w:rsidRPr="00B42AA9" w14:paraId="27B4D42B" w14:textId="77777777" w:rsidTr="001233C9">
        <w:trPr>
          <w:cantSplit/>
          <w:trHeight w:val="440"/>
          <w:tblHeader/>
        </w:trPr>
        <w:tc>
          <w:tcPr>
            <w:tcW w:w="1162" w:type="dxa"/>
            <w:shd w:val="clear" w:color="auto" w:fill="A6A6A6"/>
            <w:tcMar>
              <w:top w:w="0" w:type="dxa"/>
              <w:left w:w="0" w:type="dxa"/>
              <w:bottom w:w="0" w:type="dxa"/>
              <w:right w:w="0" w:type="dxa"/>
            </w:tcMar>
            <w:vAlign w:val="center"/>
          </w:tcPr>
          <w:p w14:paraId="1A48878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Area</w:t>
            </w:r>
          </w:p>
        </w:tc>
        <w:tc>
          <w:tcPr>
            <w:tcW w:w="3813" w:type="dxa"/>
            <w:shd w:val="clear" w:color="auto" w:fill="A6A6A6"/>
            <w:tcMar>
              <w:top w:w="0" w:type="dxa"/>
              <w:left w:w="0" w:type="dxa"/>
              <w:bottom w:w="0" w:type="dxa"/>
              <w:right w:w="0" w:type="dxa"/>
            </w:tcMar>
            <w:vAlign w:val="center"/>
          </w:tcPr>
          <w:p w14:paraId="6B841F21"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Risk</w:t>
            </w:r>
          </w:p>
        </w:tc>
        <w:tc>
          <w:tcPr>
            <w:tcW w:w="652" w:type="dxa"/>
            <w:shd w:val="clear" w:color="auto" w:fill="A6A6A6"/>
            <w:tcMar>
              <w:top w:w="0" w:type="dxa"/>
              <w:left w:w="0" w:type="dxa"/>
              <w:bottom w:w="0" w:type="dxa"/>
              <w:right w:w="0" w:type="dxa"/>
            </w:tcMar>
            <w:vAlign w:val="center"/>
          </w:tcPr>
          <w:p w14:paraId="46AB341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Level</w:t>
            </w:r>
          </w:p>
        </w:tc>
        <w:tc>
          <w:tcPr>
            <w:tcW w:w="6696" w:type="dxa"/>
            <w:shd w:val="clear" w:color="auto" w:fill="A6A6A6"/>
            <w:tcMar>
              <w:top w:w="0" w:type="dxa"/>
              <w:left w:w="0" w:type="dxa"/>
              <w:bottom w:w="0" w:type="dxa"/>
              <w:right w:w="0" w:type="dxa"/>
            </w:tcMar>
            <w:vAlign w:val="center"/>
          </w:tcPr>
          <w:p w14:paraId="30F94C6A" w14:textId="77777777" w:rsidR="008205EC" w:rsidRPr="00B42AA9" w:rsidRDefault="008205EC" w:rsidP="00B42AA9">
            <w:pPr>
              <w:spacing w:after="0" w:line="360" w:lineRule="auto"/>
              <w:ind w:left="43"/>
              <w:rPr>
                <w:rFonts w:ascii="Arial" w:hAnsi="Arial" w:cs="Arial"/>
                <w:sz w:val="24"/>
                <w:szCs w:val="24"/>
              </w:rPr>
            </w:pPr>
            <w:r w:rsidRPr="00B42AA9">
              <w:rPr>
                <w:rFonts w:ascii="Arial" w:hAnsi="Arial" w:cs="Arial"/>
                <w:sz w:val="24"/>
                <w:szCs w:val="24"/>
              </w:rPr>
              <w:t>Controls (bold indicates where work is needed)</w:t>
            </w:r>
          </w:p>
        </w:tc>
        <w:tc>
          <w:tcPr>
            <w:tcW w:w="1559" w:type="dxa"/>
            <w:shd w:val="clear" w:color="auto" w:fill="A6A6A6"/>
            <w:tcMar>
              <w:top w:w="0" w:type="dxa"/>
              <w:left w:w="0" w:type="dxa"/>
              <w:bottom w:w="0" w:type="dxa"/>
              <w:right w:w="0" w:type="dxa"/>
            </w:tcMar>
            <w:vAlign w:val="center"/>
          </w:tcPr>
          <w:p w14:paraId="66F548F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Frequency</w:t>
            </w:r>
          </w:p>
          <w:p w14:paraId="6AFDDA8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months</w:t>
            </w:r>
          </w:p>
        </w:tc>
      </w:tr>
      <w:tr w:rsidR="008205EC" w:rsidRPr="00B42AA9" w14:paraId="2C6F67D8" w14:textId="77777777" w:rsidTr="001233C9">
        <w:trPr>
          <w:cantSplit/>
          <w:trHeight w:val="310"/>
        </w:trPr>
        <w:tc>
          <w:tcPr>
            <w:tcW w:w="1162" w:type="dxa"/>
            <w:shd w:val="clear" w:color="auto" w:fill="E5E5E5"/>
            <w:tcMar>
              <w:top w:w="0" w:type="dxa"/>
              <w:left w:w="0" w:type="dxa"/>
              <w:bottom w:w="0" w:type="dxa"/>
              <w:right w:w="0" w:type="dxa"/>
            </w:tcMar>
          </w:tcPr>
          <w:p w14:paraId="5F3C43C5"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E5E5E5"/>
            <w:tcMar>
              <w:top w:w="0" w:type="dxa"/>
              <w:left w:w="0" w:type="dxa"/>
              <w:bottom w:w="0" w:type="dxa"/>
              <w:right w:w="0" w:type="dxa"/>
            </w:tcMar>
          </w:tcPr>
          <w:p w14:paraId="2600C7B7"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E5E5E5"/>
            <w:tcMar>
              <w:top w:w="0" w:type="dxa"/>
              <w:left w:w="0" w:type="dxa"/>
              <w:bottom w:w="0" w:type="dxa"/>
              <w:right w:w="0" w:type="dxa"/>
            </w:tcMar>
          </w:tcPr>
          <w:p w14:paraId="06FA8795"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E5E5E5"/>
            <w:tcMar>
              <w:top w:w="0" w:type="dxa"/>
              <w:left w:w="0" w:type="dxa"/>
              <w:bottom w:w="0" w:type="dxa"/>
              <w:right w:w="0" w:type="dxa"/>
            </w:tcMar>
          </w:tcPr>
          <w:p w14:paraId="54301946" w14:textId="77777777" w:rsidR="008205EC" w:rsidRPr="00B42AA9" w:rsidRDefault="008205EC" w:rsidP="00B42AA9">
            <w:pPr>
              <w:spacing w:after="0" w:line="360" w:lineRule="auto"/>
              <w:ind w:left="43"/>
              <w:rPr>
                <w:rFonts w:ascii="Arial" w:hAnsi="Arial" w:cs="Arial"/>
                <w:sz w:val="24"/>
                <w:szCs w:val="24"/>
              </w:rPr>
            </w:pPr>
          </w:p>
        </w:tc>
        <w:tc>
          <w:tcPr>
            <w:tcW w:w="1559" w:type="dxa"/>
            <w:shd w:val="clear" w:color="auto" w:fill="E5E5E5"/>
            <w:tcMar>
              <w:top w:w="0" w:type="dxa"/>
              <w:left w:w="0" w:type="dxa"/>
              <w:bottom w:w="0" w:type="dxa"/>
              <w:right w:w="0" w:type="dxa"/>
            </w:tcMar>
          </w:tcPr>
          <w:p w14:paraId="54466A78"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427D984F" w14:textId="77777777" w:rsidTr="001233C9">
        <w:trPr>
          <w:cantSplit/>
          <w:trHeight w:val="1100"/>
        </w:trPr>
        <w:tc>
          <w:tcPr>
            <w:tcW w:w="1162" w:type="dxa"/>
            <w:shd w:val="clear" w:color="auto" w:fill="auto"/>
            <w:tcMar>
              <w:top w:w="0" w:type="dxa"/>
              <w:left w:w="0" w:type="dxa"/>
              <w:bottom w:w="0" w:type="dxa"/>
              <w:right w:w="0" w:type="dxa"/>
            </w:tcMar>
          </w:tcPr>
          <w:p w14:paraId="48EF92AC" w14:textId="77777777" w:rsidR="008205EC" w:rsidRPr="00B42AA9" w:rsidRDefault="008205EC" w:rsidP="00B42AA9">
            <w:pPr>
              <w:spacing w:after="0" w:line="360" w:lineRule="auto"/>
              <w:jc w:val="center"/>
              <w:rPr>
                <w:rFonts w:ascii="Arial" w:hAnsi="Arial" w:cs="Arial"/>
                <w:sz w:val="24"/>
                <w:szCs w:val="24"/>
              </w:rPr>
            </w:pPr>
          </w:p>
          <w:p w14:paraId="29DABC15" w14:textId="77777777" w:rsidR="008205EC" w:rsidRPr="00B42AA9" w:rsidRDefault="008205EC" w:rsidP="00B42AA9">
            <w:pPr>
              <w:pStyle w:val="Heading1AA"/>
              <w:spacing w:line="360" w:lineRule="auto"/>
              <w:jc w:val="center"/>
              <w:rPr>
                <w:rFonts w:ascii="Arial" w:hAnsi="Arial" w:cs="Arial"/>
                <w:sz w:val="24"/>
                <w:szCs w:val="24"/>
              </w:rPr>
            </w:pPr>
            <w:r w:rsidRPr="00B42AA9">
              <w:rPr>
                <w:rFonts w:ascii="Arial" w:hAnsi="Arial" w:cs="Arial"/>
                <w:sz w:val="24"/>
                <w:szCs w:val="24"/>
              </w:rPr>
              <w:t>Assets</w:t>
            </w:r>
          </w:p>
        </w:tc>
        <w:tc>
          <w:tcPr>
            <w:tcW w:w="3813" w:type="dxa"/>
            <w:shd w:val="clear" w:color="auto" w:fill="auto"/>
            <w:tcMar>
              <w:top w:w="0" w:type="dxa"/>
              <w:left w:w="0" w:type="dxa"/>
              <w:bottom w:w="0" w:type="dxa"/>
              <w:right w:w="0" w:type="dxa"/>
            </w:tcMar>
          </w:tcPr>
          <w:p w14:paraId="476E452C" w14:textId="77777777" w:rsidR="008205EC" w:rsidRPr="00B42AA9" w:rsidRDefault="008205EC" w:rsidP="00B42AA9">
            <w:pPr>
              <w:spacing w:after="0" w:line="360" w:lineRule="auto"/>
              <w:ind w:left="121"/>
              <w:rPr>
                <w:rFonts w:ascii="Arial" w:hAnsi="Arial" w:cs="Arial"/>
                <w:sz w:val="24"/>
                <w:szCs w:val="24"/>
              </w:rPr>
            </w:pPr>
          </w:p>
          <w:p w14:paraId="6C609720"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Protection of physical assets detailed in the Council’s Asset Register.</w:t>
            </w:r>
          </w:p>
        </w:tc>
        <w:tc>
          <w:tcPr>
            <w:tcW w:w="652" w:type="dxa"/>
            <w:shd w:val="clear" w:color="auto" w:fill="auto"/>
            <w:tcMar>
              <w:top w:w="0" w:type="dxa"/>
              <w:left w:w="0" w:type="dxa"/>
              <w:bottom w:w="0" w:type="dxa"/>
              <w:right w:w="0" w:type="dxa"/>
            </w:tcMar>
          </w:tcPr>
          <w:p w14:paraId="5092A747" w14:textId="77777777" w:rsidR="008205EC" w:rsidRPr="00B42AA9" w:rsidRDefault="008205EC" w:rsidP="00B42AA9">
            <w:pPr>
              <w:spacing w:after="0" w:line="360" w:lineRule="auto"/>
              <w:jc w:val="center"/>
              <w:rPr>
                <w:rFonts w:ascii="Arial" w:hAnsi="Arial" w:cs="Arial"/>
                <w:sz w:val="24"/>
                <w:szCs w:val="24"/>
              </w:rPr>
            </w:pPr>
          </w:p>
          <w:p w14:paraId="252823F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p w14:paraId="0FF9688B" w14:textId="77777777" w:rsidR="008205EC" w:rsidRPr="00B42AA9" w:rsidRDefault="008205EC" w:rsidP="00B42AA9">
            <w:pPr>
              <w:spacing w:after="0" w:line="360" w:lineRule="auto"/>
              <w:jc w:val="center"/>
              <w:rPr>
                <w:rFonts w:ascii="Arial" w:hAnsi="Arial" w:cs="Arial"/>
                <w:sz w:val="24"/>
                <w:szCs w:val="24"/>
              </w:rPr>
            </w:pPr>
          </w:p>
          <w:p w14:paraId="6E2C68D8"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38BF2A32" w14:textId="77777777" w:rsidR="008205EC" w:rsidRPr="00B42AA9" w:rsidRDefault="008205EC" w:rsidP="00B42AA9">
            <w:pPr>
              <w:spacing w:after="0" w:line="360" w:lineRule="auto"/>
              <w:ind w:left="187"/>
              <w:rPr>
                <w:rFonts w:ascii="Arial" w:hAnsi="Arial" w:cs="Arial"/>
                <w:sz w:val="24"/>
                <w:szCs w:val="24"/>
              </w:rPr>
            </w:pPr>
          </w:p>
          <w:p w14:paraId="18C2803B"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All assets over a value of £1,000 are insured through Zurich Municipal, unless previously agreed by Full Council not to insurance (</w:t>
            </w:r>
            <w:proofErr w:type="spellStart"/>
            <w:r w:rsidRPr="00B42AA9">
              <w:rPr>
                <w:rFonts w:ascii="Arial" w:hAnsi="Arial" w:cs="Arial"/>
                <w:sz w:val="24"/>
                <w:szCs w:val="24"/>
              </w:rPr>
              <w:t>e.g</w:t>
            </w:r>
            <w:proofErr w:type="spellEnd"/>
            <w:r w:rsidRPr="00B42AA9">
              <w:rPr>
                <w:rFonts w:ascii="Arial" w:hAnsi="Arial" w:cs="Arial"/>
                <w:sz w:val="24"/>
                <w:szCs w:val="24"/>
              </w:rPr>
              <w:t xml:space="preserve"> Skate Park)</w:t>
            </w:r>
          </w:p>
          <w:p w14:paraId="78BE1685"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As new assets are purchased over £1,000 in value, they are added to the policy.</w:t>
            </w:r>
          </w:p>
          <w:p w14:paraId="2F72EA46"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The Head of Assets &amp; Projects (HAPS) to advise Finance team as soon as a project is completed to enable project to be insured if necessary. </w:t>
            </w:r>
          </w:p>
        </w:tc>
        <w:tc>
          <w:tcPr>
            <w:tcW w:w="1559" w:type="dxa"/>
            <w:shd w:val="clear" w:color="auto" w:fill="auto"/>
            <w:tcMar>
              <w:top w:w="0" w:type="dxa"/>
              <w:left w:w="0" w:type="dxa"/>
              <w:bottom w:w="0" w:type="dxa"/>
              <w:right w:w="0" w:type="dxa"/>
            </w:tcMar>
          </w:tcPr>
          <w:p w14:paraId="66923FF1" w14:textId="77777777" w:rsidR="008205EC" w:rsidRPr="00B42AA9" w:rsidRDefault="008205EC" w:rsidP="00B42AA9">
            <w:pPr>
              <w:spacing w:after="0" w:line="360" w:lineRule="auto"/>
              <w:jc w:val="center"/>
              <w:rPr>
                <w:rFonts w:ascii="Arial" w:hAnsi="Arial" w:cs="Arial"/>
                <w:sz w:val="24"/>
                <w:szCs w:val="24"/>
              </w:rPr>
            </w:pPr>
          </w:p>
          <w:p w14:paraId="13ABE97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As and when</w:t>
            </w:r>
          </w:p>
          <w:p w14:paraId="4527C601" w14:textId="77777777" w:rsidR="008205EC" w:rsidRPr="00B42AA9" w:rsidRDefault="008205EC" w:rsidP="00B42AA9">
            <w:pPr>
              <w:spacing w:after="0" w:line="360" w:lineRule="auto"/>
              <w:jc w:val="center"/>
              <w:rPr>
                <w:rFonts w:ascii="Arial" w:hAnsi="Arial" w:cs="Arial"/>
                <w:sz w:val="24"/>
                <w:szCs w:val="24"/>
              </w:rPr>
            </w:pPr>
          </w:p>
          <w:p w14:paraId="21E3FD6A"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7ACC12E3" w14:textId="77777777" w:rsidTr="001233C9">
        <w:trPr>
          <w:cantSplit/>
          <w:trHeight w:val="1100"/>
        </w:trPr>
        <w:tc>
          <w:tcPr>
            <w:tcW w:w="1162" w:type="dxa"/>
            <w:shd w:val="clear" w:color="auto" w:fill="auto"/>
            <w:tcMar>
              <w:top w:w="0" w:type="dxa"/>
              <w:left w:w="0" w:type="dxa"/>
              <w:bottom w:w="0" w:type="dxa"/>
              <w:right w:w="0" w:type="dxa"/>
            </w:tcMar>
          </w:tcPr>
          <w:p w14:paraId="6748EF81"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74191BC6"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024B7B1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24BCB94E" w14:textId="153ADDFF"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All leases and land registration details that are in the Council possession and are kept by the HAPS. Some original documentation is held by the Council’s Solicitors.</w:t>
            </w:r>
          </w:p>
          <w:p w14:paraId="771DAA6B"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There are however several historical issues outstanding with regards to land ownership. </w:t>
            </w:r>
          </w:p>
          <w:p w14:paraId="481FCDD8"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1 Some documentation is missing. </w:t>
            </w:r>
          </w:p>
          <w:p w14:paraId="0728C4CB"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2 Some parcels of land in the Council’s ownership have not been registered with Land Registry.</w:t>
            </w:r>
          </w:p>
          <w:p w14:paraId="421253BF"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3 Secure details of all land documents held by Solicitors. </w:t>
            </w:r>
          </w:p>
          <w:p w14:paraId="5423A279" w14:textId="77777777" w:rsidR="008205EC" w:rsidRPr="00B42AA9" w:rsidRDefault="008205EC" w:rsidP="00B42AA9">
            <w:pPr>
              <w:spacing w:after="0" w:line="360" w:lineRule="auto"/>
              <w:ind w:left="187"/>
              <w:rPr>
                <w:rFonts w:ascii="Arial" w:hAnsi="Arial" w:cs="Arial"/>
                <w:i/>
                <w:iCs/>
                <w:color w:val="0070C0"/>
                <w:sz w:val="24"/>
                <w:szCs w:val="24"/>
              </w:rPr>
            </w:pPr>
            <w:r w:rsidRPr="00B42AA9">
              <w:rPr>
                <w:rFonts w:ascii="Arial" w:hAnsi="Arial" w:cs="Arial"/>
                <w:sz w:val="24"/>
                <w:szCs w:val="24"/>
              </w:rPr>
              <w:t xml:space="preserve">Target to resolve all outstanding land issues by December 2023. </w:t>
            </w:r>
          </w:p>
          <w:p w14:paraId="761CDEDC"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4C9E952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557E897D" w14:textId="77777777" w:rsidTr="001233C9">
        <w:trPr>
          <w:cantSplit/>
          <w:trHeight w:val="880"/>
        </w:trPr>
        <w:tc>
          <w:tcPr>
            <w:tcW w:w="1162" w:type="dxa"/>
            <w:shd w:val="clear" w:color="auto" w:fill="auto"/>
            <w:tcMar>
              <w:top w:w="0" w:type="dxa"/>
              <w:left w:w="0" w:type="dxa"/>
              <w:bottom w:w="0" w:type="dxa"/>
              <w:right w:w="0" w:type="dxa"/>
            </w:tcMar>
          </w:tcPr>
          <w:p w14:paraId="01FD90FE" w14:textId="77777777" w:rsidR="008205EC" w:rsidRPr="00B42AA9" w:rsidRDefault="008205EC" w:rsidP="00B42AA9">
            <w:pPr>
              <w:spacing w:after="0" w:line="360" w:lineRule="auto"/>
              <w:jc w:val="center"/>
              <w:rPr>
                <w:rFonts w:ascii="Arial" w:hAnsi="Arial" w:cs="Arial"/>
                <w:sz w:val="24"/>
                <w:szCs w:val="24"/>
              </w:rPr>
            </w:pPr>
          </w:p>
          <w:p w14:paraId="77B023EE" w14:textId="77777777" w:rsidR="008205EC" w:rsidRPr="00B42AA9" w:rsidRDefault="008205EC" w:rsidP="00B42AA9">
            <w:pPr>
              <w:spacing w:after="0" w:line="360" w:lineRule="auto"/>
              <w:ind w:left="121"/>
              <w:jc w:val="center"/>
              <w:rPr>
                <w:rFonts w:ascii="Arial" w:hAnsi="Arial" w:cs="Arial"/>
                <w:sz w:val="24"/>
                <w:szCs w:val="24"/>
              </w:rPr>
            </w:pPr>
            <w:r w:rsidRPr="00B42AA9">
              <w:rPr>
                <w:rFonts w:ascii="Arial" w:hAnsi="Arial" w:cs="Arial"/>
                <w:sz w:val="24"/>
                <w:szCs w:val="24"/>
              </w:rPr>
              <w:t>Assets</w:t>
            </w:r>
          </w:p>
        </w:tc>
        <w:tc>
          <w:tcPr>
            <w:tcW w:w="3813" w:type="dxa"/>
            <w:shd w:val="clear" w:color="auto" w:fill="auto"/>
            <w:tcMar>
              <w:top w:w="0" w:type="dxa"/>
              <w:left w:w="0" w:type="dxa"/>
              <w:bottom w:w="0" w:type="dxa"/>
              <w:right w:w="0" w:type="dxa"/>
            </w:tcMar>
          </w:tcPr>
          <w:p w14:paraId="3B5F627E" w14:textId="77777777" w:rsidR="008205EC" w:rsidRPr="00B42AA9" w:rsidRDefault="008205EC" w:rsidP="00B42AA9">
            <w:pPr>
              <w:spacing w:after="0" w:line="360" w:lineRule="auto"/>
              <w:ind w:left="121"/>
              <w:rPr>
                <w:rFonts w:ascii="Arial" w:hAnsi="Arial" w:cs="Arial"/>
                <w:sz w:val="24"/>
                <w:szCs w:val="24"/>
              </w:rPr>
            </w:pPr>
          </w:p>
          <w:p w14:paraId="55523E16"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Security of buildings, equipment etc.</w:t>
            </w:r>
          </w:p>
          <w:p w14:paraId="4F24A251"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B73CC7A" w14:textId="77777777" w:rsidR="008205EC" w:rsidRPr="00B42AA9" w:rsidRDefault="008205EC" w:rsidP="00B42AA9">
            <w:pPr>
              <w:spacing w:after="0" w:line="360" w:lineRule="auto"/>
              <w:jc w:val="center"/>
              <w:rPr>
                <w:rFonts w:ascii="Arial" w:hAnsi="Arial" w:cs="Arial"/>
                <w:sz w:val="24"/>
                <w:szCs w:val="24"/>
              </w:rPr>
            </w:pPr>
          </w:p>
          <w:p w14:paraId="3478300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01D63503" w14:textId="77777777" w:rsidR="008205EC" w:rsidRPr="00B42AA9" w:rsidRDefault="008205EC" w:rsidP="00B42AA9">
            <w:pPr>
              <w:spacing w:after="0" w:line="360" w:lineRule="auto"/>
              <w:ind w:left="187"/>
              <w:rPr>
                <w:rFonts w:ascii="Arial" w:hAnsi="Arial" w:cs="Arial"/>
                <w:sz w:val="24"/>
                <w:szCs w:val="24"/>
              </w:rPr>
            </w:pPr>
          </w:p>
          <w:p w14:paraId="11BC72BC"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Where possible buildings have alarm systems and CCTV installed. All offices routinely locked overnight. All assets at The View and Seaford Head Golf Course are securely stored. Planned programme of testing electrical and safety equipment in place. </w:t>
            </w:r>
          </w:p>
          <w:p w14:paraId="058A4416"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2462A36F" w14:textId="77777777" w:rsidR="008205EC" w:rsidRPr="00B42AA9" w:rsidRDefault="008205EC" w:rsidP="00B42AA9">
            <w:pPr>
              <w:spacing w:after="0" w:line="360" w:lineRule="auto"/>
              <w:jc w:val="center"/>
              <w:rPr>
                <w:rFonts w:ascii="Arial" w:hAnsi="Arial" w:cs="Arial"/>
                <w:sz w:val="24"/>
                <w:szCs w:val="24"/>
              </w:rPr>
            </w:pPr>
          </w:p>
          <w:p w14:paraId="7724AFF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Daily</w:t>
            </w:r>
          </w:p>
        </w:tc>
      </w:tr>
      <w:tr w:rsidR="008205EC" w:rsidRPr="00B42AA9" w14:paraId="696B9B20" w14:textId="77777777" w:rsidTr="001233C9">
        <w:trPr>
          <w:cantSplit/>
          <w:trHeight w:val="880"/>
        </w:trPr>
        <w:tc>
          <w:tcPr>
            <w:tcW w:w="1162" w:type="dxa"/>
            <w:shd w:val="clear" w:color="auto" w:fill="auto"/>
            <w:tcMar>
              <w:top w:w="0" w:type="dxa"/>
              <w:left w:w="0" w:type="dxa"/>
              <w:bottom w:w="0" w:type="dxa"/>
              <w:right w:w="0" w:type="dxa"/>
            </w:tcMar>
          </w:tcPr>
          <w:p w14:paraId="726D71A0" w14:textId="77777777" w:rsidR="008205EC" w:rsidRPr="00B42AA9" w:rsidRDefault="008205EC" w:rsidP="00B42AA9">
            <w:pPr>
              <w:spacing w:after="0" w:line="360" w:lineRule="auto"/>
              <w:jc w:val="center"/>
              <w:rPr>
                <w:rFonts w:ascii="Arial" w:hAnsi="Arial" w:cs="Arial"/>
                <w:color w:val="C0C0C0"/>
                <w:sz w:val="24"/>
                <w:szCs w:val="24"/>
              </w:rPr>
            </w:pPr>
          </w:p>
          <w:p w14:paraId="6BACF29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Assets</w:t>
            </w:r>
          </w:p>
        </w:tc>
        <w:tc>
          <w:tcPr>
            <w:tcW w:w="3813" w:type="dxa"/>
            <w:shd w:val="clear" w:color="auto" w:fill="auto"/>
            <w:tcMar>
              <w:top w:w="0" w:type="dxa"/>
              <w:left w:w="0" w:type="dxa"/>
              <w:bottom w:w="0" w:type="dxa"/>
              <w:right w:w="0" w:type="dxa"/>
            </w:tcMar>
          </w:tcPr>
          <w:p w14:paraId="64E2B729" w14:textId="77777777" w:rsidR="008205EC" w:rsidRPr="00B42AA9" w:rsidRDefault="008205EC" w:rsidP="00B42AA9">
            <w:pPr>
              <w:spacing w:after="0" w:line="360" w:lineRule="auto"/>
              <w:ind w:left="121"/>
              <w:rPr>
                <w:rFonts w:ascii="Arial" w:hAnsi="Arial" w:cs="Arial"/>
                <w:sz w:val="24"/>
                <w:szCs w:val="24"/>
              </w:rPr>
            </w:pPr>
          </w:p>
          <w:p w14:paraId="68997DED"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Maintenance of buildings etc.</w:t>
            </w:r>
          </w:p>
        </w:tc>
        <w:tc>
          <w:tcPr>
            <w:tcW w:w="652" w:type="dxa"/>
            <w:shd w:val="clear" w:color="auto" w:fill="auto"/>
            <w:tcMar>
              <w:top w:w="0" w:type="dxa"/>
              <w:left w:w="0" w:type="dxa"/>
              <w:bottom w:w="0" w:type="dxa"/>
              <w:right w:w="0" w:type="dxa"/>
            </w:tcMar>
          </w:tcPr>
          <w:p w14:paraId="6380EBBA" w14:textId="77777777" w:rsidR="008205EC" w:rsidRPr="00B42AA9" w:rsidRDefault="008205EC" w:rsidP="00B42AA9">
            <w:pPr>
              <w:spacing w:after="0" w:line="360" w:lineRule="auto"/>
              <w:jc w:val="center"/>
              <w:rPr>
                <w:rFonts w:ascii="Arial" w:hAnsi="Arial" w:cs="Arial"/>
                <w:sz w:val="24"/>
                <w:szCs w:val="24"/>
              </w:rPr>
            </w:pPr>
          </w:p>
          <w:p w14:paraId="63E0175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26ED07A1" w14:textId="77777777" w:rsidR="008205EC" w:rsidRPr="00B42AA9" w:rsidRDefault="008205EC" w:rsidP="00B42AA9">
            <w:pPr>
              <w:spacing w:after="0" w:line="360" w:lineRule="auto"/>
              <w:jc w:val="center"/>
              <w:rPr>
                <w:rFonts w:ascii="Arial" w:hAnsi="Arial" w:cs="Arial"/>
                <w:sz w:val="24"/>
                <w:szCs w:val="24"/>
              </w:rPr>
            </w:pPr>
          </w:p>
          <w:p w14:paraId="6E4A71D8"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38FE5AD0" w14:textId="77777777" w:rsidR="008205EC" w:rsidRPr="00B42AA9" w:rsidRDefault="008205EC" w:rsidP="00B42AA9">
            <w:pPr>
              <w:spacing w:after="0" w:line="360" w:lineRule="auto"/>
              <w:ind w:left="187"/>
              <w:rPr>
                <w:rFonts w:ascii="Arial" w:hAnsi="Arial" w:cs="Arial"/>
                <w:sz w:val="24"/>
                <w:szCs w:val="24"/>
              </w:rPr>
            </w:pPr>
          </w:p>
          <w:p w14:paraId="10EEB468"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Planned ongoing maintenance schedule is worked to.</w:t>
            </w:r>
          </w:p>
          <w:p w14:paraId="308BC144"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Planned programme of testing electrical and safety equipment in place. </w:t>
            </w:r>
          </w:p>
        </w:tc>
        <w:tc>
          <w:tcPr>
            <w:tcW w:w="1559" w:type="dxa"/>
            <w:shd w:val="clear" w:color="auto" w:fill="auto"/>
            <w:tcMar>
              <w:top w:w="0" w:type="dxa"/>
              <w:left w:w="0" w:type="dxa"/>
              <w:bottom w:w="0" w:type="dxa"/>
              <w:right w:w="0" w:type="dxa"/>
            </w:tcMar>
          </w:tcPr>
          <w:p w14:paraId="7C820C1D" w14:textId="77777777" w:rsidR="008205EC" w:rsidRPr="00B42AA9" w:rsidRDefault="008205EC" w:rsidP="00B42AA9">
            <w:pPr>
              <w:spacing w:after="0" w:line="360" w:lineRule="auto"/>
              <w:jc w:val="center"/>
              <w:rPr>
                <w:rFonts w:ascii="Arial" w:hAnsi="Arial" w:cs="Arial"/>
                <w:sz w:val="24"/>
                <w:szCs w:val="24"/>
              </w:rPr>
            </w:pPr>
          </w:p>
          <w:p w14:paraId="2417C08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p w14:paraId="3E40D407" w14:textId="77777777" w:rsidR="008205EC" w:rsidRPr="00B42AA9" w:rsidRDefault="008205EC" w:rsidP="00B42AA9">
            <w:pPr>
              <w:spacing w:after="0" w:line="360" w:lineRule="auto"/>
              <w:jc w:val="center"/>
              <w:rPr>
                <w:rFonts w:ascii="Arial" w:hAnsi="Arial" w:cs="Arial"/>
                <w:sz w:val="24"/>
                <w:szCs w:val="24"/>
              </w:rPr>
            </w:pPr>
          </w:p>
          <w:p w14:paraId="5812EF1A"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23CE741" w14:textId="77777777" w:rsidTr="001233C9">
        <w:trPr>
          <w:cantSplit/>
          <w:trHeight w:val="880"/>
        </w:trPr>
        <w:tc>
          <w:tcPr>
            <w:tcW w:w="1162" w:type="dxa"/>
            <w:shd w:val="clear" w:color="auto" w:fill="auto"/>
            <w:tcMar>
              <w:top w:w="0" w:type="dxa"/>
              <w:left w:w="0" w:type="dxa"/>
              <w:bottom w:w="0" w:type="dxa"/>
              <w:right w:w="0" w:type="dxa"/>
            </w:tcMar>
          </w:tcPr>
          <w:p w14:paraId="602AFCEE"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6C361C49"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72E816F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4CC560F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Reactive repair allocations included in revenue budget, pool of suitable contractors to carry out works in place. </w:t>
            </w:r>
          </w:p>
        </w:tc>
        <w:tc>
          <w:tcPr>
            <w:tcW w:w="1559" w:type="dxa"/>
            <w:shd w:val="clear" w:color="auto" w:fill="auto"/>
            <w:tcMar>
              <w:top w:w="0" w:type="dxa"/>
              <w:left w:w="0" w:type="dxa"/>
              <w:bottom w:w="0" w:type="dxa"/>
              <w:right w:w="0" w:type="dxa"/>
            </w:tcMar>
          </w:tcPr>
          <w:p w14:paraId="4B26955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tc>
      </w:tr>
      <w:tr w:rsidR="008205EC" w:rsidRPr="00B42AA9" w14:paraId="332894D0" w14:textId="77777777" w:rsidTr="001233C9">
        <w:trPr>
          <w:cantSplit/>
          <w:trHeight w:val="310"/>
        </w:trPr>
        <w:tc>
          <w:tcPr>
            <w:tcW w:w="1162" w:type="dxa"/>
            <w:shd w:val="clear" w:color="auto" w:fill="E5E5E5"/>
            <w:tcMar>
              <w:top w:w="0" w:type="dxa"/>
              <w:left w:w="0" w:type="dxa"/>
              <w:bottom w:w="0" w:type="dxa"/>
              <w:right w:w="0" w:type="dxa"/>
            </w:tcMar>
          </w:tcPr>
          <w:p w14:paraId="1580739F"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E5E5E5"/>
            <w:tcMar>
              <w:top w:w="0" w:type="dxa"/>
              <w:left w:w="0" w:type="dxa"/>
              <w:bottom w:w="0" w:type="dxa"/>
              <w:right w:w="0" w:type="dxa"/>
            </w:tcMar>
          </w:tcPr>
          <w:p w14:paraId="7BE0476A"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E5E5E5"/>
            <w:tcMar>
              <w:top w:w="0" w:type="dxa"/>
              <w:left w:w="0" w:type="dxa"/>
              <w:bottom w:w="0" w:type="dxa"/>
              <w:right w:w="0" w:type="dxa"/>
            </w:tcMar>
          </w:tcPr>
          <w:p w14:paraId="6620B799"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E5E5E5"/>
            <w:tcMar>
              <w:top w:w="0" w:type="dxa"/>
              <w:left w:w="0" w:type="dxa"/>
              <w:bottom w:w="0" w:type="dxa"/>
              <w:right w:w="0" w:type="dxa"/>
            </w:tcMar>
          </w:tcPr>
          <w:p w14:paraId="10305FCC" w14:textId="77777777" w:rsidR="008205EC" w:rsidRPr="00B42AA9" w:rsidRDefault="008205EC" w:rsidP="00B42AA9">
            <w:pPr>
              <w:spacing w:after="0" w:line="360" w:lineRule="auto"/>
              <w:ind w:left="43"/>
              <w:rPr>
                <w:rFonts w:ascii="Arial" w:hAnsi="Arial" w:cs="Arial"/>
                <w:sz w:val="24"/>
                <w:szCs w:val="24"/>
              </w:rPr>
            </w:pPr>
          </w:p>
        </w:tc>
        <w:tc>
          <w:tcPr>
            <w:tcW w:w="1559" w:type="dxa"/>
            <w:shd w:val="clear" w:color="auto" w:fill="E5E5E5"/>
            <w:tcMar>
              <w:top w:w="0" w:type="dxa"/>
              <w:left w:w="0" w:type="dxa"/>
              <w:bottom w:w="0" w:type="dxa"/>
              <w:right w:w="0" w:type="dxa"/>
            </w:tcMar>
          </w:tcPr>
          <w:p w14:paraId="2AD7C836"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6886D987" w14:textId="77777777" w:rsidTr="001233C9">
        <w:trPr>
          <w:cantSplit/>
          <w:trHeight w:val="1264"/>
        </w:trPr>
        <w:tc>
          <w:tcPr>
            <w:tcW w:w="1162" w:type="dxa"/>
            <w:shd w:val="clear" w:color="auto" w:fill="auto"/>
            <w:tcMar>
              <w:top w:w="0" w:type="dxa"/>
              <w:left w:w="0" w:type="dxa"/>
              <w:bottom w:w="0" w:type="dxa"/>
              <w:right w:w="0" w:type="dxa"/>
            </w:tcMar>
          </w:tcPr>
          <w:p w14:paraId="36E1B732" w14:textId="77777777" w:rsidR="008205EC" w:rsidRPr="00B42AA9" w:rsidRDefault="008205EC" w:rsidP="00B42AA9">
            <w:pPr>
              <w:spacing w:after="0" w:line="360" w:lineRule="auto"/>
              <w:jc w:val="center"/>
              <w:rPr>
                <w:rFonts w:ascii="Arial" w:hAnsi="Arial" w:cs="Arial"/>
                <w:sz w:val="24"/>
                <w:szCs w:val="24"/>
              </w:rPr>
            </w:pPr>
          </w:p>
          <w:p w14:paraId="0C3DC58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Finance</w:t>
            </w:r>
          </w:p>
        </w:tc>
        <w:tc>
          <w:tcPr>
            <w:tcW w:w="3813" w:type="dxa"/>
            <w:shd w:val="clear" w:color="auto" w:fill="auto"/>
            <w:tcMar>
              <w:top w:w="0" w:type="dxa"/>
              <w:left w:w="0" w:type="dxa"/>
              <w:bottom w:w="0" w:type="dxa"/>
              <w:right w:w="0" w:type="dxa"/>
            </w:tcMar>
          </w:tcPr>
          <w:p w14:paraId="38CF3651" w14:textId="77777777" w:rsidR="008205EC" w:rsidRPr="00B42AA9" w:rsidRDefault="008205EC" w:rsidP="00B42AA9">
            <w:pPr>
              <w:spacing w:after="0" w:line="360" w:lineRule="auto"/>
              <w:ind w:left="121"/>
              <w:rPr>
                <w:rFonts w:ascii="Arial" w:hAnsi="Arial" w:cs="Arial"/>
                <w:sz w:val="24"/>
                <w:szCs w:val="24"/>
              </w:rPr>
            </w:pPr>
          </w:p>
          <w:p w14:paraId="00638158"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Banking.</w:t>
            </w:r>
          </w:p>
          <w:p w14:paraId="0465BE20"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E3B8B19" w14:textId="77777777" w:rsidR="008205EC" w:rsidRPr="00B42AA9" w:rsidRDefault="008205EC" w:rsidP="00B42AA9">
            <w:pPr>
              <w:spacing w:after="0" w:line="360" w:lineRule="auto"/>
              <w:jc w:val="center"/>
              <w:rPr>
                <w:rFonts w:ascii="Arial" w:hAnsi="Arial" w:cs="Arial"/>
                <w:sz w:val="24"/>
                <w:szCs w:val="24"/>
              </w:rPr>
            </w:pPr>
          </w:p>
          <w:p w14:paraId="5D540C2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7C62B4C4" w14:textId="77777777" w:rsidR="008205EC" w:rsidRPr="00B42AA9" w:rsidRDefault="008205EC" w:rsidP="00B42AA9">
            <w:pPr>
              <w:spacing w:after="0" w:line="360" w:lineRule="auto"/>
              <w:ind w:left="187"/>
              <w:rPr>
                <w:rFonts w:ascii="Arial" w:hAnsi="Arial" w:cs="Arial"/>
                <w:sz w:val="24"/>
                <w:szCs w:val="24"/>
              </w:rPr>
            </w:pPr>
          </w:p>
          <w:p w14:paraId="71BDAE6C"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All Council bank accounts are in place with the Cooperative Bank and CCLA’s Public Sector Deposit Fund. These are reconciled every month in accordance with the Financial Regulations. </w:t>
            </w:r>
          </w:p>
          <w:p w14:paraId="14D962BE"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72ADD016" w14:textId="77777777" w:rsidR="008205EC" w:rsidRPr="00B42AA9" w:rsidRDefault="008205EC" w:rsidP="00B42AA9">
            <w:pPr>
              <w:spacing w:after="0" w:line="360" w:lineRule="auto"/>
              <w:jc w:val="center"/>
              <w:rPr>
                <w:rFonts w:ascii="Arial" w:hAnsi="Arial" w:cs="Arial"/>
                <w:sz w:val="24"/>
                <w:szCs w:val="24"/>
              </w:rPr>
            </w:pPr>
          </w:p>
          <w:p w14:paraId="1114DD9F"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tc>
      </w:tr>
      <w:tr w:rsidR="008205EC" w:rsidRPr="00B42AA9" w14:paraId="4329C640" w14:textId="77777777" w:rsidTr="001233C9">
        <w:trPr>
          <w:cantSplit/>
          <w:trHeight w:val="722"/>
        </w:trPr>
        <w:tc>
          <w:tcPr>
            <w:tcW w:w="1162" w:type="dxa"/>
            <w:shd w:val="clear" w:color="auto" w:fill="auto"/>
            <w:tcMar>
              <w:top w:w="0" w:type="dxa"/>
              <w:left w:w="0" w:type="dxa"/>
              <w:bottom w:w="0" w:type="dxa"/>
              <w:right w:w="0" w:type="dxa"/>
            </w:tcMar>
          </w:tcPr>
          <w:p w14:paraId="1853F5CC" w14:textId="77777777" w:rsidR="008205EC" w:rsidRPr="00B42AA9" w:rsidRDefault="008205EC" w:rsidP="00B42AA9">
            <w:pPr>
              <w:spacing w:after="0" w:line="360" w:lineRule="auto"/>
              <w:jc w:val="center"/>
              <w:rPr>
                <w:rFonts w:ascii="Arial" w:hAnsi="Arial" w:cs="Arial"/>
                <w:color w:val="C0C0C0"/>
                <w:sz w:val="24"/>
                <w:szCs w:val="24"/>
              </w:rPr>
            </w:pPr>
          </w:p>
          <w:p w14:paraId="6809603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Finance</w:t>
            </w:r>
          </w:p>
        </w:tc>
        <w:tc>
          <w:tcPr>
            <w:tcW w:w="3813" w:type="dxa"/>
            <w:shd w:val="clear" w:color="auto" w:fill="auto"/>
            <w:tcMar>
              <w:top w:w="0" w:type="dxa"/>
              <w:left w:w="0" w:type="dxa"/>
              <w:bottom w:w="0" w:type="dxa"/>
              <w:right w:w="0" w:type="dxa"/>
            </w:tcMar>
          </w:tcPr>
          <w:p w14:paraId="4ABCCDEF" w14:textId="77777777" w:rsidR="008205EC" w:rsidRPr="00B42AA9" w:rsidRDefault="008205EC" w:rsidP="00B42AA9">
            <w:pPr>
              <w:spacing w:after="0" w:line="360" w:lineRule="auto"/>
              <w:ind w:left="121"/>
              <w:rPr>
                <w:rFonts w:ascii="Arial" w:hAnsi="Arial" w:cs="Arial"/>
                <w:sz w:val="24"/>
                <w:szCs w:val="24"/>
              </w:rPr>
            </w:pPr>
          </w:p>
          <w:p w14:paraId="48352D41"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Risk of consequential loss of income.</w:t>
            </w:r>
          </w:p>
        </w:tc>
        <w:tc>
          <w:tcPr>
            <w:tcW w:w="652" w:type="dxa"/>
            <w:shd w:val="clear" w:color="auto" w:fill="auto"/>
            <w:tcMar>
              <w:top w:w="0" w:type="dxa"/>
              <w:left w:w="0" w:type="dxa"/>
              <w:bottom w:w="0" w:type="dxa"/>
              <w:right w:w="0" w:type="dxa"/>
            </w:tcMar>
          </w:tcPr>
          <w:p w14:paraId="3B15F1E0" w14:textId="77777777" w:rsidR="008205EC" w:rsidRPr="00B42AA9" w:rsidRDefault="008205EC" w:rsidP="00B42AA9">
            <w:pPr>
              <w:spacing w:after="0" w:line="360" w:lineRule="auto"/>
              <w:jc w:val="center"/>
              <w:rPr>
                <w:rFonts w:ascii="Arial" w:hAnsi="Arial" w:cs="Arial"/>
                <w:sz w:val="24"/>
                <w:szCs w:val="24"/>
              </w:rPr>
            </w:pPr>
          </w:p>
          <w:p w14:paraId="53ED015B"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4659D7E0" w14:textId="77777777" w:rsidR="008205EC" w:rsidRPr="00B42AA9" w:rsidRDefault="008205EC" w:rsidP="00B42AA9">
            <w:pPr>
              <w:spacing w:after="0" w:line="360" w:lineRule="auto"/>
              <w:ind w:left="187"/>
              <w:rPr>
                <w:rFonts w:ascii="Arial" w:hAnsi="Arial" w:cs="Arial"/>
                <w:sz w:val="24"/>
                <w:szCs w:val="24"/>
              </w:rPr>
            </w:pPr>
          </w:p>
          <w:p w14:paraId="7FBB81B7"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Insurance cover in place for insurable risks </w:t>
            </w:r>
          </w:p>
        </w:tc>
        <w:tc>
          <w:tcPr>
            <w:tcW w:w="1559" w:type="dxa"/>
            <w:shd w:val="clear" w:color="auto" w:fill="auto"/>
            <w:tcMar>
              <w:top w:w="0" w:type="dxa"/>
              <w:left w:w="0" w:type="dxa"/>
              <w:bottom w:w="0" w:type="dxa"/>
              <w:right w:w="0" w:type="dxa"/>
            </w:tcMar>
          </w:tcPr>
          <w:p w14:paraId="576C4569" w14:textId="77777777" w:rsidR="008205EC" w:rsidRPr="00B42AA9" w:rsidRDefault="008205EC" w:rsidP="00B42AA9">
            <w:pPr>
              <w:spacing w:after="0" w:line="360" w:lineRule="auto"/>
              <w:jc w:val="center"/>
              <w:rPr>
                <w:rFonts w:ascii="Arial" w:hAnsi="Arial" w:cs="Arial"/>
                <w:sz w:val="24"/>
                <w:szCs w:val="24"/>
              </w:rPr>
            </w:pPr>
          </w:p>
          <w:p w14:paraId="6FAFB7C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3975FBEF" w14:textId="77777777" w:rsidTr="001233C9">
        <w:trPr>
          <w:cantSplit/>
          <w:trHeight w:val="779"/>
        </w:trPr>
        <w:tc>
          <w:tcPr>
            <w:tcW w:w="1162" w:type="dxa"/>
            <w:shd w:val="clear" w:color="auto" w:fill="auto"/>
            <w:tcMar>
              <w:top w:w="0" w:type="dxa"/>
              <w:left w:w="0" w:type="dxa"/>
              <w:bottom w:w="0" w:type="dxa"/>
              <w:right w:w="0" w:type="dxa"/>
            </w:tcMar>
          </w:tcPr>
          <w:p w14:paraId="34A75C65"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13904BB0"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1B44CDF"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p w14:paraId="1CF5C7C1"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1BFCE832"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Uninsured risks (e.g. pandemic) – expenditure reduced, grants applied for and robust reserves.</w:t>
            </w:r>
          </w:p>
        </w:tc>
        <w:tc>
          <w:tcPr>
            <w:tcW w:w="1559" w:type="dxa"/>
            <w:shd w:val="clear" w:color="auto" w:fill="auto"/>
            <w:tcMar>
              <w:top w:w="0" w:type="dxa"/>
              <w:left w:w="0" w:type="dxa"/>
              <w:bottom w:w="0" w:type="dxa"/>
              <w:right w:w="0" w:type="dxa"/>
            </w:tcMar>
          </w:tcPr>
          <w:p w14:paraId="506478A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tc>
      </w:tr>
      <w:tr w:rsidR="008205EC" w:rsidRPr="00B42AA9" w14:paraId="06AFFA7C" w14:textId="77777777" w:rsidTr="001233C9">
        <w:trPr>
          <w:cantSplit/>
          <w:trHeight w:val="779"/>
        </w:trPr>
        <w:tc>
          <w:tcPr>
            <w:tcW w:w="1162" w:type="dxa"/>
            <w:shd w:val="clear" w:color="auto" w:fill="auto"/>
            <w:tcMar>
              <w:top w:w="0" w:type="dxa"/>
              <w:left w:w="0" w:type="dxa"/>
              <w:bottom w:w="0" w:type="dxa"/>
              <w:right w:w="0" w:type="dxa"/>
            </w:tcMar>
          </w:tcPr>
          <w:p w14:paraId="7E4EC20F"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2E77A92B"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3FA1A9D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p w14:paraId="37FE7BEC"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38E4D125"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General Reserves to </w:t>
            </w:r>
            <w:proofErr w:type="gramStart"/>
            <w:r w:rsidRPr="00B42AA9">
              <w:rPr>
                <w:rFonts w:ascii="Arial" w:hAnsi="Arial" w:cs="Arial"/>
                <w:sz w:val="24"/>
                <w:szCs w:val="24"/>
              </w:rPr>
              <w:t>be  at</w:t>
            </w:r>
            <w:proofErr w:type="gramEnd"/>
            <w:r w:rsidRPr="00B42AA9">
              <w:rPr>
                <w:rFonts w:ascii="Arial" w:hAnsi="Arial" w:cs="Arial"/>
                <w:sz w:val="24"/>
                <w:szCs w:val="24"/>
              </w:rPr>
              <w:t xml:space="preserve"> least 50% of the precept.</w:t>
            </w:r>
          </w:p>
        </w:tc>
        <w:tc>
          <w:tcPr>
            <w:tcW w:w="1559" w:type="dxa"/>
            <w:shd w:val="clear" w:color="auto" w:fill="auto"/>
            <w:tcMar>
              <w:top w:w="0" w:type="dxa"/>
              <w:left w:w="0" w:type="dxa"/>
              <w:bottom w:w="0" w:type="dxa"/>
              <w:right w:w="0" w:type="dxa"/>
            </w:tcMar>
          </w:tcPr>
          <w:p w14:paraId="3D384C1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Annually</w:t>
            </w:r>
          </w:p>
          <w:p w14:paraId="33CAD090"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0BF186DD" w14:textId="77777777" w:rsidTr="001233C9">
        <w:trPr>
          <w:cantSplit/>
          <w:trHeight w:val="779"/>
        </w:trPr>
        <w:tc>
          <w:tcPr>
            <w:tcW w:w="1162" w:type="dxa"/>
            <w:shd w:val="clear" w:color="auto" w:fill="FFFFFF"/>
            <w:tcMar>
              <w:top w:w="0" w:type="dxa"/>
              <w:left w:w="0" w:type="dxa"/>
              <w:bottom w:w="0" w:type="dxa"/>
              <w:right w:w="0" w:type="dxa"/>
            </w:tcMar>
          </w:tcPr>
          <w:p w14:paraId="2829162E"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FFFFFF"/>
            <w:tcMar>
              <w:top w:w="0" w:type="dxa"/>
              <w:left w:w="0" w:type="dxa"/>
              <w:bottom w:w="0" w:type="dxa"/>
              <w:right w:w="0" w:type="dxa"/>
            </w:tcMar>
          </w:tcPr>
          <w:p w14:paraId="4B449FDA"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FFFFFF"/>
            <w:tcMar>
              <w:top w:w="0" w:type="dxa"/>
              <w:left w:w="0" w:type="dxa"/>
              <w:bottom w:w="0" w:type="dxa"/>
              <w:right w:w="0" w:type="dxa"/>
            </w:tcMar>
          </w:tcPr>
          <w:p w14:paraId="22B5506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p w14:paraId="20DB4476"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FFFFFF"/>
            <w:tcMar>
              <w:top w:w="0" w:type="dxa"/>
              <w:left w:w="0" w:type="dxa"/>
              <w:bottom w:w="0" w:type="dxa"/>
              <w:right w:w="0" w:type="dxa"/>
            </w:tcMar>
          </w:tcPr>
          <w:p w14:paraId="16DE14B3"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Earmarked Reserves increased for contingent liabilities (e.g. Building maintenance).</w:t>
            </w:r>
          </w:p>
        </w:tc>
        <w:tc>
          <w:tcPr>
            <w:tcW w:w="1559" w:type="dxa"/>
            <w:shd w:val="clear" w:color="auto" w:fill="FFFFFF"/>
            <w:tcMar>
              <w:top w:w="0" w:type="dxa"/>
              <w:left w:w="0" w:type="dxa"/>
              <w:bottom w:w="0" w:type="dxa"/>
              <w:right w:w="0" w:type="dxa"/>
            </w:tcMar>
          </w:tcPr>
          <w:p w14:paraId="60CCC27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p w14:paraId="2A4DF660"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BD5EEA4" w14:textId="77777777" w:rsidTr="001233C9">
        <w:trPr>
          <w:cantSplit/>
          <w:trHeight w:val="779"/>
        </w:trPr>
        <w:tc>
          <w:tcPr>
            <w:tcW w:w="1162" w:type="dxa"/>
            <w:shd w:val="clear" w:color="auto" w:fill="FFFFFF"/>
            <w:tcMar>
              <w:top w:w="0" w:type="dxa"/>
              <w:left w:w="0" w:type="dxa"/>
              <w:bottom w:w="0" w:type="dxa"/>
              <w:right w:w="0" w:type="dxa"/>
            </w:tcMar>
          </w:tcPr>
          <w:p w14:paraId="4BCF726C"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70658487"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019A337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p w14:paraId="13B44E65"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07303217"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Financial performance of all activity reviewed monthly to enable any issues to be speedily addressed.</w:t>
            </w:r>
          </w:p>
        </w:tc>
        <w:tc>
          <w:tcPr>
            <w:tcW w:w="1559" w:type="dxa"/>
            <w:shd w:val="clear" w:color="auto" w:fill="auto"/>
            <w:tcMar>
              <w:top w:w="0" w:type="dxa"/>
              <w:left w:w="0" w:type="dxa"/>
              <w:bottom w:w="0" w:type="dxa"/>
              <w:right w:w="0" w:type="dxa"/>
            </w:tcMar>
          </w:tcPr>
          <w:p w14:paraId="5EFE609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p w14:paraId="5FCBE325"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5F2E974A" w14:textId="77777777" w:rsidTr="001233C9">
        <w:trPr>
          <w:cantSplit/>
          <w:trHeight w:val="779"/>
        </w:trPr>
        <w:tc>
          <w:tcPr>
            <w:tcW w:w="1162" w:type="dxa"/>
            <w:shd w:val="clear" w:color="auto" w:fill="FFFFFF"/>
            <w:tcMar>
              <w:top w:w="0" w:type="dxa"/>
              <w:left w:w="0" w:type="dxa"/>
              <w:bottom w:w="0" w:type="dxa"/>
              <w:right w:w="0" w:type="dxa"/>
            </w:tcMar>
          </w:tcPr>
          <w:p w14:paraId="4930C825"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6F7B009D" w14:textId="77777777" w:rsidR="008205EC" w:rsidRPr="00B42AA9" w:rsidRDefault="008205EC" w:rsidP="00B42AA9">
            <w:pPr>
              <w:spacing w:after="0" w:line="360" w:lineRule="auto"/>
              <w:ind w:left="121"/>
              <w:rPr>
                <w:rFonts w:ascii="Arial" w:hAnsi="Arial" w:cs="Arial"/>
                <w:sz w:val="24"/>
                <w:szCs w:val="24"/>
                <w:u w:val="single"/>
              </w:rPr>
            </w:pPr>
          </w:p>
        </w:tc>
        <w:tc>
          <w:tcPr>
            <w:tcW w:w="652" w:type="dxa"/>
            <w:shd w:val="clear" w:color="auto" w:fill="auto"/>
            <w:tcMar>
              <w:top w:w="0" w:type="dxa"/>
              <w:left w:w="0" w:type="dxa"/>
              <w:bottom w:w="0" w:type="dxa"/>
              <w:right w:w="0" w:type="dxa"/>
            </w:tcMar>
          </w:tcPr>
          <w:p w14:paraId="5CD38AAF"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3A7C3AF5"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4AEEAB9C"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Committees consider in detail draft budgets. Councillor briefing reviews all potential financial issues to ensure all relevant information is present at the Full Council where the annual budget and precept are determined.</w:t>
            </w:r>
          </w:p>
          <w:p w14:paraId="413A5B02"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76C245A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p w14:paraId="15F7D18C"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1D90F35E" w14:textId="77777777" w:rsidTr="001233C9">
        <w:trPr>
          <w:cantSplit/>
          <w:trHeight w:val="568"/>
        </w:trPr>
        <w:tc>
          <w:tcPr>
            <w:tcW w:w="1162" w:type="dxa"/>
            <w:shd w:val="clear" w:color="auto" w:fill="FFFFFF"/>
            <w:tcMar>
              <w:top w:w="0" w:type="dxa"/>
              <w:left w:w="0" w:type="dxa"/>
              <w:bottom w:w="0" w:type="dxa"/>
              <w:right w:w="0" w:type="dxa"/>
            </w:tcMar>
          </w:tcPr>
          <w:p w14:paraId="196ECAE6"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4A6AAB4D"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793A895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55B34BFB"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5A76CEBF"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Precept paid 6 monthly. </w:t>
            </w:r>
          </w:p>
          <w:p w14:paraId="1AE66B2D"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14AA658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6</w:t>
            </w:r>
          </w:p>
          <w:p w14:paraId="6804DCA1"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41C5ED1" w14:textId="77777777" w:rsidTr="001233C9">
        <w:trPr>
          <w:cantSplit/>
          <w:trHeight w:val="204"/>
        </w:trPr>
        <w:tc>
          <w:tcPr>
            <w:tcW w:w="1162" w:type="dxa"/>
            <w:shd w:val="clear" w:color="auto" w:fill="FFFFFF"/>
            <w:tcMar>
              <w:top w:w="0" w:type="dxa"/>
              <w:left w:w="0" w:type="dxa"/>
              <w:bottom w:w="0" w:type="dxa"/>
              <w:right w:w="0" w:type="dxa"/>
            </w:tcMar>
          </w:tcPr>
          <w:p w14:paraId="5CD51FAF"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772D61CD"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30DDE8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p w14:paraId="661E87A1"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3C461A3C"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FM checks bank statements to ensure all payments are received.</w:t>
            </w:r>
          </w:p>
          <w:p w14:paraId="6869351A"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2727275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tc>
      </w:tr>
      <w:tr w:rsidR="008205EC" w:rsidRPr="00B42AA9" w14:paraId="43454C10" w14:textId="77777777" w:rsidTr="001233C9">
        <w:trPr>
          <w:cantSplit/>
          <w:trHeight w:val="934"/>
        </w:trPr>
        <w:tc>
          <w:tcPr>
            <w:tcW w:w="1162" w:type="dxa"/>
            <w:shd w:val="clear" w:color="auto" w:fill="FFFFFF"/>
            <w:tcMar>
              <w:top w:w="0" w:type="dxa"/>
              <w:left w:w="0" w:type="dxa"/>
              <w:bottom w:w="0" w:type="dxa"/>
              <w:right w:w="0" w:type="dxa"/>
            </w:tcMar>
          </w:tcPr>
          <w:p w14:paraId="6F6E2C39" w14:textId="77777777" w:rsidR="008205EC" w:rsidRPr="00B42AA9" w:rsidRDefault="008205EC" w:rsidP="00B42AA9">
            <w:pPr>
              <w:spacing w:after="0" w:line="360" w:lineRule="auto"/>
              <w:jc w:val="center"/>
              <w:rPr>
                <w:rFonts w:ascii="Arial" w:hAnsi="Arial" w:cs="Arial"/>
                <w:color w:val="C0C0C0"/>
                <w:sz w:val="24"/>
                <w:szCs w:val="24"/>
              </w:rPr>
            </w:pPr>
          </w:p>
          <w:p w14:paraId="70A37EA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Finance</w:t>
            </w:r>
          </w:p>
        </w:tc>
        <w:tc>
          <w:tcPr>
            <w:tcW w:w="3813" w:type="dxa"/>
            <w:shd w:val="clear" w:color="auto" w:fill="auto"/>
            <w:tcMar>
              <w:top w:w="0" w:type="dxa"/>
              <w:left w:w="0" w:type="dxa"/>
              <w:bottom w:w="0" w:type="dxa"/>
              <w:right w:w="0" w:type="dxa"/>
            </w:tcMar>
          </w:tcPr>
          <w:p w14:paraId="4B3F389E" w14:textId="77777777" w:rsidR="008205EC" w:rsidRPr="00B42AA9" w:rsidRDefault="008205EC" w:rsidP="00B42AA9">
            <w:pPr>
              <w:spacing w:after="0" w:line="360" w:lineRule="auto"/>
              <w:ind w:left="121"/>
              <w:rPr>
                <w:rFonts w:ascii="Arial" w:hAnsi="Arial" w:cs="Arial"/>
                <w:sz w:val="24"/>
                <w:szCs w:val="24"/>
              </w:rPr>
            </w:pPr>
          </w:p>
          <w:p w14:paraId="536BDEC9"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Loss of cash through theft or dishonesty.</w:t>
            </w:r>
          </w:p>
        </w:tc>
        <w:tc>
          <w:tcPr>
            <w:tcW w:w="652" w:type="dxa"/>
            <w:shd w:val="clear" w:color="auto" w:fill="auto"/>
            <w:tcMar>
              <w:top w:w="0" w:type="dxa"/>
              <w:left w:w="0" w:type="dxa"/>
              <w:bottom w:w="0" w:type="dxa"/>
              <w:right w:w="0" w:type="dxa"/>
            </w:tcMar>
          </w:tcPr>
          <w:p w14:paraId="6C4EB99B" w14:textId="77777777" w:rsidR="008205EC" w:rsidRPr="00B42AA9" w:rsidRDefault="008205EC" w:rsidP="00B42AA9">
            <w:pPr>
              <w:spacing w:after="0" w:line="360" w:lineRule="auto"/>
              <w:jc w:val="center"/>
              <w:rPr>
                <w:rFonts w:ascii="Arial" w:hAnsi="Arial" w:cs="Arial"/>
                <w:sz w:val="24"/>
                <w:szCs w:val="24"/>
              </w:rPr>
            </w:pPr>
          </w:p>
          <w:p w14:paraId="2333616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052D5EA7" w14:textId="77777777" w:rsidR="008205EC" w:rsidRPr="00B42AA9" w:rsidRDefault="008205EC" w:rsidP="00B42AA9">
            <w:pPr>
              <w:spacing w:after="0" w:line="360" w:lineRule="auto"/>
              <w:jc w:val="center"/>
              <w:rPr>
                <w:rFonts w:ascii="Arial" w:hAnsi="Arial" w:cs="Arial"/>
                <w:sz w:val="24"/>
                <w:szCs w:val="24"/>
              </w:rPr>
            </w:pPr>
          </w:p>
          <w:p w14:paraId="3894EE28" w14:textId="77777777" w:rsidR="008205EC" w:rsidRPr="00B42AA9" w:rsidRDefault="008205EC" w:rsidP="00B42AA9">
            <w:pPr>
              <w:spacing w:after="0" w:line="360" w:lineRule="auto"/>
              <w:rPr>
                <w:rFonts w:ascii="Arial" w:hAnsi="Arial" w:cs="Arial"/>
                <w:sz w:val="24"/>
                <w:szCs w:val="24"/>
              </w:rPr>
            </w:pPr>
          </w:p>
        </w:tc>
        <w:tc>
          <w:tcPr>
            <w:tcW w:w="6696" w:type="dxa"/>
            <w:shd w:val="clear" w:color="auto" w:fill="auto"/>
            <w:tcMar>
              <w:top w:w="0" w:type="dxa"/>
              <w:left w:w="0" w:type="dxa"/>
              <w:bottom w:w="0" w:type="dxa"/>
              <w:right w:w="0" w:type="dxa"/>
            </w:tcMar>
          </w:tcPr>
          <w:p w14:paraId="448144EE" w14:textId="77777777" w:rsidR="008205EC" w:rsidRPr="00B42AA9" w:rsidRDefault="008205EC" w:rsidP="00B42AA9">
            <w:pPr>
              <w:spacing w:after="0" w:line="360" w:lineRule="auto"/>
              <w:ind w:left="187"/>
              <w:rPr>
                <w:rFonts w:ascii="Arial" w:hAnsi="Arial" w:cs="Arial"/>
                <w:sz w:val="24"/>
                <w:szCs w:val="24"/>
              </w:rPr>
            </w:pPr>
          </w:p>
          <w:p w14:paraId="2E3E347B"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Petty cash at Council Offices and The View is managed in accordance with adopted procedures, which requires receipts for all purchases. Reconciled every month. </w:t>
            </w:r>
          </w:p>
          <w:p w14:paraId="23701A3E"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1EAB81E9" w14:textId="77777777" w:rsidR="008205EC" w:rsidRPr="00B42AA9" w:rsidRDefault="008205EC" w:rsidP="00B42AA9">
            <w:pPr>
              <w:spacing w:after="0" w:line="360" w:lineRule="auto"/>
              <w:jc w:val="center"/>
              <w:rPr>
                <w:rFonts w:ascii="Arial" w:hAnsi="Arial" w:cs="Arial"/>
                <w:sz w:val="24"/>
                <w:szCs w:val="24"/>
              </w:rPr>
            </w:pPr>
          </w:p>
          <w:p w14:paraId="34A382C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p w14:paraId="7FDC58BD"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13BFC7FE" w14:textId="77777777" w:rsidTr="001233C9">
        <w:trPr>
          <w:cantSplit/>
          <w:trHeight w:val="790"/>
        </w:trPr>
        <w:tc>
          <w:tcPr>
            <w:tcW w:w="1162" w:type="dxa"/>
            <w:shd w:val="clear" w:color="auto" w:fill="FFFFFF"/>
            <w:tcMar>
              <w:top w:w="0" w:type="dxa"/>
              <w:left w:w="0" w:type="dxa"/>
              <w:bottom w:w="0" w:type="dxa"/>
              <w:right w:w="0" w:type="dxa"/>
            </w:tcMar>
          </w:tcPr>
          <w:p w14:paraId="5483CFF6"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5FCDFB83"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7C36C70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p w14:paraId="5C7F1E3B"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13B7957A"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All cash from tills at The View is reconciled with till reading every evening and banked promptly following all internal control procedures. </w:t>
            </w:r>
          </w:p>
          <w:p w14:paraId="04EE2D36"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4049137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Daily</w:t>
            </w:r>
          </w:p>
          <w:p w14:paraId="4E7C5B1A"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932F98A" w14:textId="77777777" w:rsidTr="001233C9">
        <w:trPr>
          <w:cantSplit/>
          <w:trHeight w:val="661"/>
        </w:trPr>
        <w:tc>
          <w:tcPr>
            <w:tcW w:w="1162" w:type="dxa"/>
            <w:shd w:val="clear" w:color="auto" w:fill="FFFFFF"/>
            <w:tcMar>
              <w:top w:w="0" w:type="dxa"/>
              <w:left w:w="0" w:type="dxa"/>
              <w:bottom w:w="0" w:type="dxa"/>
              <w:right w:w="0" w:type="dxa"/>
            </w:tcMar>
          </w:tcPr>
          <w:p w14:paraId="3F68230E"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1915AA61"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6F35F9F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p w14:paraId="04C46C4E"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7E7B9684"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Mayor’s Charity pots- procedures in place for secure collection and banking, in accordance with National guidelines.</w:t>
            </w:r>
          </w:p>
          <w:p w14:paraId="664A5045"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4BF64CE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42F0C143"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5D64F5FB" w14:textId="77777777" w:rsidTr="001233C9">
        <w:trPr>
          <w:cantSplit/>
          <w:trHeight w:val="687"/>
        </w:trPr>
        <w:tc>
          <w:tcPr>
            <w:tcW w:w="1162" w:type="dxa"/>
            <w:shd w:val="clear" w:color="auto" w:fill="FFFFFF"/>
            <w:tcMar>
              <w:top w:w="0" w:type="dxa"/>
              <w:left w:w="0" w:type="dxa"/>
              <w:bottom w:w="0" w:type="dxa"/>
              <w:right w:w="0" w:type="dxa"/>
            </w:tcMar>
          </w:tcPr>
          <w:p w14:paraId="239BE093"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2E033F25"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D9A3CD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311BF79E"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Cash only used where </w:t>
            </w:r>
            <w:proofErr w:type="gramStart"/>
            <w:r w:rsidRPr="00B42AA9">
              <w:rPr>
                <w:rFonts w:ascii="Arial" w:hAnsi="Arial" w:cs="Arial"/>
                <w:sz w:val="24"/>
                <w:szCs w:val="24"/>
              </w:rPr>
              <w:t>absolutely necessary</w:t>
            </w:r>
            <w:proofErr w:type="gramEnd"/>
            <w:r w:rsidRPr="00B42AA9">
              <w:rPr>
                <w:rFonts w:ascii="Arial" w:hAnsi="Arial" w:cs="Arial"/>
                <w:sz w:val="24"/>
                <w:szCs w:val="24"/>
              </w:rPr>
              <w:t>- payment by BACs or Debit card the norm.</w:t>
            </w:r>
          </w:p>
        </w:tc>
        <w:tc>
          <w:tcPr>
            <w:tcW w:w="1559" w:type="dxa"/>
            <w:shd w:val="clear" w:color="auto" w:fill="auto"/>
            <w:tcMar>
              <w:top w:w="0" w:type="dxa"/>
              <w:left w:w="0" w:type="dxa"/>
              <w:bottom w:w="0" w:type="dxa"/>
              <w:right w:w="0" w:type="dxa"/>
            </w:tcMar>
          </w:tcPr>
          <w:p w14:paraId="18F72C2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tc>
      </w:tr>
      <w:tr w:rsidR="008205EC" w:rsidRPr="00B42AA9" w14:paraId="18750BE0" w14:textId="77777777" w:rsidTr="001233C9">
        <w:trPr>
          <w:cantSplit/>
          <w:trHeight w:val="1122"/>
        </w:trPr>
        <w:tc>
          <w:tcPr>
            <w:tcW w:w="1162" w:type="dxa"/>
            <w:shd w:val="clear" w:color="auto" w:fill="FFFFFF"/>
            <w:tcMar>
              <w:top w:w="0" w:type="dxa"/>
              <w:left w:w="0" w:type="dxa"/>
              <w:bottom w:w="0" w:type="dxa"/>
              <w:right w:w="0" w:type="dxa"/>
            </w:tcMar>
          </w:tcPr>
          <w:p w14:paraId="053D9207" w14:textId="77777777" w:rsidR="008205EC" w:rsidRPr="00B42AA9" w:rsidRDefault="008205EC" w:rsidP="00B42AA9">
            <w:pPr>
              <w:spacing w:after="0" w:line="360" w:lineRule="auto"/>
              <w:jc w:val="center"/>
              <w:rPr>
                <w:rFonts w:ascii="Arial" w:hAnsi="Arial" w:cs="Arial"/>
                <w:color w:val="C0C0C0"/>
                <w:sz w:val="24"/>
                <w:szCs w:val="24"/>
              </w:rPr>
            </w:pPr>
          </w:p>
          <w:p w14:paraId="2617C2F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Finance</w:t>
            </w:r>
          </w:p>
        </w:tc>
        <w:tc>
          <w:tcPr>
            <w:tcW w:w="3813" w:type="dxa"/>
            <w:shd w:val="clear" w:color="auto" w:fill="auto"/>
            <w:tcMar>
              <w:top w:w="0" w:type="dxa"/>
              <w:left w:w="0" w:type="dxa"/>
              <w:bottom w:w="0" w:type="dxa"/>
              <w:right w:w="0" w:type="dxa"/>
            </w:tcMar>
          </w:tcPr>
          <w:p w14:paraId="789FBFA4" w14:textId="77777777" w:rsidR="008205EC" w:rsidRPr="00B42AA9" w:rsidRDefault="008205EC" w:rsidP="00B42AA9">
            <w:pPr>
              <w:spacing w:after="0" w:line="360" w:lineRule="auto"/>
              <w:ind w:left="121"/>
              <w:rPr>
                <w:rFonts w:ascii="Arial" w:hAnsi="Arial" w:cs="Arial"/>
                <w:sz w:val="24"/>
                <w:szCs w:val="24"/>
              </w:rPr>
            </w:pPr>
          </w:p>
          <w:p w14:paraId="2387FA14"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Financial controls and records.</w:t>
            </w:r>
          </w:p>
        </w:tc>
        <w:tc>
          <w:tcPr>
            <w:tcW w:w="652" w:type="dxa"/>
            <w:shd w:val="clear" w:color="auto" w:fill="auto"/>
            <w:tcMar>
              <w:top w:w="0" w:type="dxa"/>
              <w:left w:w="0" w:type="dxa"/>
              <w:bottom w:w="0" w:type="dxa"/>
              <w:right w:w="0" w:type="dxa"/>
            </w:tcMar>
          </w:tcPr>
          <w:p w14:paraId="3291A2B7" w14:textId="77777777" w:rsidR="008205EC" w:rsidRPr="00B42AA9" w:rsidRDefault="008205EC" w:rsidP="00B42AA9">
            <w:pPr>
              <w:spacing w:after="0" w:line="360" w:lineRule="auto"/>
              <w:jc w:val="center"/>
              <w:rPr>
                <w:rFonts w:ascii="Arial" w:hAnsi="Arial" w:cs="Arial"/>
                <w:sz w:val="24"/>
                <w:szCs w:val="24"/>
              </w:rPr>
            </w:pPr>
          </w:p>
          <w:p w14:paraId="181C0AF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p w14:paraId="06DD8053" w14:textId="77777777" w:rsidR="008205EC" w:rsidRPr="00B42AA9" w:rsidRDefault="008205EC" w:rsidP="00B42AA9">
            <w:pPr>
              <w:spacing w:after="0" w:line="360" w:lineRule="auto"/>
              <w:jc w:val="center"/>
              <w:rPr>
                <w:rFonts w:ascii="Arial" w:hAnsi="Arial" w:cs="Arial"/>
                <w:sz w:val="24"/>
                <w:szCs w:val="24"/>
              </w:rPr>
            </w:pPr>
          </w:p>
          <w:p w14:paraId="7A90946A"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179AA36B" w14:textId="77777777" w:rsidR="008205EC" w:rsidRPr="00B42AA9" w:rsidRDefault="008205EC" w:rsidP="00B42AA9">
            <w:pPr>
              <w:spacing w:after="0" w:line="360" w:lineRule="auto"/>
              <w:ind w:left="187"/>
              <w:rPr>
                <w:rFonts w:ascii="Arial" w:hAnsi="Arial" w:cs="Arial"/>
                <w:sz w:val="24"/>
                <w:szCs w:val="24"/>
              </w:rPr>
            </w:pPr>
          </w:p>
          <w:p w14:paraId="227BEB8E"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Strict internal controls in place to separate functions relating to all form of payment transactions including electronic, debit cards and cheques. Two Councillors required to sign as well as at least two separate officers. </w:t>
            </w:r>
          </w:p>
          <w:p w14:paraId="07087C75"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6B9B4E1F" w14:textId="77777777" w:rsidR="008205EC" w:rsidRPr="00B42AA9" w:rsidRDefault="008205EC" w:rsidP="00B42AA9">
            <w:pPr>
              <w:spacing w:after="0" w:line="360" w:lineRule="auto"/>
              <w:jc w:val="center"/>
              <w:rPr>
                <w:rFonts w:ascii="Arial" w:hAnsi="Arial" w:cs="Arial"/>
                <w:sz w:val="24"/>
                <w:szCs w:val="24"/>
              </w:rPr>
            </w:pPr>
          </w:p>
          <w:p w14:paraId="4010EF4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Daily</w:t>
            </w:r>
          </w:p>
          <w:p w14:paraId="64B74AFB" w14:textId="77777777" w:rsidR="008205EC" w:rsidRPr="00B42AA9" w:rsidRDefault="008205EC" w:rsidP="00B42AA9">
            <w:pPr>
              <w:spacing w:after="0" w:line="360" w:lineRule="auto"/>
              <w:jc w:val="center"/>
              <w:rPr>
                <w:rFonts w:ascii="Arial" w:hAnsi="Arial" w:cs="Arial"/>
                <w:sz w:val="24"/>
                <w:szCs w:val="24"/>
              </w:rPr>
            </w:pPr>
          </w:p>
          <w:p w14:paraId="66C46C21"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156228DE" w14:textId="77777777" w:rsidTr="001233C9">
        <w:trPr>
          <w:cantSplit/>
          <w:trHeight w:val="433"/>
        </w:trPr>
        <w:tc>
          <w:tcPr>
            <w:tcW w:w="1162" w:type="dxa"/>
            <w:shd w:val="clear" w:color="auto" w:fill="FFFFFF"/>
            <w:tcMar>
              <w:top w:w="0" w:type="dxa"/>
              <w:left w:w="0" w:type="dxa"/>
              <w:bottom w:w="0" w:type="dxa"/>
              <w:right w:w="0" w:type="dxa"/>
            </w:tcMar>
          </w:tcPr>
          <w:p w14:paraId="5D555AB4"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2E858C6D"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5468EDB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p w14:paraId="58736CB3"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5F1E0137"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Internal Audit 2-3 times per annum, External Audit annually.</w:t>
            </w:r>
          </w:p>
          <w:p w14:paraId="1D21944B"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2C42B7A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4/6/12</w:t>
            </w:r>
          </w:p>
          <w:p w14:paraId="168C09D7"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7C9C0C6" w14:textId="77777777" w:rsidTr="001233C9">
        <w:trPr>
          <w:cantSplit/>
          <w:trHeight w:val="805"/>
        </w:trPr>
        <w:tc>
          <w:tcPr>
            <w:tcW w:w="1162" w:type="dxa"/>
            <w:shd w:val="clear" w:color="auto" w:fill="auto"/>
            <w:tcMar>
              <w:top w:w="0" w:type="dxa"/>
              <w:left w:w="0" w:type="dxa"/>
              <w:bottom w:w="0" w:type="dxa"/>
              <w:right w:w="0" w:type="dxa"/>
            </w:tcMar>
          </w:tcPr>
          <w:p w14:paraId="71C6831E"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67A1181F"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A2751C7"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p w14:paraId="41790414"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5A9E435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Audit Reports to be presented to the next available Finance &amp; General Purposes (F&amp;GP) Committee meeting, all recommendations acted upon as soon as practical and reported back to F&amp;GP Committee. </w:t>
            </w:r>
          </w:p>
          <w:p w14:paraId="048B274C"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696F4049"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4</w:t>
            </w:r>
          </w:p>
          <w:p w14:paraId="6C021AC4"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191E6C6A" w14:textId="77777777" w:rsidTr="001233C9">
        <w:trPr>
          <w:cantSplit/>
          <w:trHeight w:val="471"/>
        </w:trPr>
        <w:tc>
          <w:tcPr>
            <w:tcW w:w="1162" w:type="dxa"/>
            <w:shd w:val="clear" w:color="auto" w:fill="auto"/>
            <w:tcMar>
              <w:top w:w="0" w:type="dxa"/>
              <w:left w:w="0" w:type="dxa"/>
              <w:bottom w:w="0" w:type="dxa"/>
              <w:right w:w="0" w:type="dxa"/>
            </w:tcMar>
          </w:tcPr>
          <w:p w14:paraId="01F5313E"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366ECBAD"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53886F8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342ABFE5"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All electronic financial records are backed up to the server weekly. </w:t>
            </w:r>
          </w:p>
          <w:p w14:paraId="67107CB8"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7E8D987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Weekly</w:t>
            </w:r>
          </w:p>
        </w:tc>
      </w:tr>
      <w:tr w:rsidR="008205EC" w:rsidRPr="00B42AA9" w14:paraId="236A04EB" w14:textId="77777777" w:rsidTr="001233C9">
        <w:trPr>
          <w:cantSplit/>
          <w:trHeight w:val="749"/>
        </w:trPr>
        <w:tc>
          <w:tcPr>
            <w:tcW w:w="1162" w:type="dxa"/>
            <w:shd w:val="clear" w:color="auto" w:fill="auto"/>
            <w:tcMar>
              <w:top w:w="0" w:type="dxa"/>
              <w:left w:w="0" w:type="dxa"/>
              <w:bottom w:w="0" w:type="dxa"/>
              <w:right w:w="0" w:type="dxa"/>
            </w:tcMar>
          </w:tcPr>
          <w:p w14:paraId="3F31E311"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77E0E4BB"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09B3C6CF"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50DEA3D4"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Tenders secured for contracts when required in accordance with Financial Regulations. </w:t>
            </w:r>
          </w:p>
          <w:p w14:paraId="083FD170"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13526BD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5C00BD46"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BFBF3D8" w14:textId="77777777" w:rsidTr="001233C9">
        <w:trPr>
          <w:cantSplit/>
          <w:trHeight w:val="805"/>
        </w:trPr>
        <w:tc>
          <w:tcPr>
            <w:tcW w:w="1162" w:type="dxa"/>
            <w:shd w:val="clear" w:color="auto" w:fill="auto"/>
            <w:tcMar>
              <w:top w:w="0" w:type="dxa"/>
              <w:left w:w="0" w:type="dxa"/>
              <w:bottom w:w="0" w:type="dxa"/>
              <w:right w:w="0" w:type="dxa"/>
            </w:tcMar>
          </w:tcPr>
          <w:p w14:paraId="354B60B9"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27CA5946"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18CF918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6E0E72E8"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3B5B1515"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All financial records stored and saved in accordance with Council’s document retention policy.</w:t>
            </w:r>
          </w:p>
          <w:p w14:paraId="3044A890"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55035F4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p w14:paraId="7D6BCF48"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1D62D306" w14:textId="77777777" w:rsidTr="001233C9">
        <w:trPr>
          <w:cantSplit/>
          <w:trHeight w:val="511"/>
        </w:trPr>
        <w:tc>
          <w:tcPr>
            <w:tcW w:w="1162" w:type="dxa"/>
            <w:shd w:val="clear" w:color="auto" w:fill="auto"/>
            <w:tcMar>
              <w:top w:w="0" w:type="dxa"/>
              <w:left w:w="0" w:type="dxa"/>
              <w:bottom w:w="0" w:type="dxa"/>
              <w:right w:w="0" w:type="dxa"/>
            </w:tcMar>
          </w:tcPr>
          <w:p w14:paraId="7BC67484"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0770DDFF"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100144C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1BB912B0"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Internal Controls are reviewed annually</w:t>
            </w:r>
          </w:p>
        </w:tc>
        <w:tc>
          <w:tcPr>
            <w:tcW w:w="1559" w:type="dxa"/>
            <w:shd w:val="clear" w:color="auto" w:fill="auto"/>
            <w:tcMar>
              <w:top w:w="0" w:type="dxa"/>
              <w:left w:w="0" w:type="dxa"/>
              <w:bottom w:w="0" w:type="dxa"/>
              <w:right w:w="0" w:type="dxa"/>
            </w:tcMar>
          </w:tcPr>
          <w:p w14:paraId="260EB5D7"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5207098B" w14:textId="77777777" w:rsidTr="001233C9">
        <w:trPr>
          <w:cantSplit/>
          <w:trHeight w:val="844"/>
        </w:trPr>
        <w:tc>
          <w:tcPr>
            <w:tcW w:w="1162" w:type="dxa"/>
            <w:shd w:val="clear" w:color="auto" w:fill="auto"/>
            <w:tcMar>
              <w:top w:w="0" w:type="dxa"/>
              <w:left w:w="0" w:type="dxa"/>
              <w:bottom w:w="0" w:type="dxa"/>
              <w:right w:w="0" w:type="dxa"/>
            </w:tcMar>
          </w:tcPr>
          <w:p w14:paraId="73463F74" w14:textId="77777777" w:rsidR="008205EC" w:rsidRPr="00B42AA9" w:rsidRDefault="008205EC" w:rsidP="00B42AA9">
            <w:pPr>
              <w:spacing w:after="0" w:line="360" w:lineRule="auto"/>
              <w:jc w:val="center"/>
              <w:rPr>
                <w:rFonts w:ascii="Arial" w:hAnsi="Arial" w:cs="Arial"/>
                <w:color w:val="C0C0C0"/>
                <w:sz w:val="24"/>
                <w:szCs w:val="24"/>
              </w:rPr>
            </w:pPr>
          </w:p>
          <w:p w14:paraId="68FD40C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Finance</w:t>
            </w:r>
          </w:p>
        </w:tc>
        <w:tc>
          <w:tcPr>
            <w:tcW w:w="3813" w:type="dxa"/>
            <w:shd w:val="clear" w:color="auto" w:fill="auto"/>
            <w:tcMar>
              <w:top w:w="0" w:type="dxa"/>
              <w:left w:w="0" w:type="dxa"/>
              <w:bottom w:w="0" w:type="dxa"/>
              <w:right w:w="0" w:type="dxa"/>
            </w:tcMar>
          </w:tcPr>
          <w:p w14:paraId="56AABAAE" w14:textId="77777777" w:rsidR="008205EC" w:rsidRPr="00B42AA9" w:rsidRDefault="008205EC" w:rsidP="00B42AA9">
            <w:pPr>
              <w:spacing w:after="0" w:line="360" w:lineRule="auto"/>
              <w:ind w:left="121"/>
              <w:rPr>
                <w:rFonts w:ascii="Arial" w:hAnsi="Arial" w:cs="Arial"/>
                <w:sz w:val="24"/>
                <w:szCs w:val="24"/>
              </w:rPr>
            </w:pPr>
          </w:p>
          <w:p w14:paraId="6EC87B60"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Comply with HMRC VAT Regulations.</w:t>
            </w:r>
          </w:p>
        </w:tc>
        <w:tc>
          <w:tcPr>
            <w:tcW w:w="652" w:type="dxa"/>
            <w:shd w:val="clear" w:color="auto" w:fill="auto"/>
            <w:tcMar>
              <w:top w:w="0" w:type="dxa"/>
              <w:left w:w="0" w:type="dxa"/>
              <w:bottom w:w="0" w:type="dxa"/>
              <w:right w:w="0" w:type="dxa"/>
            </w:tcMar>
          </w:tcPr>
          <w:p w14:paraId="1C320DBC" w14:textId="77777777" w:rsidR="008205EC" w:rsidRPr="00B42AA9" w:rsidRDefault="008205EC" w:rsidP="00B42AA9">
            <w:pPr>
              <w:spacing w:after="0" w:line="360" w:lineRule="auto"/>
              <w:jc w:val="center"/>
              <w:rPr>
                <w:rFonts w:ascii="Arial" w:hAnsi="Arial" w:cs="Arial"/>
                <w:sz w:val="24"/>
                <w:szCs w:val="24"/>
              </w:rPr>
            </w:pPr>
          </w:p>
          <w:p w14:paraId="4745A28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557864CA" w14:textId="77777777" w:rsidR="008205EC" w:rsidRPr="00B42AA9" w:rsidRDefault="008205EC" w:rsidP="00B42AA9">
            <w:pPr>
              <w:spacing w:after="0" w:line="360" w:lineRule="auto"/>
              <w:ind w:left="187"/>
              <w:rPr>
                <w:rFonts w:ascii="Arial" w:hAnsi="Arial" w:cs="Arial"/>
                <w:sz w:val="24"/>
                <w:szCs w:val="24"/>
              </w:rPr>
            </w:pPr>
          </w:p>
          <w:p w14:paraId="06BF7420"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VAT payments and reclaims to be calculated by the FM, quarterly.</w:t>
            </w:r>
          </w:p>
          <w:p w14:paraId="79D6A1D3"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A0B1051" w14:textId="77777777" w:rsidR="008205EC" w:rsidRPr="00B42AA9" w:rsidRDefault="008205EC" w:rsidP="00B42AA9">
            <w:pPr>
              <w:spacing w:after="0" w:line="360" w:lineRule="auto"/>
              <w:jc w:val="center"/>
              <w:rPr>
                <w:rFonts w:ascii="Arial" w:hAnsi="Arial" w:cs="Arial"/>
                <w:sz w:val="24"/>
                <w:szCs w:val="24"/>
              </w:rPr>
            </w:pPr>
          </w:p>
          <w:p w14:paraId="557DC63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3</w:t>
            </w:r>
          </w:p>
          <w:p w14:paraId="552A4788"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012E2B67" w14:textId="77777777" w:rsidTr="001233C9">
        <w:trPr>
          <w:cantSplit/>
          <w:trHeight w:val="589"/>
        </w:trPr>
        <w:tc>
          <w:tcPr>
            <w:tcW w:w="1162" w:type="dxa"/>
            <w:shd w:val="clear" w:color="auto" w:fill="auto"/>
            <w:tcMar>
              <w:top w:w="0" w:type="dxa"/>
              <w:left w:w="0" w:type="dxa"/>
              <w:bottom w:w="0" w:type="dxa"/>
              <w:right w:w="0" w:type="dxa"/>
            </w:tcMar>
          </w:tcPr>
          <w:p w14:paraId="7305EADE"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45102A87"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183C5BD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5E9BA53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VAT reconciled monthly and claimed quarterly.</w:t>
            </w:r>
          </w:p>
        </w:tc>
        <w:tc>
          <w:tcPr>
            <w:tcW w:w="1559" w:type="dxa"/>
            <w:shd w:val="clear" w:color="auto" w:fill="auto"/>
            <w:tcMar>
              <w:top w:w="0" w:type="dxa"/>
              <w:left w:w="0" w:type="dxa"/>
              <w:bottom w:w="0" w:type="dxa"/>
              <w:right w:w="0" w:type="dxa"/>
            </w:tcMar>
          </w:tcPr>
          <w:p w14:paraId="141EEB1B"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496EDD22" w14:textId="77777777" w:rsidTr="001233C9">
        <w:trPr>
          <w:cantSplit/>
          <w:trHeight w:val="696"/>
        </w:trPr>
        <w:tc>
          <w:tcPr>
            <w:tcW w:w="1162" w:type="dxa"/>
            <w:shd w:val="clear" w:color="auto" w:fill="auto"/>
            <w:tcMar>
              <w:top w:w="0" w:type="dxa"/>
              <w:left w:w="0" w:type="dxa"/>
              <w:bottom w:w="0" w:type="dxa"/>
              <w:right w:w="0" w:type="dxa"/>
            </w:tcMar>
          </w:tcPr>
          <w:p w14:paraId="6343B18F"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36FF9C0F"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0712B9F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74756D14"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Advice notes from HMRC </w:t>
            </w:r>
            <w:proofErr w:type="gramStart"/>
            <w:r w:rsidRPr="00B42AA9">
              <w:rPr>
                <w:rFonts w:ascii="Arial" w:hAnsi="Arial" w:cs="Arial"/>
                <w:sz w:val="24"/>
                <w:szCs w:val="24"/>
              </w:rPr>
              <w:t>followed at all times</w:t>
            </w:r>
            <w:proofErr w:type="gramEnd"/>
            <w:r w:rsidRPr="00B42AA9">
              <w:rPr>
                <w:rFonts w:ascii="Arial" w:hAnsi="Arial" w:cs="Arial"/>
                <w:sz w:val="24"/>
                <w:szCs w:val="24"/>
              </w:rPr>
              <w:t xml:space="preserve">, use external advice where      necessary. </w:t>
            </w:r>
          </w:p>
          <w:p w14:paraId="57E6A07C"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45A7979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7DB88FEE" w14:textId="77777777" w:rsidTr="001233C9">
        <w:trPr>
          <w:cantSplit/>
          <w:trHeight w:val="567"/>
        </w:trPr>
        <w:tc>
          <w:tcPr>
            <w:tcW w:w="1162" w:type="dxa"/>
            <w:shd w:val="clear" w:color="auto" w:fill="auto"/>
            <w:tcMar>
              <w:top w:w="0" w:type="dxa"/>
              <w:left w:w="0" w:type="dxa"/>
              <w:bottom w:w="0" w:type="dxa"/>
              <w:right w:w="0" w:type="dxa"/>
            </w:tcMar>
          </w:tcPr>
          <w:p w14:paraId="3D264F6C"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01C1B58F"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7F5EE1D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760A424E"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Internal auditor reviews VAT on a regular basis. </w:t>
            </w:r>
          </w:p>
          <w:p w14:paraId="029E956A"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18D6A65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4850EA2A" w14:textId="77777777" w:rsidTr="001233C9">
        <w:trPr>
          <w:cantSplit/>
          <w:trHeight w:val="493"/>
        </w:trPr>
        <w:tc>
          <w:tcPr>
            <w:tcW w:w="1162" w:type="dxa"/>
            <w:shd w:val="clear" w:color="auto" w:fill="auto"/>
            <w:tcMar>
              <w:top w:w="0" w:type="dxa"/>
              <w:left w:w="0" w:type="dxa"/>
              <w:bottom w:w="0" w:type="dxa"/>
              <w:right w:w="0" w:type="dxa"/>
            </w:tcMar>
          </w:tcPr>
          <w:p w14:paraId="2C768803"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5A4C99F4"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7BB0EB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6E2F691A" w14:textId="057E0B2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Carry out ann</w:t>
            </w:r>
            <w:r w:rsidR="001233C9">
              <w:rPr>
                <w:rFonts w:ascii="Arial" w:hAnsi="Arial" w:cs="Arial"/>
                <w:sz w:val="24"/>
                <w:szCs w:val="24"/>
              </w:rPr>
              <w:t>u</w:t>
            </w:r>
            <w:r w:rsidRPr="00B42AA9">
              <w:rPr>
                <w:rFonts w:ascii="Arial" w:hAnsi="Arial" w:cs="Arial"/>
                <w:sz w:val="24"/>
                <w:szCs w:val="24"/>
              </w:rPr>
              <w:t>al Partial Exemption Calculations.</w:t>
            </w:r>
          </w:p>
        </w:tc>
        <w:tc>
          <w:tcPr>
            <w:tcW w:w="1559" w:type="dxa"/>
            <w:shd w:val="clear" w:color="auto" w:fill="auto"/>
            <w:tcMar>
              <w:top w:w="0" w:type="dxa"/>
              <w:left w:w="0" w:type="dxa"/>
              <w:bottom w:w="0" w:type="dxa"/>
              <w:right w:w="0" w:type="dxa"/>
            </w:tcMar>
          </w:tcPr>
          <w:p w14:paraId="2BDFEB4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15623487" w14:textId="77777777" w:rsidTr="001233C9">
        <w:trPr>
          <w:cantSplit/>
          <w:trHeight w:val="920"/>
        </w:trPr>
        <w:tc>
          <w:tcPr>
            <w:tcW w:w="1162" w:type="dxa"/>
            <w:shd w:val="clear" w:color="auto" w:fill="auto"/>
            <w:tcMar>
              <w:top w:w="0" w:type="dxa"/>
              <w:left w:w="0" w:type="dxa"/>
              <w:bottom w:w="0" w:type="dxa"/>
              <w:right w:w="0" w:type="dxa"/>
            </w:tcMar>
          </w:tcPr>
          <w:p w14:paraId="62C9DBE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Finance</w:t>
            </w:r>
          </w:p>
        </w:tc>
        <w:tc>
          <w:tcPr>
            <w:tcW w:w="3813" w:type="dxa"/>
            <w:shd w:val="clear" w:color="auto" w:fill="auto"/>
            <w:tcMar>
              <w:top w:w="0" w:type="dxa"/>
              <w:left w:w="0" w:type="dxa"/>
              <w:bottom w:w="0" w:type="dxa"/>
              <w:right w:w="0" w:type="dxa"/>
            </w:tcMar>
          </w:tcPr>
          <w:p w14:paraId="75054A9C" w14:textId="77777777" w:rsidR="008205EC" w:rsidRPr="00B42AA9" w:rsidRDefault="008205EC" w:rsidP="00B42AA9">
            <w:pPr>
              <w:spacing w:after="0" w:line="360" w:lineRule="auto"/>
              <w:ind w:left="121"/>
              <w:rPr>
                <w:rFonts w:ascii="Arial" w:hAnsi="Arial" w:cs="Arial"/>
                <w:sz w:val="24"/>
                <w:szCs w:val="24"/>
              </w:rPr>
            </w:pPr>
          </w:p>
          <w:p w14:paraId="670C36E2"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Sound budgeting to underlie annual precept.</w:t>
            </w:r>
          </w:p>
        </w:tc>
        <w:tc>
          <w:tcPr>
            <w:tcW w:w="652" w:type="dxa"/>
            <w:shd w:val="clear" w:color="auto" w:fill="auto"/>
            <w:tcMar>
              <w:top w:w="0" w:type="dxa"/>
              <w:left w:w="0" w:type="dxa"/>
              <w:bottom w:w="0" w:type="dxa"/>
              <w:right w:w="0" w:type="dxa"/>
            </w:tcMar>
          </w:tcPr>
          <w:p w14:paraId="5AA271D0" w14:textId="77777777" w:rsidR="008205EC" w:rsidRPr="00B42AA9" w:rsidRDefault="008205EC" w:rsidP="00B42AA9">
            <w:pPr>
              <w:spacing w:after="0" w:line="360" w:lineRule="auto"/>
              <w:jc w:val="center"/>
              <w:rPr>
                <w:rFonts w:ascii="Arial" w:hAnsi="Arial" w:cs="Arial"/>
                <w:sz w:val="24"/>
                <w:szCs w:val="24"/>
              </w:rPr>
            </w:pPr>
          </w:p>
          <w:p w14:paraId="24F5201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6ADDD36C" w14:textId="77777777" w:rsidR="008205EC" w:rsidRPr="00B42AA9" w:rsidRDefault="008205EC" w:rsidP="00B42AA9">
            <w:pPr>
              <w:spacing w:after="0" w:line="360" w:lineRule="auto"/>
              <w:jc w:val="center"/>
              <w:rPr>
                <w:rFonts w:ascii="Arial" w:hAnsi="Arial" w:cs="Arial"/>
                <w:sz w:val="24"/>
                <w:szCs w:val="24"/>
              </w:rPr>
            </w:pPr>
          </w:p>
          <w:p w14:paraId="5B04BCBC" w14:textId="77777777" w:rsidR="008205EC" w:rsidRPr="00B42AA9" w:rsidRDefault="008205EC" w:rsidP="00B42AA9">
            <w:pPr>
              <w:spacing w:after="0" w:line="360" w:lineRule="auto"/>
              <w:jc w:val="center"/>
              <w:rPr>
                <w:rFonts w:ascii="Arial" w:hAnsi="Arial" w:cs="Arial"/>
                <w:sz w:val="24"/>
                <w:szCs w:val="24"/>
              </w:rPr>
            </w:pPr>
          </w:p>
          <w:p w14:paraId="5FC964B7" w14:textId="77777777" w:rsidR="008205EC" w:rsidRPr="00B42AA9" w:rsidRDefault="008205EC" w:rsidP="00B42AA9">
            <w:pPr>
              <w:spacing w:after="0" w:line="360" w:lineRule="auto"/>
              <w:jc w:val="center"/>
              <w:rPr>
                <w:rFonts w:ascii="Arial" w:hAnsi="Arial" w:cs="Arial"/>
                <w:sz w:val="24"/>
                <w:szCs w:val="24"/>
              </w:rPr>
            </w:pPr>
          </w:p>
          <w:p w14:paraId="4C29BA50" w14:textId="77777777" w:rsidR="008205EC" w:rsidRPr="00B42AA9" w:rsidRDefault="008205EC" w:rsidP="00B42AA9">
            <w:pPr>
              <w:spacing w:after="0" w:line="360" w:lineRule="auto"/>
              <w:jc w:val="center"/>
              <w:rPr>
                <w:rFonts w:ascii="Arial" w:hAnsi="Arial" w:cs="Arial"/>
                <w:sz w:val="24"/>
                <w:szCs w:val="24"/>
              </w:rPr>
            </w:pPr>
          </w:p>
          <w:p w14:paraId="77DD763C" w14:textId="77777777" w:rsidR="008205EC" w:rsidRPr="00B42AA9" w:rsidRDefault="008205EC" w:rsidP="00B42AA9">
            <w:pPr>
              <w:spacing w:after="0" w:line="360" w:lineRule="auto"/>
              <w:jc w:val="center"/>
              <w:rPr>
                <w:rFonts w:ascii="Arial" w:hAnsi="Arial" w:cs="Arial"/>
                <w:sz w:val="24"/>
                <w:szCs w:val="24"/>
              </w:rPr>
            </w:pPr>
          </w:p>
          <w:p w14:paraId="060DE093" w14:textId="77777777" w:rsidR="008205EC" w:rsidRPr="00B42AA9" w:rsidRDefault="008205EC" w:rsidP="00B42AA9">
            <w:pPr>
              <w:spacing w:after="0" w:line="360" w:lineRule="auto"/>
              <w:jc w:val="center"/>
              <w:rPr>
                <w:rFonts w:ascii="Arial" w:hAnsi="Arial" w:cs="Arial"/>
                <w:sz w:val="24"/>
                <w:szCs w:val="24"/>
              </w:rPr>
            </w:pPr>
          </w:p>
          <w:p w14:paraId="5D6D15C8" w14:textId="77777777" w:rsidR="008205EC" w:rsidRPr="00B42AA9" w:rsidRDefault="008205EC" w:rsidP="00B42AA9">
            <w:pPr>
              <w:spacing w:after="0" w:line="360" w:lineRule="auto"/>
              <w:jc w:val="center"/>
              <w:rPr>
                <w:rFonts w:ascii="Arial" w:hAnsi="Arial" w:cs="Arial"/>
                <w:sz w:val="24"/>
                <w:szCs w:val="24"/>
              </w:rPr>
            </w:pPr>
          </w:p>
          <w:p w14:paraId="3CE98434" w14:textId="77777777" w:rsidR="008205EC" w:rsidRPr="00B42AA9" w:rsidRDefault="008205EC" w:rsidP="00B42AA9">
            <w:pPr>
              <w:spacing w:after="0" w:line="360" w:lineRule="auto"/>
              <w:jc w:val="center"/>
              <w:rPr>
                <w:rFonts w:ascii="Arial" w:hAnsi="Arial" w:cs="Arial"/>
                <w:sz w:val="24"/>
                <w:szCs w:val="24"/>
              </w:rPr>
            </w:pPr>
          </w:p>
          <w:p w14:paraId="6581A3F8"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397C3C35" w14:textId="77777777" w:rsidR="008205EC" w:rsidRPr="00B42AA9" w:rsidRDefault="008205EC" w:rsidP="00B42AA9">
            <w:pPr>
              <w:spacing w:after="0" w:line="360" w:lineRule="auto"/>
              <w:ind w:left="187"/>
              <w:rPr>
                <w:rFonts w:ascii="Arial" w:hAnsi="Arial" w:cs="Arial"/>
                <w:sz w:val="24"/>
                <w:szCs w:val="24"/>
              </w:rPr>
            </w:pPr>
          </w:p>
          <w:p w14:paraId="6E1E924C" w14:textId="0E633956"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The Responsible Financial Officer (RFO)</w:t>
            </w:r>
            <w:r w:rsidR="00A21677">
              <w:rPr>
                <w:rFonts w:ascii="Arial" w:hAnsi="Arial" w:cs="Arial"/>
                <w:sz w:val="24"/>
                <w:szCs w:val="24"/>
              </w:rPr>
              <w:t xml:space="preserve"> </w:t>
            </w:r>
            <w:r w:rsidRPr="00B42AA9">
              <w:rPr>
                <w:rFonts w:ascii="Arial" w:hAnsi="Arial" w:cs="Arial"/>
                <w:sz w:val="24"/>
                <w:szCs w:val="24"/>
              </w:rPr>
              <w:t xml:space="preserve">in consultation with the Finance Manager (FM), budget managers and Committee Chairs develop committee budgets based on previous performance and </w:t>
            </w:r>
            <w:proofErr w:type="gramStart"/>
            <w:r w:rsidRPr="00B42AA9">
              <w:rPr>
                <w:rFonts w:ascii="Arial" w:hAnsi="Arial" w:cs="Arial"/>
                <w:sz w:val="24"/>
                <w:szCs w:val="24"/>
              </w:rPr>
              <w:t>plans for the future</w:t>
            </w:r>
            <w:proofErr w:type="gramEnd"/>
            <w:r w:rsidRPr="00B42AA9">
              <w:rPr>
                <w:rFonts w:ascii="Arial" w:hAnsi="Arial" w:cs="Arial"/>
                <w:sz w:val="24"/>
                <w:szCs w:val="24"/>
              </w:rPr>
              <w:t xml:space="preserve">. These are presented to the relevant committee for consideration and recommendation to F&amp;GP who recommend the whole budget to Full Council. A briefing meeting is held with all Councillors to assess the Committee proposals and ensure that all potential contingencies are addressed in the final report. Draft figures go to the Full Council meeting in January to set the precept, avoiding any potential last-minute proposals that cannot be financially assessed ensuring financial diligence is retained. </w:t>
            </w:r>
          </w:p>
          <w:p w14:paraId="25DF4DAB"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02B36DDE" w14:textId="77777777" w:rsidR="008205EC" w:rsidRPr="00B42AA9" w:rsidRDefault="008205EC" w:rsidP="00B42AA9">
            <w:pPr>
              <w:spacing w:after="0" w:line="360" w:lineRule="auto"/>
              <w:jc w:val="center"/>
              <w:rPr>
                <w:rFonts w:ascii="Arial" w:hAnsi="Arial" w:cs="Arial"/>
                <w:sz w:val="24"/>
                <w:szCs w:val="24"/>
              </w:rPr>
            </w:pPr>
          </w:p>
          <w:p w14:paraId="388AA1D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p w14:paraId="396F4D76" w14:textId="77777777" w:rsidR="008205EC" w:rsidRPr="00B42AA9" w:rsidRDefault="008205EC" w:rsidP="00B42AA9">
            <w:pPr>
              <w:spacing w:after="0" w:line="360" w:lineRule="auto"/>
              <w:jc w:val="center"/>
              <w:rPr>
                <w:rFonts w:ascii="Arial" w:hAnsi="Arial" w:cs="Arial"/>
                <w:sz w:val="24"/>
                <w:szCs w:val="24"/>
              </w:rPr>
            </w:pPr>
          </w:p>
          <w:p w14:paraId="7DFB739E" w14:textId="77777777" w:rsidR="008205EC" w:rsidRPr="00B42AA9" w:rsidRDefault="008205EC" w:rsidP="00B42AA9">
            <w:pPr>
              <w:spacing w:after="0" w:line="360" w:lineRule="auto"/>
              <w:jc w:val="center"/>
              <w:rPr>
                <w:rFonts w:ascii="Arial" w:hAnsi="Arial" w:cs="Arial"/>
                <w:sz w:val="24"/>
                <w:szCs w:val="24"/>
              </w:rPr>
            </w:pPr>
          </w:p>
          <w:p w14:paraId="328F66BD" w14:textId="77777777" w:rsidR="008205EC" w:rsidRPr="00B42AA9" w:rsidRDefault="008205EC" w:rsidP="00B42AA9">
            <w:pPr>
              <w:spacing w:after="0" w:line="360" w:lineRule="auto"/>
              <w:jc w:val="center"/>
              <w:rPr>
                <w:rFonts w:ascii="Arial" w:hAnsi="Arial" w:cs="Arial"/>
                <w:sz w:val="24"/>
                <w:szCs w:val="24"/>
              </w:rPr>
            </w:pPr>
          </w:p>
          <w:p w14:paraId="426541B1" w14:textId="77777777" w:rsidR="008205EC" w:rsidRPr="00B42AA9" w:rsidRDefault="008205EC" w:rsidP="00B42AA9">
            <w:pPr>
              <w:spacing w:after="0" w:line="360" w:lineRule="auto"/>
              <w:jc w:val="center"/>
              <w:rPr>
                <w:rFonts w:ascii="Arial" w:hAnsi="Arial" w:cs="Arial"/>
                <w:sz w:val="24"/>
                <w:szCs w:val="24"/>
              </w:rPr>
            </w:pPr>
          </w:p>
          <w:p w14:paraId="419605C2" w14:textId="77777777" w:rsidR="008205EC" w:rsidRPr="00B42AA9" w:rsidRDefault="008205EC" w:rsidP="00B42AA9">
            <w:pPr>
              <w:spacing w:after="0" w:line="360" w:lineRule="auto"/>
              <w:jc w:val="center"/>
              <w:rPr>
                <w:rFonts w:ascii="Arial" w:hAnsi="Arial" w:cs="Arial"/>
                <w:sz w:val="24"/>
                <w:szCs w:val="24"/>
              </w:rPr>
            </w:pPr>
          </w:p>
          <w:p w14:paraId="3367B0E1" w14:textId="77777777" w:rsidR="008205EC" w:rsidRPr="00B42AA9" w:rsidRDefault="008205EC" w:rsidP="00B42AA9">
            <w:pPr>
              <w:spacing w:after="0" w:line="360" w:lineRule="auto"/>
              <w:jc w:val="center"/>
              <w:rPr>
                <w:rFonts w:ascii="Arial" w:hAnsi="Arial" w:cs="Arial"/>
                <w:sz w:val="24"/>
                <w:szCs w:val="24"/>
              </w:rPr>
            </w:pPr>
          </w:p>
          <w:p w14:paraId="2BF97391" w14:textId="77777777" w:rsidR="008205EC" w:rsidRPr="00B42AA9" w:rsidRDefault="008205EC" w:rsidP="00B42AA9">
            <w:pPr>
              <w:spacing w:after="0" w:line="360" w:lineRule="auto"/>
              <w:jc w:val="center"/>
              <w:rPr>
                <w:rFonts w:ascii="Arial" w:hAnsi="Arial" w:cs="Arial"/>
                <w:sz w:val="24"/>
                <w:szCs w:val="24"/>
              </w:rPr>
            </w:pPr>
          </w:p>
          <w:p w14:paraId="1BD354A0"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4A846651" w14:textId="77777777" w:rsidTr="001233C9">
        <w:trPr>
          <w:cantSplit/>
          <w:trHeight w:val="788"/>
        </w:trPr>
        <w:tc>
          <w:tcPr>
            <w:tcW w:w="1162" w:type="dxa"/>
            <w:shd w:val="clear" w:color="auto" w:fill="auto"/>
            <w:tcMar>
              <w:top w:w="0" w:type="dxa"/>
              <w:left w:w="0" w:type="dxa"/>
              <w:bottom w:w="0" w:type="dxa"/>
              <w:right w:w="0" w:type="dxa"/>
            </w:tcMar>
          </w:tcPr>
          <w:p w14:paraId="7385CD92"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6F2C5285"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1266BB8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p w14:paraId="0A3492E5"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1DF409C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Expenditure against budget reported to relevant committee at least every quarter.</w:t>
            </w:r>
          </w:p>
          <w:p w14:paraId="3628B033"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51FC6D3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3</w:t>
            </w:r>
          </w:p>
          <w:p w14:paraId="5BF7BFC2"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4E280693" w14:textId="77777777" w:rsidTr="001233C9">
        <w:trPr>
          <w:cantSplit/>
          <w:trHeight w:val="920"/>
        </w:trPr>
        <w:tc>
          <w:tcPr>
            <w:tcW w:w="1162" w:type="dxa"/>
            <w:shd w:val="clear" w:color="auto" w:fill="auto"/>
            <w:tcMar>
              <w:top w:w="0" w:type="dxa"/>
              <w:left w:w="0" w:type="dxa"/>
              <w:bottom w:w="0" w:type="dxa"/>
              <w:right w:w="0" w:type="dxa"/>
            </w:tcMar>
          </w:tcPr>
          <w:p w14:paraId="54562065" w14:textId="77777777" w:rsidR="008205EC" w:rsidRPr="00B42AA9" w:rsidRDefault="008205EC" w:rsidP="00B42AA9">
            <w:pPr>
              <w:spacing w:after="0" w:line="360" w:lineRule="auto"/>
              <w:jc w:val="center"/>
              <w:rPr>
                <w:rFonts w:ascii="Arial" w:hAnsi="Arial" w:cs="Arial"/>
                <w:color w:val="C0C0C0"/>
                <w:sz w:val="24"/>
                <w:szCs w:val="24"/>
              </w:rPr>
            </w:pPr>
          </w:p>
        </w:tc>
        <w:tc>
          <w:tcPr>
            <w:tcW w:w="3813" w:type="dxa"/>
            <w:shd w:val="clear" w:color="auto" w:fill="auto"/>
            <w:tcMar>
              <w:top w:w="0" w:type="dxa"/>
              <w:left w:w="0" w:type="dxa"/>
              <w:bottom w:w="0" w:type="dxa"/>
              <w:right w:w="0" w:type="dxa"/>
            </w:tcMar>
          </w:tcPr>
          <w:p w14:paraId="07259CE9"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9013E6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4FC4ED1C"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iCs/>
                <w:sz w:val="24"/>
                <w:szCs w:val="24"/>
              </w:rPr>
              <w:t>Budget managers to ensure that spend does not go over budget</w:t>
            </w:r>
          </w:p>
        </w:tc>
        <w:tc>
          <w:tcPr>
            <w:tcW w:w="1559" w:type="dxa"/>
            <w:shd w:val="clear" w:color="auto" w:fill="auto"/>
            <w:tcMar>
              <w:top w:w="0" w:type="dxa"/>
              <w:left w:w="0" w:type="dxa"/>
              <w:bottom w:w="0" w:type="dxa"/>
              <w:right w:w="0" w:type="dxa"/>
            </w:tcMar>
          </w:tcPr>
          <w:p w14:paraId="50C91B4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tc>
      </w:tr>
      <w:tr w:rsidR="008205EC" w:rsidRPr="00B42AA9" w14:paraId="09BCDAD3" w14:textId="77777777" w:rsidTr="001233C9">
        <w:trPr>
          <w:cantSplit/>
          <w:trHeight w:val="912"/>
        </w:trPr>
        <w:tc>
          <w:tcPr>
            <w:tcW w:w="1162" w:type="dxa"/>
            <w:shd w:val="clear" w:color="auto" w:fill="auto"/>
            <w:tcMar>
              <w:top w:w="0" w:type="dxa"/>
              <w:left w:w="0" w:type="dxa"/>
              <w:bottom w:w="0" w:type="dxa"/>
              <w:right w:w="0" w:type="dxa"/>
            </w:tcMar>
          </w:tcPr>
          <w:p w14:paraId="70910D71" w14:textId="77777777" w:rsidR="008205EC" w:rsidRPr="00B42AA9" w:rsidRDefault="008205EC" w:rsidP="00B42AA9">
            <w:pPr>
              <w:spacing w:after="0" w:line="360" w:lineRule="auto"/>
              <w:jc w:val="center"/>
              <w:rPr>
                <w:rFonts w:ascii="Arial" w:hAnsi="Arial" w:cs="Arial"/>
                <w:sz w:val="24"/>
                <w:szCs w:val="24"/>
              </w:rPr>
            </w:pPr>
          </w:p>
          <w:p w14:paraId="07BD924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Finance</w:t>
            </w:r>
          </w:p>
          <w:p w14:paraId="0EA25D55" w14:textId="77777777" w:rsidR="008205EC" w:rsidRPr="00B42AA9" w:rsidRDefault="008205EC" w:rsidP="00B42AA9">
            <w:pPr>
              <w:spacing w:after="0" w:line="360" w:lineRule="auto"/>
              <w:jc w:val="center"/>
              <w:rPr>
                <w:rFonts w:ascii="Arial" w:hAnsi="Arial" w:cs="Arial"/>
                <w:sz w:val="24"/>
                <w:szCs w:val="24"/>
              </w:rPr>
            </w:pPr>
          </w:p>
          <w:p w14:paraId="05E332B1"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781C553D" w14:textId="77777777" w:rsidR="008205EC" w:rsidRPr="00B42AA9" w:rsidRDefault="008205EC" w:rsidP="00B42AA9">
            <w:pPr>
              <w:spacing w:after="0" w:line="360" w:lineRule="auto"/>
              <w:ind w:left="121"/>
              <w:rPr>
                <w:rFonts w:ascii="Arial" w:hAnsi="Arial" w:cs="Arial"/>
                <w:sz w:val="24"/>
                <w:szCs w:val="24"/>
              </w:rPr>
            </w:pPr>
          </w:p>
          <w:p w14:paraId="71FEF40D"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Complying with borrowing restrictions.</w:t>
            </w:r>
          </w:p>
        </w:tc>
        <w:tc>
          <w:tcPr>
            <w:tcW w:w="652" w:type="dxa"/>
            <w:shd w:val="clear" w:color="auto" w:fill="auto"/>
            <w:tcMar>
              <w:top w:w="0" w:type="dxa"/>
              <w:left w:w="0" w:type="dxa"/>
              <w:bottom w:w="0" w:type="dxa"/>
              <w:right w:w="0" w:type="dxa"/>
            </w:tcMar>
          </w:tcPr>
          <w:p w14:paraId="5CE59054" w14:textId="77777777" w:rsidR="008205EC" w:rsidRPr="00B42AA9" w:rsidRDefault="008205EC" w:rsidP="00B42AA9">
            <w:pPr>
              <w:spacing w:after="0" w:line="360" w:lineRule="auto"/>
              <w:jc w:val="center"/>
              <w:rPr>
                <w:rFonts w:ascii="Arial" w:hAnsi="Arial" w:cs="Arial"/>
                <w:sz w:val="24"/>
                <w:szCs w:val="24"/>
              </w:rPr>
            </w:pPr>
          </w:p>
          <w:p w14:paraId="6DDEDF39"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1A267F73" w14:textId="77777777" w:rsidR="008205EC" w:rsidRPr="00B42AA9" w:rsidRDefault="008205EC" w:rsidP="00B42AA9">
            <w:pPr>
              <w:spacing w:after="0" w:line="360" w:lineRule="auto"/>
              <w:ind w:left="187"/>
              <w:rPr>
                <w:rFonts w:ascii="Arial" w:hAnsi="Arial" w:cs="Arial"/>
                <w:sz w:val="24"/>
                <w:szCs w:val="24"/>
              </w:rPr>
            </w:pPr>
          </w:p>
          <w:p w14:paraId="51F42E6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All current loans are paid automatically via Direct Debit every six months. </w:t>
            </w:r>
          </w:p>
          <w:p w14:paraId="1FA5E8A9" w14:textId="77777777" w:rsidR="008205EC" w:rsidRPr="00B42AA9" w:rsidRDefault="008205EC" w:rsidP="00B42AA9">
            <w:pPr>
              <w:spacing w:after="0" w:line="360" w:lineRule="auto"/>
              <w:ind w:left="187"/>
              <w:rPr>
                <w:rFonts w:ascii="Arial" w:hAnsi="Arial" w:cs="Arial"/>
                <w:sz w:val="24"/>
                <w:szCs w:val="24"/>
              </w:rPr>
            </w:pPr>
          </w:p>
          <w:p w14:paraId="3ADB65CD"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0DDD2B1D" w14:textId="77777777" w:rsidR="008205EC" w:rsidRPr="00B42AA9" w:rsidRDefault="008205EC" w:rsidP="00B42AA9">
            <w:pPr>
              <w:spacing w:after="0" w:line="360" w:lineRule="auto"/>
              <w:jc w:val="center"/>
              <w:rPr>
                <w:rFonts w:ascii="Arial" w:hAnsi="Arial" w:cs="Arial"/>
                <w:sz w:val="24"/>
                <w:szCs w:val="24"/>
              </w:rPr>
            </w:pPr>
          </w:p>
          <w:p w14:paraId="78CBAF8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6</w:t>
            </w:r>
          </w:p>
          <w:p w14:paraId="3918DC01"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5B1EE383" w14:textId="77777777" w:rsidTr="001233C9">
        <w:trPr>
          <w:cantSplit/>
          <w:trHeight w:val="659"/>
        </w:trPr>
        <w:tc>
          <w:tcPr>
            <w:tcW w:w="1162" w:type="dxa"/>
            <w:shd w:val="clear" w:color="auto" w:fill="auto"/>
            <w:tcMar>
              <w:top w:w="0" w:type="dxa"/>
              <w:left w:w="0" w:type="dxa"/>
              <w:bottom w:w="0" w:type="dxa"/>
              <w:right w:w="0" w:type="dxa"/>
            </w:tcMar>
          </w:tcPr>
          <w:p w14:paraId="2D237691"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44886F11"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119C99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1556E38C"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Any new loans require Full Council approval after presenting a full business case.</w:t>
            </w:r>
          </w:p>
          <w:p w14:paraId="41642EDA"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B66357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76C939B9" w14:textId="77777777" w:rsidTr="001233C9">
        <w:trPr>
          <w:cantSplit/>
          <w:trHeight w:val="355"/>
        </w:trPr>
        <w:tc>
          <w:tcPr>
            <w:tcW w:w="1162" w:type="dxa"/>
            <w:shd w:val="clear" w:color="auto" w:fill="E5E5E5"/>
            <w:tcMar>
              <w:top w:w="0" w:type="dxa"/>
              <w:left w:w="0" w:type="dxa"/>
              <w:bottom w:w="0" w:type="dxa"/>
              <w:right w:w="0" w:type="dxa"/>
            </w:tcMar>
          </w:tcPr>
          <w:p w14:paraId="4B0AF008"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E5E5E5"/>
            <w:tcMar>
              <w:top w:w="0" w:type="dxa"/>
              <w:left w:w="0" w:type="dxa"/>
              <w:bottom w:w="0" w:type="dxa"/>
              <w:right w:w="0" w:type="dxa"/>
            </w:tcMar>
          </w:tcPr>
          <w:p w14:paraId="7DA73BC5"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E5E5E5"/>
            <w:tcMar>
              <w:top w:w="0" w:type="dxa"/>
              <w:left w:w="0" w:type="dxa"/>
              <w:bottom w:w="0" w:type="dxa"/>
              <w:right w:w="0" w:type="dxa"/>
            </w:tcMar>
          </w:tcPr>
          <w:p w14:paraId="13ACDEBE"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E5E5E5"/>
            <w:tcMar>
              <w:top w:w="0" w:type="dxa"/>
              <w:left w:w="0" w:type="dxa"/>
              <w:bottom w:w="0" w:type="dxa"/>
              <w:right w:w="0" w:type="dxa"/>
            </w:tcMar>
          </w:tcPr>
          <w:p w14:paraId="69E9E155" w14:textId="77777777" w:rsidR="008205EC" w:rsidRPr="00B42AA9" w:rsidRDefault="008205EC" w:rsidP="00B42AA9">
            <w:pPr>
              <w:spacing w:after="0" w:line="360" w:lineRule="auto"/>
              <w:ind w:left="43"/>
              <w:rPr>
                <w:rFonts w:ascii="Arial" w:hAnsi="Arial" w:cs="Arial"/>
                <w:sz w:val="24"/>
                <w:szCs w:val="24"/>
              </w:rPr>
            </w:pPr>
          </w:p>
        </w:tc>
        <w:tc>
          <w:tcPr>
            <w:tcW w:w="1559" w:type="dxa"/>
            <w:shd w:val="clear" w:color="auto" w:fill="E5E5E5"/>
            <w:tcMar>
              <w:top w:w="0" w:type="dxa"/>
              <w:left w:w="0" w:type="dxa"/>
              <w:bottom w:w="0" w:type="dxa"/>
              <w:right w:w="0" w:type="dxa"/>
            </w:tcMar>
          </w:tcPr>
          <w:p w14:paraId="4C767091"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49EBA86" w14:textId="77777777" w:rsidTr="001233C9">
        <w:trPr>
          <w:cantSplit/>
          <w:trHeight w:val="733"/>
        </w:trPr>
        <w:tc>
          <w:tcPr>
            <w:tcW w:w="1162" w:type="dxa"/>
            <w:shd w:val="clear" w:color="auto" w:fill="auto"/>
            <w:tcMar>
              <w:top w:w="0" w:type="dxa"/>
              <w:left w:w="0" w:type="dxa"/>
              <w:bottom w:w="0" w:type="dxa"/>
              <w:right w:w="0" w:type="dxa"/>
            </w:tcMar>
          </w:tcPr>
          <w:p w14:paraId="20B86040" w14:textId="77777777" w:rsidR="008205EC" w:rsidRPr="00B42AA9" w:rsidRDefault="008205EC" w:rsidP="00B42AA9">
            <w:pPr>
              <w:spacing w:after="0" w:line="360" w:lineRule="auto"/>
              <w:jc w:val="center"/>
              <w:rPr>
                <w:rFonts w:ascii="Arial" w:hAnsi="Arial" w:cs="Arial"/>
                <w:sz w:val="24"/>
                <w:szCs w:val="24"/>
              </w:rPr>
            </w:pPr>
          </w:p>
          <w:p w14:paraId="5C513C68" w14:textId="77777777" w:rsidR="008205EC" w:rsidRPr="00B42AA9" w:rsidRDefault="008205EC" w:rsidP="00B42AA9">
            <w:pPr>
              <w:pStyle w:val="Heading2AA"/>
              <w:spacing w:line="360" w:lineRule="auto"/>
              <w:rPr>
                <w:rFonts w:ascii="Arial" w:hAnsi="Arial" w:cs="Arial"/>
                <w:sz w:val="24"/>
                <w:szCs w:val="24"/>
              </w:rPr>
            </w:pPr>
            <w:r w:rsidRPr="00B42AA9">
              <w:rPr>
                <w:rFonts w:ascii="Arial" w:hAnsi="Arial" w:cs="Arial"/>
                <w:sz w:val="24"/>
                <w:szCs w:val="24"/>
                <w:lang w:eastAsia="en-US"/>
              </w:rPr>
              <w:t>Liability</w:t>
            </w:r>
          </w:p>
        </w:tc>
        <w:tc>
          <w:tcPr>
            <w:tcW w:w="3813" w:type="dxa"/>
            <w:shd w:val="clear" w:color="auto" w:fill="auto"/>
            <w:tcMar>
              <w:top w:w="0" w:type="dxa"/>
              <w:left w:w="0" w:type="dxa"/>
              <w:bottom w:w="0" w:type="dxa"/>
              <w:right w:w="0" w:type="dxa"/>
            </w:tcMar>
          </w:tcPr>
          <w:p w14:paraId="338754B9" w14:textId="77777777" w:rsidR="008205EC" w:rsidRPr="00B42AA9" w:rsidRDefault="008205EC" w:rsidP="00B42AA9">
            <w:pPr>
              <w:spacing w:after="0" w:line="360" w:lineRule="auto"/>
              <w:ind w:left="121"/>
              <w:rPr>
                <w:rFonts w:ascii="Arial" w:hAnsi="Arial" w:cs="Arial"/>
                <w:sz w:val="24"/>
                <w:szCs w:val="24"/>
              </w:rPr>
            </w:pPr>
          </w:p>
          <w:p w14:paraId="69CA091B"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 xml:space="preserve">Risk to third party, </w:t>
            </w:r>
            <w:proofErr w:type="gramStart"/>
            <w:r w:rsidRPr="00B42AA9">
              <w:rPr>
                <w:rFonts w:ascii="Arial" w:hAnsi="Arial" w:cs="Arial"/>
                <w:sz w:val="24"/>
                <w:szCs w:val="24"/>
              </w:rPr>
              <w:t>property</w:t>
            </w:r>
            <w:proofErr w:type="gramEnd"/>
            <w:r w:rsidRPr="00B42AA9">
              <w:rPr>
                <w:rFonts w:ascii="Arial" w:hAnsi="Arial" w:cs="Arial"/>
                <w:sz w:val="24"/>
                <w:szCs w:val="24"/>
              </w:rPr>
              <w:t xml:space="preserve"> or individuals.</w:t>
            </w:r>
          </w:p>
        </w:tc>
        <w:tc>
          <w:tcPr>
            <w:tcW w:w="652" w:type="dxa"/>
            <w:shd w:val="clear" w:color="auto" w:fill="auto"/>
            <w:tcMar>
              <w:top w:w="0" w:type="dxa"/>
              <w:left w:w="0" w:type="dxa"/>
              <w:bottom w:w="0" w:type="dxa"/>
              <w:right w:w="0" w:type="dxa"/>
            </w:tcMar>
          </w:tcPr>
          <w:p w14:paraId="06CC5117" w14:textId="77777777" w:rsidR="008205EC" w:rsidRPr="00B42AA9" w:rsidRDefault="008205EC" w:rsidP="00B42AA9">
            <w:pPr>
              <w:spacing w:after="0" w:line="360" w:lineRule="auto"/>
              <w:jc w:val="center"/>
              <w:rPr>
                <w:rFonts w:ascii="Arial" w:hAnsi="Arial" w:cs="Arial"/>
                <w:sz w:val="24"/>
                <w:szCs w:val="24"/>
              </w:rPr>
            </w:pPr>
          </w:p>
          <w:p w14:paraId="674F91A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7292C91E"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043A78DE" w14:textId="77777777" w:rsidR="008205EC" w:rsidRPr="00B42AA9" w:rsidRDefault="008205EC" w:rsidP="00B42AA9">
            <w:pPr>
              <w:spacing w:after="0" w:line="360" w:lineRule="auto"/>
              <w:ind w:left="187"/>
              <w:rPr>
                <w:rFonts w:ascii="Arial" w:hAnsi="Arial" w:cs="Arial"/>
                <w:sz w:val="24"/>
                <w:szCs w:val="24"/>
              </w:rPr>
            </w:pPr>
          </w:p>
          <w:p w14:paraId="523B7E97"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Insurance in place with Zurich Municipal &amp; </w:t>
            </w:r>
            <w:proofErr w:type="spellStart"/>
            <w:r w:rsidRPr="00B42AA9">
              <w:rPr>
                <w:rFonts w:ascii="Arial" w:hAnsi="Arial" w:cs="Arial"/>
                <w:sz w:val="24"/>
                <w:szCs w:val="24"/>
              </w:rPr>
              <w:t>Golfguard</w:t>
            </w:r>
            <w:proofErr w:type="spellEnd"/>
            <w:r w:rsidRPr="00B42AA9">
              <w:rPr>
                <w:rFonts w:ascii="Arial" w:hAnsi="Arial" w:cs="Arial"/>
                <w:sz w:val="24"/>
                <w:szCs w:val="24"/>
              </w:rPr>
              <w:t>.</w:t>
            </w:r>
          </w:p>
          <w:p w14:paraId="4F744B8F"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B838B96" w14:textId="77777777" w:rsidR="008205EC" w:rsidRPr="00B42AA9" w:rsidRDefault="008205EC" w:rsidP="00B42AA9">
            <w:pPr>
              <w:spacing w:after="0" w:line="360" w:lineRule="auto"/>
              <w:jc w:val="center"/>
              <w:rPr>
                <w:rFonts w:ascii="Arial" w:hAnsi="Arial" w:cs="Arial"/>
                <w:sz w:val="24"/>
                <w:szCs w:val="24"/>
              </w:rPr>
            </w:pPr>
          </w:p>
          <w:p w14:paraId="408EBCC7"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p w14:paraId="3EECFC7A"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0B686AB" w14:textId="77777777" w:rsidTr="001233C9">
        <w:trPr>
          <w:cantSplit/>
          <w:trHeight w:val="777"/>
        </w:trPr>
        <w:tc>
          <w:tcPr>
            <w:tcW w:w="1162" w:type="dxa"/>
            <w:shd w:val="clear" w:color="auto" w:fill="auto"/>
            <w:tcMar>
              <w:top w:w="0" w:type="dxa"/>
              <w:left w:w="0" w:type="dxa"/>
              <w:bottom w:w="0" w:type="dxa"/>
              <w:right w:w="0" w:type="dxa"/>
            </w:tcMar>
          </w:tcPr>
          <w:p w14:paraId="78667739"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0DF8D007"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1D515C0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55438CCC"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Full health and safety programme of inspections of all property and land is in place and carried out by a qualified Health and Safety Officer. </w:t>
            </w:r>
          </w:p>
          <w:p w14:paraId="1B7D404F"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2F18D42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Weekly</w:t>
            </w:r>
          </w:p>
          <w:p w14:paraId="668F40D1"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491C2C1C" w14:textId="77777777" w:rsidTr="001233C9">
        <w:trPr>
          <w:cantSplit/>
          <w:trHeight w:val="788"/>
        </w:trPr>
        <w:tc>
          <w:tcPr>
            <w:tcW w:w="1162" w:type="dxa"/>
            <w:shd w:val="clear" w:color="auto" w:fill="auto"/>
            <w:tcMar>
              <w:top w:w="0" w:type="dxa"/>
              <w:left w:w="0" w:type="dxa"/>
              <w:bottom w:w="0" w:type="dxa"/>
              <w:right w:w="0" w:type="dxa"/>
            </w:tcMar>
          </w:tcPr>
          <w:p w14:paraId="15590173"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12995C84"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07EEF39"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40AC2B2F"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 qualified officer routinely undertakes risk assessments of all individual events such as Seaford Christmas Magic, Armed Forces Day.</w:t>
            </w:r>
          </w:p>
          <w:p w14:paraId="28017CDF"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5C2045D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5D23FFE0"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0C507819" w14:textId="77777777" w:rsidTr="001233C9">
        <w:trPr>
          <w:cantSplit/>
          <w:trHeight w:val="1058"/>
        </w:trPr>
        <w:tc>
          <w:tcPr>
            <w:tcW w:w="1162" w:type="dxa"/>
            <w:shd w:val="clear" w:color="auto" w:fill="auto"/>
            <w:tcMar>
              <w:top w:w="0" w:type="dxa"/>
              <w:left w:w="0" w:type="dxa"/>
              <w:bottom w:w="0" w:type="dxa"/>
              <w:right w:w="0" w:type="dxa"/>
            </w:tcMar>
          </w:tcPr>
          <w:p w14:paraId="58D5120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Liability</w:t>
            </w:r>
          </w:p>
        </w:tc>
        <w:tc>
          <w:tcPr>
            <w:tcW w:w="3813" w:type="dxa"/>
            <w:shd w:val="clear" w:color="auto" w:fill="auto"/>
            <w:tcMar>
              <w:top w:w="0" w:type="dxa"/>
              <w:left w:w="0" w:type="dxa"/>
              <w:bottom w:w="0" w:type="dxa"/>
              <w:right w:w="0" w:type="dxa"/>
            </w:tcMar>
          </w:tcPr>
          <w:p w14:paraId="01225B70"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Safeguarding risks with relevant Council activities, where vulnerable adults or children are concerned.</w:t>
            </w:r>
          </w:p>
          <w:p w14:paraId="1E1A7B95" w14:textId="77777777" w:rsidR="008205EC" w:rsidRPr="00B42AA9" w:rsidRDefault="008205EC" w:rsidP="00B42AA9">
            <w:pPr>
              <w:spacing w:after="0" w:line="360" w:lineRule="auto"/>
              <w:rPr>
                <w:rFonts w:ascii="Arial" w:hAnsi="Arial" w:cs="Arial"/>
                <w:sz w:val="24"/>
                <w:szCs w:val="24"/>
              </w:rPr>
            </w:pPr>
          </w:p>
          <w:p w14:paraId="7903B6D4" w14:textId="77777777" w:rsidR="008205EC" w:rsidRPr="00B42AA9" w:rsidRDefault="008205EC" w:rsidP="00B42AA9">
            <w:pPr>
              <w:spacing w:after="0" w:line="360" w:lineRule="auto"/>
              <w:rPr>
                <w:rFonts w:ascii="Arial" w:hAnsi="Arial" w:cs="Arial"/>
                <w:sz w:val="24"/>
                <w:szCs w:val="24"/>
              </w:rPr>
            </w:pPr>
          </w:p>
          <w:p w14:paraId="1E89D519" w14:textId="77777777" w:rsidR="008205EC" w:rsidRPr="00B42AA9" w:rsidRDefault="008205EC" w:rsidP="00B42AA9">
            <w:pPr>
              <w:spacing w:after="0" w:line="360" w:lineRule="auto"/>
              <w:rPr>
                <w:rFonts w:ascii="Arial" w:hAnsi="Arial" w:cs="Arial"/>
                <w:sz w:val="24"/>
                <w:szCs w:val="24"/>
              </w:rPr>
            </w:pPr>
          </w:p>
          <w:p w14:paraId="28C0D582" w14:textId="77777777" w:rsidR="008205EC" w:rsidRPr="00B42AA9" w:rsidRDefault="008205EC" w:rsidP="00B42AA9">
            <w:pPr>
              <w:spacing w:after="0" w:line="360" w:lineRule="auto"/>
              <w:jc w:val="center"/>
              <w:rPr>
                <w:rFonts w:ascii="Arial" w:hAnsi="Arial" w:cs="Arial"/>
                <w:sz w:val="24"/>
                <w:szCs w:val="24"/>
              </w:rPr>
            </w:pPr>
          </w:p>
        </w:tc>
        <w:tc>
          <w:tcPr>
            <w:tcW w:w="652" w:type="dxa"/>
            <w:shd w:val="clear" w:color="auto" w:fill="auto"/>
            <w:tcMar>
              <w:top w:w="0" w:type="dxa"/>
              <w:left w:w="0" w:type="dxa"/>
              <w:bottom w:w="0" w:type="dxa"/>
              <w:right w:w="0" w:type="dxa"/>
            </w:tcMar>
          </w:tcPr>
          <w:p w14:paraId="08CBA34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0742FC50" w14:textId="77777777" w:rsidR="008205EC" w:rsidRPr="00B42AA9" w:rsidRDefault="008205EC" w:rsidP="00B42AA9">
            <w:pPr>
              <w:spacing w:after="0" w:line="360" w:lineRule="auto"/>
              <w:jc w:val="center"/>
              <w:rPr>
                <w:rFonts w:ascii="Arial" w:hAnsi="Arial" w:cs="Arial"/>
                <w:sz w:val="24"/>
                <w:szCs w:val="24"/>
              </w:rPr>
            </w:pPr>
          </w:p>
          <w:p w14:paraId="2FD63AAB" w14:textId="77777777" w:rsidR="008205EC" w:rsidRPr="00B42AA9" w:rsidRDefault="008205EC" w:rsidP="00B42AA9">
            <w:pPr>
              <w:spacing w:after="0" w:line="360" w:lineRule="auto"/>
              <w:jc w:val="center"/>
              <w:rPr>
                <w:rFonts w:ascii="Arial" w:hAnsi="Arial" w:cs="Arial"/>
                <w:sz w:val="24"/>
                <w:szCs w:val="24"/>
              </w:rPr>
            </w:pPr>
          </w:p>
          <w:p w14:paraId="48956F0A" w14:textId="77777777" w:rsidR="008205EC" w:rsidRPr="00B42AA9" w:rsidRDefault="008205EC" w:rsidP="00B42AA9">
            <w:pPr>
              <w:spacing w:after="0" w:line="360" w:lineRule="auto"/>
              <w:jc w:val="center"/>
              <w:rPr>
                <w:rFonts w:ascii="Arial" w:hAnsi="Arial" w:cs="Arial"/>
                <w:sz w:val="24"/>
                <w:szCs w:val="24"/>
              </w:rPr>
            </w:pPr>
          </w:p>
          <w:p w14:paraId="27D19FF6"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2FF2653A"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An appointed Welfare Officer to ensure safeguarding requirements and processes are in place for Salts Tennis Courts activities. Refresher training to be undertaken every 3 years. Another officer trained to deputise in Welfare Officer’s absence. A Town Council Safeguarding Tennis Policy adopted in line with LTA guidelines.</w:t>
            </w:r>
          </w:p>
          <w:p w14:paraId="01223924" w14:textId="77777777" w:rsidR="008205EC" w:rsidRPr="00B42AA9" w:rsidRDefault="008205EC" w:rsidP="00B42AA9">
            <w:pPr>
              <w:spacing w:after="0" w:line="360" w:lineRule="auto"/>
              <w:ind w:left="187"/>
              <w:rPr>
                <w:rFonts w:ascii="Arial" w:hAnsi="Arial" w:cs="Arial"/>
                <w:sz w:val="24"/>
                <w:szCs w:val="24"/>
              </w:rPr>
            </w:pPr>
          </w:p>
          <w:p w14:paraId="18F6D01B" w14:textId="77777777" w:rsidR="008205EC" w:rsidRPr="00B42AA9" w:rsidRDefault="008205EC" w:rsidP="00B42AA9">
            <w:pPr>
              <w:spacing w:after="0" w:line="360" w:lineRule="auto"/>
              <w:rPr>
                <w:rFonts w:ascii="Arial" w:hAnsi="Arial" w:cs="Arial"/>
                <w:sz w:val="24"/>
                <w:szCs w:val="24"/>
              </w:rPr>
            </w:pPr>
          </w:p>
          <w:p w14:paraId="4F9A4DDC" w14:textId="77777777" w:rsidR="008205EC" w:rsidRPr="00B42AA9" w:rsidRDefault="008205EC" w:rsidP="00B42AA9">
            <w:pPr>
              <w:spacing w:after="0" w:line="360" w:lineRule="auto"/>
              <w:jc w:val="center"/>
              <w:rPr>
                <w:rFonts w:ascii="Arial" w:hAnsi="Arial" w:cs="Arial"/>
                <w:sz w:val="24"/>
                <w:szCs w:val="24"/>
              </w:rPr>
            </w:pPr>
          </w:p>
        </w:tc>
        <w:tc>
          <w:tcPr>
            <w:tcW w:w="1559" w:type="dxa"/>
            <w:shd w:val="clear" w:color="auto" w:fill="auto"/>
            <w:tcMar>
              <w:top w:w="0" w:type="dxa"/>
              <w:left w:w="0" w:type="dxa"/>
              <w:bottom w:w="0" w:type="dxa"/>
              <w:right w:w="0" w:type="dxa"/>
            </w:tcMar>
          </w:tcPr>
          <w:p w14:paraId="6DA9E32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36 / As </w:t>
            </w:r>
            <w:proofErr w:type="spellStart"/>
            <w:r w:rsidRPr="00B42AA9">
              <w:rPr>
                <w:rFonts w:ascii="Arial" w:hAnsi="Arial" w:cs="Arial"/>
                <w:sz w:val="24"/>
                <w:szCs w:val="24"/>
              </w:rPr>
              <w:t>req’d</w:t>
            </w:r>
            <w:proofErr w:type="spellEnd"/>
          </w:p>
          <w:p w14:paraId="297C1275" w14:textId="77777777" w:rsidR="008205EC" w:rsidRPr="00B42AA9" w:rsidRDefault="008205EC" w:rsidP="00B42AA9">
            <w:pPr>
              <w:spacing w:after="0" w:line="360" w:lineRule="auto"/>
              <w:jc w:val="center"/>
              <w:rPr>
                <w:rFonts w:ascii="Arial" w:hAnsi="Arial" w:cs="Arial"/>
                <w:sz w:val="24"/>
                <w:szCs w:val="24"/>
              </w:rPr>
            </w:pPr>
          </w:p>
          <w:p w14:paraId="17DCCA7A"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39A5CC21" w14:textId="77777777" w:rsidTr="001233C9">
        <w:trPr>
          <w:cantSplit/>
          <w:trHeight w:val="1058"/>
        </w:trPr>
        <w:tc>
          <w:tcPr>
            <w:tcW w:w="1162" w:type="dxa"/>
            <w:shd w:val="clear" w:color="auto" w:fill="auto"/>
            <w:tcMar>
              <w:top w:w="0" w:type="dxa"/>
              <w:left w:w="0" w:type="dxa"/>
              <w:bottom w:w="0" w:type="dxa"/>
              <w:right w:w="0" w:type="dxa"/>
            </w:tcMar>
          </w:tcPr>
          <w:p w14:paraId="061C1F64"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7FECFDAA"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1CC67C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59B540D6"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Permissions sought from the Young Mayor and Deputy Young Mayor’s parents/guardians upon taking office, relating to </w:t>
            </w:r>
            <w:proofErr w:type="gramStart"/>
            <w:r w:rsidRPr="00B42AA9">
              <w:rPr>
                <w:rFonts w:ascii="Arial" w:hAnsi="Arial" w:cs="Arial"/>
                <w:sz w:val="24"/>
                <w:szCs w:val="24"/>
              </w:rPr>
              <w:t>a number of</w:t>
            </w:r>
            <w:proofErr w:type="gramEnd"/>
            <w:r w:rsidRPr="00B42AA9">
              <w:rPr>
                <w:rFonts w:ascii="Arial" w:hAnsi="Arial" w:cs="Arial"/>
                <w:sz w:val="24"/>
                <w:szCs w:val="24"/>
              </w:rPr>
              <w:t xml:space="preserve"> different duties and activities. Regular communication maintained with parents/guardians by relevant officers within the Civic Office. </w:t>
            </w:r>
          </w:p>
          <w:p w14:paraId="198536E6"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2697D14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Annually</w:t>
            </w:r>
          </w:p>
          <w:p w14:paraId="29443B5B"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0E146994" w14:textId="77777777" w:rsidTr="001233C9">
        <w:trPr>
          <w:cantSplit/>
          <w:trHeight w:val="1058"/>
        </w:trPr>
        <w:tc>
          <w:tcPr>
            <w:tcW w:w="1162" w:type="dxa"/>
            <w:shd w:val="clear" w:color="auto" w:fill="auto"/>
            <w:tcMar>
              <w:top w:w="0" w:type="dxa"/>
              <w:left w:w="0" w:type="dxa"/>
              <w:bottom w:w="0" w:type="dxa"/>
              <w:right w:w="0" w:type="dxa"/>
            </w:tcMar>
          </w:tcPr>
          <w:p w14:paraId="2894DF10"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723E30D1"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56E3B11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780EBB04"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 Golf Professional with relevant safeguarding training for the activities involving junior members / visitors at Seaford Head Golf Course.</w:t>
            </w:r>
          </w:p>
          <w:p w14:paraId="6829709A"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18D1B05F"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36 / As </w:t>
            </w:r>
            <w:proofErr w:type="spellStart"/>
            <w:r w:rsidRPr="00B42AA9">
              <w:rPr>
                <w:rFonts w:ascii="Arial" w:hAnsi="Arial" w:cs="Arial"/>
                <w:sz w:val="24"/>
                <w:szCs w:val="24"/>
              </w:rPr>
              <w:t>Req’d</w:t>
            </w:r>
            <w:proofErr w:type="spellEnd"/>
          </w:p>
          <w:p w14:paraId="3F67D99E"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32E035B2" w14:textId="77777777" w:rsidTr="001233C9">
        <w:trPr>
          <w:cantSplit/>
          <w:trHeight w:val="1058"/>
        </w:trPr>
        <w:tc>
          <w:tcPr>
            <w:tcW w:w="1162" w:type="dxa"/>
            <w:shd w:val="clear" w:color="auto" w:fill="auto"/>
            <w:tcMar>
              <w:top w:w="0" w:type="dxa"/>
              <w:left w:w="0" w:type="dxa"/>
              <w:bottom w:w="0" w:type="dxa"/>
              <w:right w:w="0" w:type="dxa"/>
            </w:tcMar>
          </w:tcPr>
          <w:p w14:paraId="40230AD0"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1B62A24F"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31F974E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4A05E72E" w14:textId="77777777" w:rsidR="008205EC" w:rsidRPr="00B42AA9" w:rsidRDefault="008205EC" w:rsidP="00B42AA9">
            <w:pPr>
              <w:spacing w:after="0" w:line="360" w:lineRule="auto"/>
              <w:ind w:left="187"/>
              <w:rPr>
                <w:rFonts w:ascii="Arial" w:hAnsi="Arial" w:cs="Arial"/>
                <w:sz w:val="24"/>
                <w:szCs w:val="24"/>
                <w:highlight w:val="yellow"/>
              </w:rPr>
            </w:pPr>
            <w:r w:rsidRPr="00B42AA9">
              <w:rPr>
                <w:rFonts w:ascii="Arial" w:hAnsi="Arial" w:cs="Arial"/>
                <w:b/>
                <w:bCs/>
                <w:sz w:val="24"/>
                <w:szCs w:val="24"/>
              </w:rPr>
              <w:t>An overarching Safeguarding Policy to be devised in 2023-2024</w:t>
            </w:r>
            <w:r w:rsidRPr="00B42AA9">
              <w:rPr>
                <w:rFonts w:ascii="Arial" w:hAnsi="Arial" w:cs="Arial"/>
                <w:sz w:val="24"/>
                <w:szCs w:val="24"/>
              </w:rPr>
              <w:t xml:space="preserve"> and adopted, addressing safeguarding arrangements across </w:t>
            </w:r>
            <w:proofErr w:type="gramStart"/>
            <w:r w:rsidRPr="00B42AA9">
              <w:rPr>
                <w:rFonts w:ascii="Arial" w:hAnsi="Arial" w:cs="Arial"/>
                <w:sz w:val="24"/>
                <w:szCs w:val="24"/>
              </w:rPr>
              <w:t>all of</w:t>
            </w:r>
            <w:proofErr w:type="gramEnd"/>
            <w:r w:rsidRPr="00B42AA9">
              <w:rPr>
                <w:rFonts w:ascii="Arial" w:hAnsi="Arial" w:cs="Arial"/>
                <w:sz w:val="24"/>
                <w:szCs w:val="24"/>
              </w:rPr>
              <w:t xml:space="preserve"> the Town Council’s activities</w:t>
            </w:r>
          </w:p>
        </w:tc>
        <w:tc>
          <w:tcPr>
            <w:tcW w:w="1559" w:type="dxa"/>
            <w:shd w:val="clear" w:color="auto" w:fill="auto"/>
            <w:tcMar>
              <w:top w:w="0" w:type="dxa"/>
              <w:left w:w="0" w:type="dxa"/>
              <w:bottom w:w="0" w:type="dxa"/>
              <w:right w:w="0" w:type="dxa"/>
            </w:tcMar>
          </w:tcPr>
          <w:p w14:paraId="5F82AAD2" w14:textId="77777777" w:rsidR="008205EC" w:rsidRPr="00B42AA9" w:rsidRDefault="008205EC" w:rsidP="00B42AA9">
            <w:pPr>
              <w:spacing w:after="0" w:line="360" w:lineRule="auto"/>
              <w:jc w:val="center"/>
              <w:rPr>
                <w:rFonts w:ascii="Arial" w:hAnsi="Arial" w:cs="Arial"/>
                <w:sz w:val="24"/>
                <w:szCs w:val="24"/>
                <w:highlight w:val="yellow"/>
              </w:rPr>
            </w:pPr>
            <w:r w:rsidRPr="00B42AA9">
              <w:rPr>
                <w:rFonts w:ascii="Arial" w:hAnsi="Arial" w:cs="Arial"/>
                <w:sz w:val="24"/>
                <w:szCs w:val="24"/>
              </w:rPr>
              <w:t xml:space="preserve">Tbc </w:t>
            </w:r>
          </w:p>
        </w:tc>
      </w:tr>
      <w:tr w:rsidR="008205EC" w:rsidRPr="00B42AA9" w14:paraId="395B8FA7" w14:textId="77777777" w:rsidTr="001233C9">
        <w:trPr>
          <w:cantSplit/>
          <w:trHeight w:val="976"/>
        </w:trPr>
        <w:tc>
          <w:tcPr>
            <w:tcW w:w="1162" w:type="dxa"/>
            <w:shd w:val="clear" w:color="auto" w:fill="auto"/>
            <w:tcMar>
              <w:top w:w="0" w:type="dxa"/>
              <w:left w:w="0" w:type="dxa"/>
              <w:bottom w:w="0" w:type="dxa"/>
              <w:right w:w="0" w:type="dxa"/>
            </w:tcMar>
          </w:tcPr>
          <w:p w14:paraId="5E78CDB8" w14:textId="77777777" w:rsidR="008205EC" w:rsidRPr="00B42AA9" w:rsidRDefault="008205EC" w:rsidP="00B42AA9">
            <w:pPr>
              <w:spacing w:after="0" w:line="360" w:lineRule="auto"/>
              <w:jc w:val="center"/>
              <w:rPr>
                <w:rFonts w:ascii="Arial" w:hAnsi="Arial" w:cs="Arial"/>
                <w:sz w:val="24"/>
                <w:szCs w:val="24"/>
              </w:rPr>
            </w:pPr>
          </w:p>
          <w:p w14:paraId="5B7906C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Liability</w:t>
            </w:r>
          </w:p>
        </w:tc>
        <w:tc>
          <w:tcPr>
            <w:tcW w:w="3813" w:type="dxa"/>
            <w:shd w:val="clear" w:color="auto" w:fill="auto"/>
            <w:tcMar>
              <w:top w:w="0" w:type="dxa"/>
              <w:left w:w="0" w:type="dxa"/>
              <w:bottom w:w="0" w:type="dxa"/>
              <w:right w:w="0" w:type="dxa"/>
            </w:tcMar>
          </w:tcPr>
          <w:p w14:paraId="4D06C315" w14:textId="77777777" w:rsidR="008205EC" w:rsidRPr="00B42AA9" w:rsidRDefault="008205EC" w:rsidP="00B42AA9">
            <w:pPr>
              <w:spacing w:after="0" w:line="360" w:lineRule="auto"/>
              <w:ind w:left="121"/>
              <w:rPr>
                <w:rFonts w:ascii="Arial" w:hAnsi="Arial" w:cs="Arial"/>
                <w:sz w:val="24"/>
                <w:szCs w:val="24"/>
              </w:rPr>
            </w:pPr>
          </w:p>
          <w:p w14:paraId="1776E9F4"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Legal liability as consequence of asset ownership.</w:t>
            </w:r>
          </w:p>
        </w:tc>
        <w:tc>
          <w:tcPr>
            <w:tcW w:w="652" w:type="dxa"/>
            <w:shd w:val="clear" w:color="auto" w:fill="auto"/>
            <w:tcMar>
              <w:top w:w="0" w:type="dxa"/>
              <w:left w:w="0" w:type="dxa"/>
              <w:bottom w:w="0" w:type="dxa"/>
              <w:right w:w="0" w:type="dxa"/>
            </w:tcMar>
          </w:tcPr>
          <w:p w14:paraId="47F9E9A4" w14:textId="77777777" w:rsidR="008205EC" w:rsidRPr="00B42AA9" w:rsidRDefault="008205EC" w:rsidP="00B42AA9">
            <w:pPr>
              <w:spacing w:after="0" w:line="360" w:lineRule="auto"/>
              <w:jc w:val="center"/>
              <w:rPr>
                <w:rFonts w:ascii="Arial" w:hAnsi="Arial" w:cs="Arial"/>
                <w:sz w:val="24"/>
                <w:szCs w:val="24"/>
              </w:rPr>
            </w:pPr>
          </w:p>
          <w:p w14:paraId="598514A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p w14:paraId="6176A0A9"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1EFE6A9C" w14:textId="77777777" w:rsidR="008205EC" w:rsidRPr="00B42AA9" w:rsidRDefault="008205EC" w:rsidP="00B42AA9">
            <w:pPr>
              <w:spacing w:after="0" w:line="360" w:lineRule="auto"/>
              <w:ind w:left="187"/>
              <w:rPr>
                <w:rFonts w:ascii="Arial" w:hAnsi="Arial" w:cs="Arial"/>
                <w:sz w:val="24"/>
                <w:szCs w:val="24"/>
              </w:rPr>
            </w:pPr>
          </w:p>
          <w:p w14:paraId="214C95C6"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Insurance in place with Zurich Municipal &amp; </w:t>
            </w:r>
            <w:proofErr w:type="spellStart"/>
            <w:r w:rsidRPr="00B42AA9">
              <w:rPr>
                <w:rFonts w:ascii="Arial" w:hAnsi="Arial" w:cs="Arial"/>
                <w:sz w:val="24"/>
                <w:szCs w:val="24"/>
              </w:rPr>
              <w:t>Golfguard</w:t>
            </w:r>
            <w:proofErr w:type="spellEnd"/>
          </w:p>
          <w:p w14:paraId="121AA220"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22CA6D42" w14:textId="77777777" w:rsidR="008205EC" w:rsidRPr="00B42AA9" w:rsidRDefault="008205EC" w:rsidP="00B42AA9">
            <w:pPr>
              <w:spacing w:after="0" w:line="360" w:lineRule="auto"/>
              <w:jc w:val="center"/>
              <w:rPr>
                <w:rFonts w:ascii="Arial" w:hAnsi="Arial" w:cs="Arial"/>
                <w:sz w:val="24"/>
                <w:szCs w:val="24"/>
              </w:rPr>
            </w:pPr>
          </w:p>
          <w:p w14:paraId="4ACE495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p w14:paraId="66DFF8E0"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629A0B27" w14:textId="77777777" w:rsidTr="001233C9">
        <w:trPr>
          <w:cantSplit/>
          <w:trHeight w:val="842"/>
        </w:trPr>
        <w:tc>
          <w:tcPr>
            <w:tcW w:w="1162" w:type="dxa"/>
            <w:shd w:val="clear" w:color="auto" w:fill="auto"/>
            <w:tcMar>
              <w:top w:w="0" w:type="dxa"/>
              <w:left w:w="0" w:type="dxa"/>
              <w:bottom w:w="0" w:type="dxa"/>
              <w:right w:w="0" w:type="dxa"/>
            </w:tcMar>
          </w:tcPr>
          <w:p w14:paraId="08A2D130"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693FD7E8"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514AC55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3C8136DB"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Full health and safety programme of inspections of all property and land is in place and carried out by a qualified Health and Safety Officer.</w:t>
            </w:r>
          </w:p>
          <w:p w14:paraId="44223564"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6F67224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Weekly</w:t>
            </w:r>
          </w:p>
        </w:tc>
      </w:tr>
      <w:tr w:rsidR="008205EC" w:rsidRPr="00B42AA9" w14:paraId="483DF8DB" w14:textId="77777777" w:rsidTr="001233C9">
        <w:trPr>
          <w:cantSplit/>
          <w:trHeight w:val="699"/>
        </w:trPr>
        <w:tc>
          <w:tcPr>
            <w:tcW w:w="1162" w:type="dxa"/>
            <w:shd w:val="clear" w:color="auto" w:fill="auto"/>
            <w:tcMar>
              <w:top w:w="0" w:type="dxa"/>
              <w:left w:w="0" w:type="dxa"/>
              <w:bottom w:w="0" w:type="dxa"/>
              <w:right w:w="0" w:type="dxa"/>
            </w:tcMar>
          </w:tcPr>
          <w:p w14:paraId="4AAAB49A"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11DF6532"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239DC3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40C14A5F"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Annual checks by ROSPA of all play equipment takes place and report is acted on.</w:t>
            </w:r>
          </w:p>
          <w:p w14:paraId="524F010B"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BE7D75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7B19AFC4" w14:textId="77777777" w:rsidTr="001233C9">
        <w:trPr>
          <w:cantSplit/>
          <w:trHeight w:val="568"/>
        </w:trPr>
        <w:tc>
          <w:tcPr>
            <w:tcW w:w="1162" w:type="dxa"/>
            <w:shd w:val="clear" w:color="auto" w:fill="auto"/>
            <w:tcMar>
              <w:top w:w="0" w:type="dxa"/>
              <w:left w:w="0" w:type="dxa"/>
              <w:bottom w:w="0" w:type="dxa"/>
              <w:right w:w="0" w:type="dxa"/>
            </w:tcMar>
          </w:tcPr>
          <w:p w14:paraId="0C80BCE2"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41DADCFA"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045C497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637B7AF3"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Play areas also inspected weekly by LDC &amp; STC H&amp;S Inspector. </w:t>
            </w:r>
          </w:p>
          <w:p w14:paraId="1328ADDF"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1AA3059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Weekly</w:t>
            </w:r>
          </w:p>
        </w:tc>
      </w:tr>
      <w:tr w:rsidR="008205EC" w:rsidRPr="00B42AA9" w14:paraId="5C637E2F" w14:textId="77777777" w:rsidTr="001233C9">
        <w:trPr>
          <w:cantSplit/>
          <w:trHeight w:val="976"/>
        </w:trPr>
        <w:tc>
          <w:tcPr>
            <w:tcW w:w="1162" w:type="dxa"/>
            <w:shd w:val="clear" w:color="auto" w:fill="auto"/>
            <w:tcMar>
              <w:top w:w="0" w:type="dxa"/>
              <w:left w:w="0" w:type="dxa"/>
              <w:bottom w:w="0" w:type="dxa"/>
              <w:right w:w="0" w:type="dxa"/>
            </w:tcMar>
          </w:tcPr>
          <w:p w14:paraId="2378EA77"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Liability</w:t>
            </w:r>
          </w:p>
        </w:tc>
        <w:tc>
          <w:tcPr>
            <w:tcW w:w="3813" w:type="dxa"/>
            <w:shd w:val="clear" w:color="auto" w:fill="auto"/>
            <w:tcMar>
              <w:top w:w="0" w:type="dxa"/>
              <w:left w:w="0" w:type="dxa"/>
              <w:bottom w:w="0" w:type="dxa"/>
              <w:right w:w="0" w:type="dxa"/>
            </w:tcMar>
          </w:tcPr>
          <w:p w14:paraId="70C79F3C"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Legal liability as consequence of personal data controlled / processed.</w:t>
            </w:r>
          </w:p>
        </w:tc>
        <w:tc>
          <w:tcPr>
            <w:tcW w:w="652" w:type="dxa"/>
            <w:shd w:val="clear" w:color="auto" w:fill="auto"/>
            <w:tcMar>
              <w:top w:w="0" w:type="dxa"/>
              <w:left w:w="0" w:type="dxa"/>
              <w:bottom w:w="0" w:type="dxa"/>
              <w:right w:w="0" w:type="dxa"/>
            </w:tcMar>
          </w:tcPr>
          <w:p w14:paraId="3534AFF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p w14:paraId="41506C07" w14:textId="77777777" w:rsidR="008205EC" w:rsidRPr="00B42AA9" w:rsidRDefault="008205EC" w:rsidP="00B42AA9">
            <w:pPr>
              <w:spacing w:after="0" w:line="360" w:lineRule="auto"/>
              <w:rPr>
                <w:rFonts w:ascii="Arial" w:hAnsi="Arial" w:cs="Arial"/>
                <w:sz w:val="24"/>
                <w:szCs w:val="24"/>
              </w:rPr>
            </w:pPr>
          </w:p>
        </w:tc>
        <w:tc>
          <w:tcPr>
            <w:tcW w:w="6696" w:type="dxa"/>
            <w:shd w:val="clear" w:color="auto" w:fill="auto"/>
            <w:tcMar>
              <w:top w:w="0" w:type="dxa"/>
              <w:left w:w="0" w:type="dxa"/>
              <w:bottom w:w="0" w:type="dxa"/>
              <w:right w:w="0" w:type="dxa"/>
            </w:tcMar>
          </w:tcPr>
          <w:p w14:paraId="454D30B1"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An appointed internal Data Protection Officer, with access to relevant training and resources.</w:t>
            </w:r>
          </w:p>
          <w:p w14:paraId="3D51E293"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096DE6F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58414E3E"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87B5D1D" w14:textId="77777777" w:rsidTr="001233C9">
        <w:trPr>
          <w:cantSplit/>
          <w:trHeight w:val="976"/>
        </w:trPr>
        <w:tc>
          <w:tcPr>
            <w:tcW w:w="1162" w:type="dxa"/>
            <w:shd w:val="clear" w:color="auto" w:fill="auto"/>
            <w:tcMar>
              <w:top w:w="0" w:type="dxa"/>
              <w:left w:w="0" w:type="dxa"/>
              <w:bottom w:w="0" w:type="dxa"/>
              <w:right w:w="0" w:type="dxa"/>
            </w:tcMar>
          </w:tcPr>
          <w:p w14:paraId="6FECACDC"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65B06151"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3A9241C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tc>
        <w:tc>
          <w:tcPr>
            <w:tcW w:w="6696" w:type="dxa"/>
            <w:shd w:val="clear" w:color="auto" w:fill="auto"/>
            <w:tcMar>
              <w:top w:w="0" w:type="dxa"/>
              <w:left w:w="0" w:type="dxa"/>
              <w:bottom w:w="0" w:type="dxa"/>
              <w:right w:w="0" w:type="dxa"/>
            </w:tcMar>
          </w:tcPr>
          <w:p w14:paraId="17F18772"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Initial training for all councillors and staff on data protection legislation and requirements and understanding of roles where personal data is concerned. Annual refreshers of responsibilities to be arranged. </w:t>
            </w:r>
          </w:p>
          <w:p w14:paraId="27E5DD55"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868D33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0F20CEFC" w14:textId="77777777" w:rsidTr="001233C9">
        <w:trPr>
          <w:cantSplit/>
          <w:trHeight w:val="735"/>
        </w:trPr>
        <w:tc>
          <w:tcPr>
            <w:tcW w:w="1162" w:type="dxa"/>
            <w:shd w:val="clear" w:color="auto" w:fill="auto"/>
            <w:tcMar>
              <w:top w:w="0" w:type="dxa"/>
              <w:left w:w="0" w:type="dxa"/>
              <w:bottom w:w="0" w:type="dxa"/>
              <w:right w:w="0" w:type="dxa"/>
            </w:tcMar>
          </w:tcPr>
          <w:p w14:paraId="1FAFF89B"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3CE10855"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0097D4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tc>
        <w:tc>
          <w:tcPr>
            <w:tcW w:w="6696" w:type="dxa"/>
            <w:shd w:val="clear" w:color="auto" w:fill="auto"/>
            <w:tcMar>
              <w:top w:w="0" w:type="dxa"/>
              <w:left w:w="0" w:type="dxa"/>
              <w:bottom w:w="0" w:type="dxa"/>
              <w:right w:w="0" w:type="dxa"/>
            </w:tcMar>
          </w:tcPr>
          <w:p w14:paraId="27188CFA" w14:textId="77777777" w:rsidR="008205EC" w:rsidRPr="00B42AA9" w:rsidRDefault="008205EC" w:rsidP="00B42AA9">
            <w:pPr>
              <w:spacing w:after="0" w:line="360" w:lineRule="auto"/>
              <w:ind w:left="187"/>
              <w:rPr>
                <w:rFonts w:ascii="Arial" w:hAnsi="Arial" w:cs="Arial"/>
                <w:b/>
                <w:bCs/>
                <w:sz w:val="24"/>
                <w:szCs w:val="24"/>
              </w:rPr>
            </w:pPr>
            <w:r w:rsidRPr="00B42AA9">
              <w:rPr>
                <w:rFonts w:ascii="Arial" w:hAnsi="Arial" w:cs="Arial"/>
                <w:sz w:val="24"/>
                <w:szCs w:val="24"/>
              </w:rPr>
              <w:t xml:space="preserve">Adequate processes in place to ensure security of personal data being processed by both councillors and staff. </w:t>
            </w:r>
          </w:p>
          <w:p w14:paraId="73E5076B"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45A815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5EA2618B" w14:textId="77777777" w:rsidTr="001233C9">
        <w:trPr>
          <w:cantSplit/>
          <w:trHeight w:val="888"/>
        </w:trPr>
        <w:tc>
          <w:tcPr>
            <w:tcW w:w="1162" w:type="dxa"/>
            <w:shd w:val="clear" w:color="auto" w:fill="auto"/>
            <w:tcMar>
              <w:top w:w="0" w:type="dxa"/>
              <w:left w:w="0" w:type="dxa"/>
              <w:bottom w:w="0" w:type="dxa"/>
              <w:right w:w="0" w:type="dxa"/>
            </w:tcMar>
          </w:tcPr>
          <w:p w14:paraId="78B14DFE"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450A0F2C"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DF4D53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24A55F3A"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Adequate process in place for handling Subject Access Requests (currently part of the Data Protection Policy, due for review in 2022).</w:t>
            </w:r>
          </w:p>
        </w:tc>
        <w:tc>
          <w:tcPr>
            <w:tcW w:w="1559" w:type="dxa"/>
            <w:shd w:val="clear" w:color="auto" w:fill="auto"/>
            <w:tcMar>
              <w:top w:w="0" w:type="dxa"/>
              <w:left w:w="0" w:type="dxa"/>
              <w:bottom w:w="0" w:type="dxa"/>
              <w:right w:w="0" w:type="dxa"/>
            </w:tcMar>
          </w:tcPr>
          <w:p w14:paraId="7742F44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36</w:t>
            </w:r>
          </w:p>
        </w:tc>
      </w:tr>
      <w:tr w:rsidR="008205EC" w:rsidRPr="00B42AA9" w14:paraId="03D91D1B" w14:textId="77777777" w:rsidTr="001233C9">
        <w:trPr>
          <w:cantSplit/>
          <w:trHeight w:val="771"/>
        </w:trPr>
        <w:tc>
          <w:tcPr>
            <w:tcW w:w="1162" w:type="dxa"/>
            <w:shd w:val="clear" w:color="auto" w:fill="auto"/>
            <w:tcMar>
              <w:top w:w="0" w:type="dxa"/>
              <w:left w:w="0" w:type="dxa"/>
              <w:bottom w:w="0" w:type="dxa"/>
              <w:right w:w="0" w:type="dxa"/>
            </w:tcMar>
          </w:tcPr>
          <w:p w14:paraId="16850736"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087263CF"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76BB0B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69678FB5"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Privacy notices displayed explaining why personal data is collected, how it is used and stored.</w:t>
            </w:r>
          </w:p>
          <w:p w14:paraId="4500FF2D"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524A34D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5E194DD3" w14:textId="77777777" w:rsidTr="001233C9">
        <w:trPr>
          <w:cantSplit/>
          <w:trHeight w:val="230"/>
        </w:trPr>
        <w:tc>
          <w:tcPr>
            <w:tcW w:w="1162" w:type="dxa"/>
            <w:shd w:val="clear" w:color="auto" w:fill="E5E5E5"/>
            <w:tcMar>
              <w:top w:w="0" w:type="dxa"/>
              <w:left w:w="0" w:type="dxa"/>
              <w:bottom w:w="0" w:type="dxa"/>
              <w:right w:w="0" w:type="dxa"/>
            </w:tcMar>
          </w:tcPr>
          <w:p w14:paraId="3B3E4CDB"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E5E5E5"/>
            <w:tcMar>
              <w:top w:w="0" w:type="dxa"/>
              <w:left w:w="0" w:type="dxa"/>
              <w:bottom w:w="0" w:type="dxa"/>
              <w:right w:w="0" w:type="dxa"/>
            </w:tcMar>
          </w:tcPr>
          <w:p w14:paraId="6017424D"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E5E5E5"/>
            <w:tcMar>
              <w:top w:w="0" w:type="dxa"/>
              <w:left w:w="0" w:type="dxa"/>
              <w:bottom w:w="0" w:type="dxa"/>
              <w:right w:w="0" w:type="dxa"/>
            </w:tcMar>
          </w:tcPr>
          <w:p w14:paraId="77576E85"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E5E5E5"/>
            <w:tcMar>
              <w:top w:w="0" w:type="dxa"/>
              <w:left w:w="0" w:type="dxa"/>
              <w:bottom w:w="0" w:type="dxa"/>
              <w:right w:w="0" w:type="dxa"/>
            </w:tcMar>
          </w:tcPr>
          <w:p w14:paraId="7037C964" w14:textId="77777777" w:rsidR="008205EC" w:rsidRPr="00B42AA9" w:rsidRDefault="008205EC" w:rsidP="00B42AA9">
            <w:pPr>
              <w:spacing w:after="0" w:line="360" w:lineRule="auto"/>
              <w:ind w:left="43"/>
              <w:rPr>
                <w:rFonts w:ascii="Arial" w:hAnsi="Arial" w:cs="Arial"/>
                <w:sz w:val="24"/>
                <w:szCs w:val="24"/>
              </w:rPr>
            </w:pPr>
          </w:p>
        </w:tc>
        <w:tc>
          <w:tcPr>
            <w:tcW w:w="1559" w:type="dxa"/>
            <w:shd w:val="clear" w:color="auto" w:fill="E5E5E5"/>
            <w:tcMar>
              <w:top w:w="0" w:type="dxa"/>
              <w:left w:w="0" w:type="dxa"/>
              <w:bottom w:w="0" w:type="dxa"/>
              <w:right w:w="0" w:type="dxa"/>
            </w:tcMar>
          </w:tcPr>
          <w:p w14:paraId="273602E2"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070CEB2B" w14:textId="77777777" w:rsidTr="001233C9">
        <w:trPr>
          <w:cantSplit/>
          <w:trHeight w:val="1199"/>
        </w:trPr>
        <w:tc>
          <w:tcPr>
            <w:tcW w:w="1162" w:type="dxa"/>
            <w:shd w:val="clear" w:color="auto" w:fill="auto"/>
            <w:tcMar>
              <w:top w:w="0" w:type="dxa"/>
              <w:left w:w="0" w:type="dxa"/>
              <w:bottom w:w="0" w:type="dxa"/>
              <w:right w:w="0" w:type="dxa"/>
            </w:tcMar>
          </w:tcPr>
          <w:p w14:paraId="0BCB7A90" w14:textId="77777777" w:rsidR="008205EC" w:rsidRPr="00B42AA9" w:rsidRDefault="008205EC" w:rsidP="00B42AA9">
            <w:pPr>
              <w:spacing w:after="0" w:line="360" w:lineRule="auto"/>
              <w:jc w:val="center"/>
              <w:rPr>
                <w:rFonts w:ascii="Arial" w:hAnsi="Arial" w:cs="Arial"/>
                <w:sz w:val="24"/>
                <w:szCs w:val="24"/>
              </w:rPr>
            </w:pPr>
          </w:p>
          <w:p w14:paraId="182990C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Employer Liability</w:t>
            </w:r>
          </w:p>
        </w:tc>
        <w:tc>
          <w:tcPr>
            <w:tcW w:w="3813" w:type="dxa"/>
            <w:shd w:val="clear" w:color="auto" w:fill="auto"/>
            <w:tcMar>
              <w:top w:w="0" w:type="dxa"/>
              <w:left w:w="0" w:type="dxa"/>
              <w:bottom w:w="0" w:type="dxa"/>
              <w:right w:w="0" w:type="dxa"/>
            </w:tcMar>
          </w:tcPr>
          <w:p w14:paraId="0DA4BB94" w14:textId="77777777" w:rsidR="008205EC" w:rsidRPr="00B42AA9" w:rsidRDefault="008205EC" w:rsidP="00B42AA9">
            <w:pPr>
              <w:spacing w:after="0" w:line="360" w:lineRule="auto"/>
              <w:ind w:left="121"/>
              <w:rPr>
                <w:rFonts w:ascii="Arial" w:hAnsi="Arial" w:cs="Arial"/>
                <w:sz w:val="24"/>
                <w:szCs w:val="24"/>
              </w:rPr>
            </w:pPr>
          </w:p>
          <w:p w14:paraId="03BCCB9A"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Comply with Employment Law.</w:t>
            </w:r>
          </w:p>
        </w:tc>
        <w:tc>
          <w:tcPr>
            <w:tcW w:w="652" w:type="dxa"/>
            <w:shd w:val="clear" w:color="auto" w:fill="auto"/>
            <w:tcMar>
              <w:top w:w="0" w:type="dxa"/>
              <w:left w:w="0" w:type="dxa"/>
              <w:bottom w:w="0" w:type="dxa"/>
              <w:right w:w="0" w:type="dxa"/>
            </w:tcMar>
          </w:tcPr>
          <w:p w14:paraId="7CDB7436" w14:textId="77777777" w:rsidR="008205EC" w:rsidRPr="00B42AA9" w:rsidRDefault="008205EC" w:rsidP="00B42AA9">
            <w:pPr>
              <w:spacing w:after="0" w:line="360" w:lineRule="auto"/>
              <w:jc w:val="center"/>
              <w:rPr>
                <w:rFonts w:ascii="Arial" w:hAnsi="Arial" w:cs="Arial"/>
                <w:sz w:val="24"/>
                <w:szCs w:val="24"/>
              </w:rPr>
            </w:pPr>
          </w:p>
          <w:p w14:paraId="0A062E5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p w14:paraId="2A2C5051" w14:textId="77777777" w:rsidR="008205EC" w:rsidRPr="00B42AA9" w:rsidRDefault="008205EC" w:rsidP="00B42AA9">
            <w:pPr>
              <w:spacing w:after="0" w:line="360" w:lineRule="auto"/>
              <w:jc w:val="center"/>
              <w:rPr>
                <w:rFonts w:ascii="Arial" w:hAnsi="Arial" w:cs="Arial"/>
                <w:sz w:val="24"/>
                <w:szCs w:val="24"/>
              </w:rPr>
            </w:pPr>
          </w:p>
          <w:p w14:paraId="0111FA50"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29BC7C19" w14:textId="77777777" w:rsidR="008205EC" w:rsidRPr="00B42AA9" w:rsidRDefault="008205EC" w:rsidP="00B42AA9">
            <w:pPr>
              <w:spacing w:after="0" w:line="360" w:lineRule="auto"/>
              <w:ind w:left="187"/>
              <w:rPr>
                <w:rFonts w:ascii="Arial" w:hAnsi="Arial" w:cs="Arial"/>
                <w:sz w:val="24"/>
                <w:szCs w:val="24"/>
              </w:rPr>
            </w:pPr>
          </w:p>
          <w:p w14:paraId="3EF184EE"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Membership of various national and regional bodies including NALC, SLCC, BIGGA, CIPD to ensure Managers are kept up to date with all relevant employment requirements and legislation as well as best practice.  </w:t>
            </w:r>
          </w:p>
          <w:p w14:paraId="52856621"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62ABE30B" w14:textId="77777777" w:rsidR="008205EC" w:rsidRPr="00B42AA9" w:rsidRDefault="008205EC" w:rsidP="00B42AA9">
            <w:pPr>
              <w:spacing w:after="0" w:line="360" w:lineRule="auto"/>
              <w:jc w:val="center"/>
              <w:rPr>
                <w:rFonts w:ascii="Arial" w:hAnsi="Arial" w:cs="Arial"/>
                <w:sz w:val="24"/>
                <w:szCs w:val="24"/>
              </w:rPr>
            </w:pPr>
          </w:p>
          <w:p w14:paraId="7731FBC7"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5394F8E1" w14:textId="77777777" w:rsidR="008205EC" w:rsidRPr="00B42AA9" w:rsidRDefault="008205EC" w:rsidP="00B42AA9">
            <w:pPr>
              <w:spacing w:after="0" w:line="360" w:lineRule="auto"/>
              <w:jc w:val="center"/>
              <w:rPr>
                <w:rFonts w:ascii="Arial" w:hAnsi="Arial" w:cs="Arial"/>
                <w:sz w:val="24"/>
                <w:szCs w:val="24"/>
              </w:rPr>
            </w:pPr>
          </w:p>
          <w:p w14:paraId="151CA5AF"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5837939" w14:textId="77777777" w:rsidTr="001233C9">
        <w:trPr>
          <w:cantSplit/>
          <w:trHeight w:val="511"/>
        </w:trPr>
        <w:tc>
          <w:tcPr>
            <w:tcW w:w="1162" w:type="dxa"/>
            <w:shd w:val="clear" w:color="auto" w:fill="auto"/>
            <w:tcMar>
              <w:top w:w="0" w:type="dxa"/>
              <w:left w:w="0" w:type="dxa"/>
              <w:bottom w:w="0" w:type="dxa"/>
              <w:right w:w="0" w:type="dxa"/>
            </w:tcMar>
          </w:tcPr>
          <w:p w14:paraId="15A673C4"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2DB3E0F3"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68C98D5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17400BE3"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Subscribing to HMRC information emails and bulletins.</w:t>
            </w:r>
          </w:p>
          <w:p w14:paraId="0F14CFAC"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2C6FA28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Weekly</w:t>
            </w:r>
          </w:p>
          <w:p w14:paraId="51BB9D04"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411D2B7" w14:textId="77777777" w:rsidTr="001233C9">
        <w:trPr>
          <w:cantSplit/>
          <w:trHeight w:val="377"/>
        </w:trPr>
        <w:tc>
          <w:tcPr>
            <w:tcW w:w="1162" w:type="dxa"/>
            <w:shd w:val="clear" w:color="auto" w:fill="auto"/>
            <w:tcMar>
              <w:top w:w="0" w:type="dxa"/>
              <w:left w:w="0" w:type="dxa"/>
              <w:bottom w:w="0" w:type="dxa"/>
              <w:right w:w="0" w:type="dxa"/>
            </w:tcMar>
          </w:tcPr>
          <w:p w14:paraId="3FCE4038"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66828D3E"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397168C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4ECC76C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Ensure employee’s terms &amp; conditions comply with employment law.</w:t>
            </w:r>
          </w:p>
          <w:p w14:paraId="14F66347"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4B4B553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3D2DB104" w14:textId="77777777" w:rsidTr="001233C9">
        <w:trPr>
          <w:cantSplit/>
          <w:trHeight w:val="797"/>
        </w:trPr>
        <w:tc>
          <w:tcPr>
            <w:tcW w:w="1162" w:type="dxa"/>
            <w:shd w:val="clear" w:color="auto" w:fill="auto"/>
            <w:tcMar>
              <w:top w:w="0" w:type="dxa"/>
              <w:left w:w="0" w:type="dxa"/>
              <w:bottom w:w="0" w:type="dxa"/>
              <w:right w:w="0" w:type="dxa"/>
            </w:tcMar>
          </w:tcPr>
          <w:p w14:paraId="5ACD69E1"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1563CDCF"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30DB3559"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649A652E" w14:textId="77777777" w:rsidR="008205EC" w:rsidRPr="00B42AA9" w:rsidRDefault="008205EC" w:rsidP="00B42AA9">
            <w:pPr>
              <w:spacing w:after="0" w:line="360" w:lineRule="auto"/>
              <w:ind w:left="187"/>
              <w:rPr>
                <w:rFonts w:ascii="Arial" w:hAnsi="Arial" w:cs="Arial"/>
                <w:b/>
                <w:bCs/>
                <w:sz w:val="24"/>
                <w:szCs w:val="24"/>
              </w:rPr>
            </w:pPr>
            <w:r w:rsidRPr="00B42AA9">
              <w:rPr>
                <w:rFonts w:ascii="Arial" w:hAnsi="Arial" w:cs="Arial"/>
                <w:sz w:val="24"/>
                <w:szCs w:val="24"/>
              </w:rPr>
              <w:t xml:space="preserve">Annual Appraisals take place with all employees. </w:t>
            </w:r>
          </w:p>
          <w:p w14:paraId="12288B5A"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876B5E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758729B5" w14:textId="77777777" w:rsidTr="001233C9">
        <w:trPr>
          <w:cantSplit/>
          <w:trHeight w:val="1056"/>
        </w:trPr>
        <w:tc>
          <w:tcPr>
            <w:tcW w:w="1162" w:type="dxa"/>
            <w:shd w:val="clear" w:color="auto" w:fill="auto"/>
            <w:tcMar>
              <w:top w:w="0" w:type="dxa"/>
              <w:left w:w="0" w:type="dxa"/>
              <w:bottom w:w="0" w:type="dxa"/>
              <w:right w:w="0" w:type="dxa"/>
            </w:tcMar>
          </w:tcPr>
          <w:p w14:paraId="1CECCC95"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437139B5"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69BFBCD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7BBBF651"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Central records retained of all employee sickness absence and holidays. </w:t>
            </w:r>
          </w:p>
          <w:p w14:paraId="74E57171"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Hard copies of all employee’s records are currently stored in a locked filing cabinet, </w:t>
            </w:r>
            <w:r w:rsidRPr="00B42AA9">
              <w:rPr>
                <w:rFonts w:ascii="Arial" w:hAnsi="Arial" w:cs="Arial"/>
                <w:bCs/>
                <w:sz w:val="24"/>
                <w:szCs w:val="24"/>
              </w:rPr>
              <w:t>although the aim is to go ‘paperless’ with personnel records</w:t>
            </w:r>
            <w:r w:rsidRPr="00B42AA9">
              <w:rPr>
                <w:rFonts w:ascii="Arial" w:hAnsi="Arial" w:cs="Arial"/>
                <w:sz w:val="24"/>
                <w:szCs w:val="24"/>
              </w:rPr>
              <w:t xml:space="preserve">. </w:t>
            </w:r>
          </w:p>
          <w:p w14:paraId="213DEB2C"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5F73B8D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536A1BB1" w14:textId="77777777" w:rsidTr="001233C9">
        <w:trPr>
          <w:cantSplit/>
          <w:trHeight w:val="714"/>
        </w:trPr>
        <w:tc>
          <w:tcPr>
            <w:tcW w:w="1162" w:type="dxa"/>
            <w:shd w:val="clear" w:color="auto" w:fill="auto"/>
            <w:tcMar>
              <w:top w:w="0" w:type="dxa"/>
              <w:left w:w="0" w:type="dxa"/>
              <w:bottom w:w="0" w:type="dxa"/>
              <w:right w:w="0" w:type="dxa"/>
            </w:tcMar>
          </w:tcPr>
          <w:p w14:paraId="5D57EC87"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1119E6EA"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9BC59C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39CC042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All digital records can only be accessed by </w:t>
            </w:r>
            <w:r w:rsidRPr="00B42AA9">
              <w:rPr>
                <w:rFonts w:ascii="Arial" w:hAnsi="Arial" w:cs="Arial"/>
                <w:b/>
                <w:bCs/>
                <w:sz w:val="24"/>
                <w:szCs w:val="24"/>
              </w:rPr>
              <w:t>necessary managers</w:t>
            </w:r>
            <w:r w:rsidRPr="00B42AA9">
              <w:rPr>
                <w:rFonts w:ascii="Arial" w:hAnsi="Arial" w:cs="Arial"/>
                <w:sz w:val="24"/>
                <w:szCs w:val="24"/>
              </w:rPr>
              <w:t xml:space="preserve"> to ensure compliance with the Data Protection legislation.</w:t>
            </w:r>
          </w:p>
        </w:tc>
        <w:tc>
          <w:tcPr>
            <w:tcW w:w="1559" w:type="dxa"/>
            <w:shd w:val="clear" w:color="auto" w:fill="auto"/>
            <w:tcMar>
              <w:top w:w="0" w:type="dxa"/>
              <w:left w:w="0" w:type="dxa"/>
              <w:bottom w:w="0" w:type="dxa"/>
              <w:right w:w="0" w:type="dxa"/>
            </w:tcMar>
          </w:tcPr>
          <w:p w14:paraId="62C8FBA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7AA8B556" w14:textId="77777777" w:rsidTr="001233C9">
        <w:trPr>
          <w:cantSplit/>
          <w:trHeight w:val="839"/>
        </w:trPr>
        <w:tc>
          <w:tcPr>
            <w:tcW w:w="1162" w:type="dxa"/>
            <w:shd w:val="clear" w:color="auto" w:fill="auto"/>
            <w:tcMar>
              <w:top w:w="0" w:type="dxa"/>
              <w:left w:w="0" w:type="dxa"/>
              <w:bottom w:w="0" w:type="dxa"/>
              <w:right w:w="0" w:type="dxa"/>
            </w:tcMar>
          </w:tcPr>
          <w:p w14:paraId="28B524BA"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484EBBBA"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0F84A557"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6EC7BB1E"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Routine reviews of employment terms and conditions acted on or where necessary reported to the Personnel Committee for action</w:t>
            </w:r>
          </w:p>
        </w:tc>
        <w:tc>
          <w:tcPr>
            <w:tcW w:w="1559" w:type="dxa"/>
            <w:shd w:val="clear" w:color="auto" w:fill="auto"/>
            <w:tcMar>
              <w:top w:w="0" w:type="dxa"/>
              <w:left w:w="0" w:type="dxa"/>
              <w:bottom w:w="0" w:type="dxa"/>
              <w:right w:w="0" w:type="dxa"/>
            </w:tcMar>
          </w:tcPr>
          <w:p w14:paraId="7F6256CB"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2F81D636" w14:textId="77777777" w:rsidTr="001233C9">
        <w:trPr>
          <w:cantSplit/>
          <w:trHeight w:val="1056"/>
        </w:trPr>
        <w:tc>
          <w:tcPr>
            <w:tcW w:w="1162" w:type="dxa"/>
            <w:shd w:val="clear" w:color="auto" w:fill="auto"/>
            <w:tcMar>
              <w:top w:w="0" w:type="dxa"/>
              <w:left w:w="0" w:type="dxa"/>
              <w:bottom w:w="0" w:type="dxa"/>
              <w:right w:w="0" w:type="dxa"/>
            </w:tcMar>
          </w:tcPr>
          <w:p w14:paraId="35418D5E"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2ED922FF"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5B204DE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015A6D45"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Ensure all staff and councillors* involved with employment relations or processes have access to relevant training and resources. * Could change after each annual meeting and the appointment of committees. Relevant training will form part of the standard training list for relevant councillors.</w:t>
            </w:r>
          </w:p>
          <w:p w14:paraId="051EA053"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02F942B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37F21504" w14:textId="77777777" w:rsidTr="001233C9">
        <w:trPr>
          <w:cantSplit/>
          <w:trHeight w:val="965"/>
        </w:trPr>
        <w:tc>
          <w:tcPr>
            <w:tcW w:w="1162" w:type="dxa"/>
            <w:shd w:val="clear" w:color="auto" w:fill="auto"/>
            <w:tcMar>
              <w:top w:w="0" w:type="dxa"/>
              <w:left w:w="0" w:type="dxa"/>
              <w:bottom w:w="0" w:type="dxa"/>
              <w:right w:w="0" w:type="dxa"/>
            </w:tcMar>
          </w:tcPr>
          <w:p w14:paraId="23039AC2" w14:textId="77777777" w:rsidR="008205EC" w:rsidRPr="00B42AA9" w:rsidRDefault="008205EC" w:rsidP="00B42AA9">
            <w:pPr>
              <w:spacing w:after="0" w:line="360" w:lineRule="auto"/>
              <w:jc w:val="center"/>
              <w:rPr>
                <w:rFonts w:ascii="Arial" w:hAnsi="Arial" w:cs="Arial"/>
                <w:sz w:val="24"/>
                <w:szCs w:val="24"/>
              </w:rPr>
            </w:pPr>
          </w:p>
          <w:p w14:paraId="5C54C1EB"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Employer Liability</w:t>
            </w:r>
          </w:p>
        </w:tc>
        <w:tc>
          <w:tcPr>
            <w:tcW w:w="3813" w:type="dxa"/>
            <w:shd w:val="clear" w:color="auto" w:fill="auto"/>
            <w:tcMar>
              <w:top w:w="0" w:type="dxa"/>
              <w:left w:w="0" w:type="dxa"/>
              <w:bottom w:w="0" w:type="dxa"/>
              <w:right w:w="0" w:type="dxa"/>
            </w:tcMar>
          </w:tcPr>
          <w:p w14:paraId="3AA02C1D" w14:textId="77777777" w:rsidR="008205EC" w:rsidRPr="00B42AA9" w:rsidRDefault="008205EC" w:rsidP="00B42AA9">
            <w:pPr>
              <w:spacing w:after="0" w:line="360" w:lineRule="auto"/>
              <w:ind w:left="121"/>
              <w:rPr>
                <w:rFonts w:ascii="Arial" w:hAnsi="Arial" w:cs="Arial"/>
                <w:sz w:val="24"/>
                <w:szCs w:val="24"/>
              </w:rPr>
            </w:pPr>
          </w:p>
          <w:p w14:paraId="2DC922E9"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Comply with Inland Revenue requirements.</w:t>
            </w:r>
          </w:p>
        </w:tc>
        <w:tc>
          <w:tcPr>
            <w:tcW w:w="652" w:type="dxa"/>
            <w:shd w:val="clear" w:color="auto" w:fill="auto"/>
            <w:tcMar>
              <w:top w:w="0" w:type="dxa"/>
              <w:left w:w="0" w:type="dxa"/>
              <w:bottom w:w="0" w:type="dxa"/>
              <w:right w:w="0" w:type="dxa"/>
            </w:tcMar>
          </w:tcPr>
          <w:p w14:paraId="184D1E56" w14:textId="77777777" w:rsidR="008205EC" w:rsidRPr="00B42AA9" w:rsidRDefault="008205EC" w:rsidP="00B42AA9">
            <w:pPr>
              <w:spacing w:after="0" w:line="360" w:lineRule="auto"/>
              <w:jc w:val="center"/>
              <w:rPr>
                <w:rFonts w:ascii="Arial" w:hAnsi="Arial" w:cs="Arial"/>
                <w:sz w:val="24"/>
                <w:szCs w:val="24"/>
              </w:rPr>
            </w:pPr>
          </w:p>
          <w:p w14:paraId="61918CF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27DA3474" w14:textId="77777777" w:rsidR="008205EC" w:rsidRPr="00B42AA9" w:rsidRDefault="008205EC" w:rsidP="00B42AA9">
            <w:pPr>
              <w:spacing w:after="0" w:line="360" w:lineRule="auto"/>
              <w:ind w:left="187"/>
              <w:rPr>
                <w:rFonts w:ascii="Arial" w:hAnsi="Arial" w:cs="Arial"/>
                <w:sz w:val="24"/>
                <w:szCs w:val="24"/>
              </w:rPr>
            </w:pPr>
          </w:p>
          <w:p w14:paraId="791B139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Regular review of current legislative requirements undertaken by managers. Internal auditor undertakes regular review. </w:t>
            </w:r>
          </w:p>
          <w:p w14:paraId="1ECC6732"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229FB811" w14:textId="77777777" w:rsidR="008205EC" w:rsidRPr="00B42AA9" w:rsidRDefault="008205EC" w:rsidP="00B42AA9">
            <w:pPr>
              <w:spacing w:after="0" w:line="360" w:lineRule="auto"/>
              <w:jc w:val="center"/>
              <w:rPr>
                <w:rFonts w:ascii="Arial" w:hAnsi="Arial" w:cs="Arial"/>
                <w:sz w:val="24"/>
                <w:szCs w:val="24"/>
              </w:rPr>
            </w:pPr>
          </w:p>
          <w:p w14:paraId="646521E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16D301A0"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38C699F6" w14:textId="77777777" w:rsidTr="001233C9">
        <w:trPr>
          <w:cantSplit/>
          <w:trHeight w:val="965"/>
        </w:trPr>
        <w:tc>
          <w:tcPr>
            <w:tcW w:w="1162" w:type="dxa"/>
            <w:shd w:val="clear" w:color="auto" w:fill="auto"/>
            <w:tcMar>
              <w:top w:w="0" w:type="dxa"/>
              <w:left w:w="0" w:type="dxa"/>
              <w:bottom w:w="0" w:type="dxa"/>
              <w:right w:w="0" w:type="dxa"/>
            </w:tcMar>
          </w:tcPr>
          <w:p w14:paraId="5D1D15A4" w14:textId="77777777" w:rsidR="008205EC" w:rsidRPr="00B42AA9" w:rsidRDefault="008205EC" w:rsidP="00B42AA9">
            <w:pPr>
              <w:spacing w:after="0" w:line="360" w:lineRule="auto"/>
              <w:jc w:val="center"/>
              <w:rPr>
                <w:rFonts w:ascii="Arial" w:hAnsi="Arial" w:cs="Arial"/>
                <w:sz w:val="24"/>
                <w:szCs w:val="24"/>
              </w:rPr>
            </w:pPr>
          </w:p>
          <w:p w14:paraId="3FD41097"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Employer Liability</w:t>
            </w:r>
          </w:p>
        </w:tc>
        <w:tc>
          <w:tcPr>
            <w:tcW w:w="3813" w:type="dxa"/>
            <w:shd w:val="clear" w:color="auto" w:fill="auto"/>
            <w:tcMar>
              <w:top w:w="0" w:type="dxa"/>
              <w:left w:w="0" w:type="dxa"/>
              <w:bottom w:w="0" w:type="dxa"/>
              <w:right w:w="0" w:type="dxa"/>
            </w:tcMar>
          </w:tcPr>
          <w:p w14:paraId="458D4CCB" w14:textId="77777777" w:rsidR="008205EC" w:rsidRPr="00B42AA9" w:rsidRDefault="008205EC" w:rsidP="00B42AA9">
            <w:pPr>
              <w:spacing w:after="0" w:line="360" w:lineRule="auto"/>
              <w:ind w:left="121"/>
              <w:rPr>
                <w:rFonts w:ascii="Arial" w:hAnsi="Arial" w:cs="Arial"/>
                <w:sz w:val="24"/>
                <w:szCs w:val="24"/>
              </w:rPr>
            </w:pPr>
          </w:p>
          <w:p w14:paraId="58C7DCB7"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Safety of staff and visitors.</w:t>
            </w:r>
          </w:p>
        </w:tc>
        <w:tc>
          <w:tcPr>
            <w:tcW w:w="652" w:type="dxa"/>
            <w:shd w:val="clear" w:color="auto" w:fill="auto"/>
            <w:tcMar>
              <w:top w:w="0" w:type="dxa"/>
              <w:left w:w="0" w:type="dxa"/>
              <w:bottom w:w="0" w:type="dxa"/>
              <w:right w:w="0" w:type="dxa"/>
            </w:tcMar>
          </w:tcPr>
          <w:p w14:paraId="066B3193" w14:textId="77777777" w:rsidR="008205EC" w:rsidRPr="00B42AA9" w:rsidRDefault="008205EC" w:rsidP="00B42AA9">
            <w:pPr>
              <w:spacing w:after="0" w:line="360" w:lineRule="auto"/>
              <w:jc w:val="center"/>
              <w:rPr>
                <w:rFonts w:ascii="Arial" w:hAnsi="Arial" w:cs="Arial"/>
                <w:sz w:val="24"/>
                <w:szCs w:val="24"/>
              </w:rPr>
            </w:pPr>
          </w:p>
          <w:p w14:paraId="595986C1"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5A937659" w14:textId="77777777" w:rsidR="008205EC" w:rsidRPr="00B42AA9" w:rsidRDefault="008205EC" w:rsidP="00B42AA9">
            <w:pPr>
              <w:spacing w:after="0" w:line="360" w:lineRule="auto"/>
              <w:ind w:left="43"/>
              <w:rPr>
                <w:rFonts w:ascii="Arial" w:hAnsi="Arial" w:cs="Arial"/>
                <w:sz w:val="24"/>
                <w:szCs w:val="24"/>
              </w:rPr>
            </w:pPr>
          </w:p>
          <w:p w14:paraId="6630252C"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Risk assessments carried out for all premises and activities undertaken by employees.</w:t>
            </w:r>
          </w:p>
          <w:p w14:paraId="600EF7F4"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94B25DB" w14:textId="77777777" w:rsidR="008205EC" w:rsidRPr="00B42AA9" w:rsidRDefault="008205EC" w:rsidP="00B42AA9">
            <w:pPr>
              <w:spacing w:after="0" w:line="360" w:lineRule="auto"/>
              <w:jc w:val="center"/>
              <w:rPr>
                <w:rFonts w:ascii="Arial" w:hAnsi="Arial" w:cs="Arial"/>
                <w:sz w:val="24"/>
                <w:szCs w:val="24"/>
              </w:rPr>
            </w:pPr>
          </w:p>
          <w:p w14:paraId="12F810B6"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51A5DAE7" w14:textId="77777777" w:rsidR="008205EC" w:rsidRPr="00B42AA9" w:rsidRDefault="008205EC" w:rsidP="00B42AA9">
            <w:pPr>
              <w:spacing w:after="0" w:line="360" w:lineRule="auto"/>
              <w:jc w:val="center"/>
              <w:rPr>
                <w:rFonts w:ascii="Arial" w:hAnsi="Arial" w:cs="Arial"/>
                <w:sz w:val="24"/>
                <w:szCs w:val="24"/>
              </w:rPr>
            </w:pPr>
          </w:p>
          <w:p w14:paraId="62CBA004"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0AA185B8" w14:textId="77777777" w:rsidTr="001233C9">
        <w:trPr>
          <w:cantSplit/>
          <w:trHeight w:val="679"/>
        </w:trPr>
        <w:tc>
          <w:tcPr>
            <w:tcW w:w="1162" w:type="dxa"/>
            <w:shd w:val="clear" w:color="auto" w:fill="auto"/>
            <w:tcMar>
              <w:top w:w="0" w:type="dxa"/>
              <w:left w:w="0" w:type="dxa"/>
              <w:bottom w:w="0" w:type="dxa"/>
              <w:right w:w="0" w:type="dxa"/>
            </w:tcMar>
          </w:tcPr>
          <w:p w14:paraId="360D4A69"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36EC6208"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579961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44809BC5"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Internal training undertaken on the job and on a regular basis formally when need arises.   </w:t>
            </w:r>
          </w:p>
          <w:p w14:paraId="14E4A81D" w14:textId="77777777" w:rsidR="008205EC" w:rsidRPr="00B42AA9" w:rsidRDefault="008205EC" w:rsidP="00B42AA9">
            <w:pPr>
              <w:spacing w:after="0" w:line="360" w:lineRule="auto"/>
              <w:ind w:left="43"/>
              <w:rPr>
                <w:rFonts w:ascii="Arial" w:hAnsi="Arial" w:cs="Arial"/>
                <w:sz w:val="24"/>
                <w:szCs w:val="24"/>
              </w:rPr>
            </w:pPr>
          </w:p>
        </w:tc>
        <w:tc>
          <w:tcPr>
            <w:tcW w:w="1559" w:type="dxa"/>
            <w:shd w:val="clear" w:color="auto" w:fill="auto"/>
            <w:tcMar>
              <w:top w:w="0" w:type="dxa"/>
              <w:left w:w="0" w:type="dxa"/>
              <w:bottom w:w="0" w:type="dxa"/>
              <w:right w:w="0" w:type="dxa"/>
            </w:tcMar>
          </w:tcPr>
          <w:p w14:paraId="2312285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43FD1D04" w14:textId="77777777" w:rsidTr="001233C9">
        <w:trPr>
          <w:cantSplit/>
          <w:trHeight w:val="230"/>
        </w:trPr>
        <w:tc>
          <w:tcPr>
            <w:tcW w:w="1162" w:type="dxa"/>
            <w:shd w:val="clear" w:color="auto" w:fill="E5E5E5"/>
            <w:tcMar>
              <w:top w:w="0" w:type="dxa"/>
              <w:left w:w="0" w:type="dxa"/>
              <w:bottom w:w="0" w:type="dxa"/>
              <w:right w:w="0" w:type="dxa"/>
            </w:tcMar>
          </w:tcPr>
          <w:p w14:paraId="71939299"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E5E5E5"/>
            <w:tcMar>
              <w:top w:w="0" w:type="dxa"/>
              <w:left w:w="0" w:type="dxa"/>
              <w:bottom w:w="0" w:type="dxa"/>
              <w:right w:w="0" w:type="dxa"/>
            </w:tcMar>
          </w:tcPr>
          <w:p w14:paraId="456BDE9C"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E5E5E5"/>
            <w:tcMar>
              <w:top w:w="0" w:type="dxa"/>
              <w:left w:w="0" w:type="dxa"/>
              <w:bottom w:w="0" w:type="dxa"/>
              <w:right w:w="0" w:type="dxa"/>
            </w:tcMar>
          </w:tcPr>
          <w:p w14:paraId="5647D738"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E5E5E5"/>
            <w:tcMar>
              <w:top w:w="0" w:type="dxa"/>
              <w:left w:w="0" w:type="dxa"/>
              <w:bottom w:w="0" w:type="dxa"/>
              <w:right w:w="0" w:type="dxa"/>
            </w:tcMar>
          </w:tcPr>
          <w:p w14:paraId="1D18634D" w14:textId="77777777" w:rsidR="008205EC" w:rsidRPr="00B42AA9" w:rsidRDefault="008205EC" w:rsidP="00B42AA9">
            <w:pPr>
              <w:spacing w:after="0" w:line="360" w:lineRule="auto"/>
              <w:ind w:left="43"/>
              <w:rPr>
                <w:rFonts w:ascii="Arial" w:hAnsi="Arial" w:cs="Arial"/>
                <w:sz w:val="24"/>
                <w:szCs w:val="24"/>
              </w:rPr>
            </w:pPr>
          </w:p>
        </w:tc>
        <w:tc>
          <w:tcPr>
            <w:tcW w:w="1559" w:type="dxa"/>
            <w:shd w:val="clear" w:color="auto" w:fill="E5E5E5"/>
            <w:tcMar>
              <w:top w:w="0" w:type="dxa"/>
              <w:left w:w="0" w:type="dxa"/>
              <w:bottom w:w="0" w:type="dxa"/>
              <w:right w:w="0" w:type="dxa"/>
            </w:tcMar>
          </w:tcPr>
          <w:p w14:paraId="4BA64049"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0F5B8AB9" w14:textId="77777777" w:rsidTr="001233C9">
        <w:trPr>
          <w:cantSplit/>
          <w:trHeight w:val="965"/>
        </w:trPr>
        <w:tc>
          <w:tcPr>
            <w:tcW w:w="1162" w:type="dxa"/>
            <w:shd w:val="clear" w:color="auto" w:fill="auto"/>
            <w:tcMar>
              <w:top w:w="0" w:type="dxa"/>
              <w:left w:w="0" w:type="dxa"/>
              <w:bottom w:w="0" w:type="dxa"/>
              <w:right w:w="0" w:type="dxa"/>
            </w:tcMar>
          </w:tcPr>
          <w:p w14:paraId="604EFCE4" w14:textId="77777777" w:rsidR="008205EC" w:rsidRPr="00B42AA9" w:rsidRDefault="008205EC" w:rsidP="00B42AA9">
            <w:pPr>
              <w:spacing w:after="0" w:line="360" w:lineRule="auto"/>
              <w:jc w:val="center"/>
              <w:rPr>
                <w:rFonts w:ascii="Arial" w:hAnsi="Arial" w:cs="Arial"/>
                <w:sz w:val="24"/>
                <w:szCs w:val="24"/>
              </w:rPr>
            </w:pPr>
          </w:p>
          <w:p w14:paraId="514899E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Legal</w:t>
            </w:r>
          </w:p>
          <w:p w14:paraId="694451E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Liability</w:t>
            </w:r>
          </w:p>
        </w:tc>
        <w:tc>
          <w:tcPr>
            <w:tcW w:w="3813" w:type="dxa"/>
            <w:shd w:val="clear" w:color="auto" w:fill="auto"/>
            <w:tcMar>
              <w:top w:w="0" w:type="dxa"/>
              <w:left w:w="0" w:type="dxa"/>
              <w:bottom w:w="0" w:type="dxa"/>
              <w:right w:w="0" w:type="dxa"/>
            </w:tcMar>
          </w:tcPr>
          <w:p w14:paraId="7D0642AF" w14:textId="77777777" w:rsidR="008205EC" w:rsidRPr="00B42AA9" w:rsidRDefault="008205EC" w:rsidP="00B42AA9">
            <w:pPr>
              <w:spacing w:after="0" w:line="360" w:lineRule="auto"/>
              <w:ind w:left="121"/>
              <w:rPr>
                <w:rFonts w:ascii="Arial" w:hAnsi="Arial" w:cs="Arial"/>
                <w:sz w:val="24"/>
                <w:szCs w:val="24"/>
              </w:rPr>
            </w:pPr>
          </w:p>
          <w:p w14:paraId="74392FE1"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Ensuring activities are within legal powers.</w:t>
            </w:r>
          </w:p>
        </w:tc>
        <w:tc>
          <w:tcPr>
            <w:tcW w:w="652" w:type="dxa"/>
            <w:shd w:val="clear" w:color="auto" w:fill="auto"/>
            <w:tcMar>
              <w:top w:w="0" w:type="dxa"/>
              <w:left w:w="0" w:type="dxa"/>
              <w:bottom w:w="0" w:type="dxa"/>
              <w:right w:w="0" w:type="dxa"/>
            </w:tcMar>
          </w:tcPr>
          <w:p w14:paraId="50EEB1C4" w14:textId="77777777" w:rsidR="008205EC" w:rsidRPr="00B42AA9" w:rsidRDefault="008205EC" w:rsidP="00B42AA9">
            <w:pPr>
              <w:spacing w:after="0" w:line="360" w:lineRule="auto"/>
              <w:jc w:val="center"/>
              <w:rPr>
                <w:rFonts w:ascii="Arial" w:hAnsi="Arial" w:cs="Arial"/>
                <w:sz w:val="24"/>
                <w:szCs w:val="24"/>
              </w:rPr>
            </w:pPr>
          </w:p>
          <w:p w14:paraId="70267CC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0F8CB5B5"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2423A038" w14:textId="77777777" w:rsidR="008205EC" w:rsidRPr="00B42AA9" w:rsidRDefault="008205EC" w:rsidP="00B42AA9">
            <w:pPr>
              <w:spacing w:after="0" w:line="360" w:lineRule="auto"/>
              <w:ind w:left="187"/>
              <w:rPr>
                <w:rFonts w:ascii="Arial" w:hAnsi="Arial" w:cs="Arial"/>
                <w:sz w:val="24"/>
                <w:szCs w:val="24"/>
              </w:rPr>
            </w:pPr>
          </w:p>
          <w:p w14:paraId="05C6586B"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Proper Officer to clarify legal position on any new proposal. </w:t>
            </w:r>
          </w:p>
          <w:p w14:paraId="253AACB5"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57005932" w14:textId="77777777" w:rsidR="008205EC" w:rsidRPr="00B42AA9" w:rsidRDefault="008205EC" w:rsidP="00B42AA9">
            <w:pPr>
              <w:spacing w:after="0" w:line="360" w:lineRule="auto"/>
              <w:jc w:val="center"/>
              <w:rPr>
                <w:rFonts w:ascii="Arial" w:hAnsi="Arial" w:cs="Arial"/>
                <w:sz w:val="24"/>
                <w:szCs w:val="24"/>
              </w:rPr>
            </w:pPr>
          </w:p>
          <w:p w14:paraId="436AAAE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6E2B54A7"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444F9CCA" w14:textId="77777777" w:rsidTr="001233C9">
        <w:trPr>
          <w:cantSplit/>
          <w:trHeight w:val="391"/>
        </w:trPr>
        <w:tc>
          <w:tcPr>
            <w:tcW w:w="1162" w:type="dxa"/>
            <w:shd w:val="clear" w:color="auto" w:fill="auto"/>
            <w:tcMar>
              <w:top w:w="0" w:type="dxa"/>
              <w:left w:w="0" w:type="dxa"/>
              <w:bottom w:w="0" w:type="dxa"/>
              <w:right w:w="0" w:type="dxa"/>
            </w:tcMar>
          </w:tcPr>
          <w:p w14:paraId="45E59F04"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1512450E"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78EFF37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285B0939"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Legal advice to be sought where necessary. </w:t>
            </w:r>
          </w:p>
          <w:p w14:paraId="477D9B29"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38B64A5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6C4FE2C1" w14:textId="77777777" w:rsidTr="001233C9">
        <w:trPr>
          <w:cantSplit/>
          <w:trHeight w:val="966"/>
        </w:trPr>
        <w:tc>
          <w:tcPr>
            <w:tcW w:w="1162" w:type="dxa"/>
            <w:shd w:val="clear" w:color="auto" w:fill="auto"/>
            <w:tcMar>
              <w:top w:w="0" w:type="dxa"/>
              <w:left w:w="0" w:type="dxa"/>
              <w:bottom w:w="0" w:type="dxa"/>
              <w:right w:w="0" w:type="dxa"/>
            </w:tcMar>
          </w:tcPr>
          <w:p w14:paraId="3D3EC467"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2C018726"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51AA8D9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17063944"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Council to maintain General Power of Competence eligibility, which collectively gives the Council the power to do anything that and individual may do, </w:t>
            </w:r>
            <w:proofErr w:type="gramStart"/>
            <w:r w:rsidRPr="00B42AA9">
              <w:rPr>
                <w:rFonts w:ascii="Arial" w:hAnsi="Arial" w:cs="Arial"/>
                <w:sz w:val="24"/>
                <w:szCs w:val="24"/>
              </w:rPr>
              <w:t>as long as</w:t>
            </w:r>
            <w:proofErr w:type="gramEnd"/>
            <w:r w:rsidRPr="00B42AA9">
              <w:rPr>
                <w:rFonts w:ascii="Arial" w:hAnsi="Arial" w:cs="Arial"/>
                <w:sz w:val="24"/>
                <w:szCs w:val="24"/>
              </w:rPr>
              <w:t xml:space="preserve"> it does not break any laws.</w:t>
            </w:r>
          </w:p>
          <w:p w14:paraId="64CF98A7"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0B202C4B"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258B8868" w14:textId="77777777" w:rsidTr="001233C9">
        <w:trPr>
          <w:cantSplit/>
          <w:trHeight w:val="954"/>
        </w:trPr>
        <w:tc>
          <w:tcPr>
            <w:tcW w:w="1162" w:type="dxa"/>
            <w:shd w:val="clear" w:color="auto" w:fill="auto"/>
            <w:tcMar>
              <w:top w:w="0" w:type="dxa"/>
              <w:left w:w="0" w:type="dxa"/>
              <w:bottom w:w="0" w:type="dxa"/>
              <w:right w:w="0" w:type="dxa"/>
            </w:tcMar>
          </w:tcPr>
          <w:p w14:paraId="4FBAF814" w14:textId="77777777" w:rsidR="008205EC" w:rsidRPr="00B42AA9" w:rsidRDefault="008205EC" w:rsidP="00B42AA9">
            <w:pPr>
              <w:spacing w:after="0" w:line="360" w:lineRule="auto"/>
              <w:jc w:val="center"/>
              <w:rPr>
                <w:rFonts w:ascii="Arial" w:hAnsi="Arial" w:cs="Arial"/>
                <w:sz w:val="24"/>
                <w:szCs w:val="24"/>
              </w:rPr>
            </w:pPr>
          </w:p>
          <w:p w14:paraId="52CBFBB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Legal</w:t>
            </w:r>
          </w:p>
          <w:p w14:paraId="7685981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Liability</w:t>
            </w:r>
          </w:p>
        </w:tc>
        <w:tc>
          <w:tcPr>
            <w:tcW w:w="3813" w:type="dxa"/>
            <w:shd w:val="clear" w:color="auto" w:fill="auto"/>
            <w:tcMar>
              <w:top w:w="0" w:type="dxa"/>
              <w:left w:w="0" w:type="dxa"/>
              <w:bottom w:w="0" w:type="dxa"/>
              <w:right w:w="0" w:type="dxa"/>
            </w:tcMar>
          </w:tcPr>
          <w:p w14:paraId="7E29868B" w14:textId="77777777" w:rsidR="008205EC" w:rsidRPr="00B42AA9" w:rsidRDefault="008205EC" w:rsidP="00B42AA9">
            <w:pPr>
              <w:spacing w:after="0" w:line="360" w:lineRule="auto"/>
              <w:ind w:left="121"/>
              <w:rPr>
                <w:rFonts w:ascii="Arial" w:hAnsi="Arial" w:cs="Arial"/>
                <w:sz w:val="24"/>
                <w:szCs w:val="24"/>
              </w:rPr>
            </w:pPr>
          </w:p>
          <w:p w14:paraId="1A1B85FF"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Proper and timely reporting via the minutes.</w:t>
            </w:r>
          </w:p>
        </w:tc>
        <w:tc>
          <w:tcPr>
            <w:tcW w:w="652" w:type="dxa"/>
            <w:shd w:val="clear" w:color="auto" w:fill="auto"/>
            <w:tcMar>
              <w:top w:w="0" w:type="dxa"/>
              <w:left w:w="0" w:type="dxa"/>
              <w:bottom w:w="0" w:type="dxa"/>
              <w:right w:w="0" w:type="dxa"/>
            </w:tcMar>
          </w:tcPr>
          <w:p w14:paraId="2CF05916" w14:textId="77777777" w:rsidR="008205EC" w:rsidRPr="00B42AA9" w:rsidRDefault="008205EC" w:rsidP="00B42AA9">
            <w:pPr>
              <w:spacing w:after="0" w:line="360" w:lineRule="auto"/>
              <w:jc w:val="center"/>
              <w:rPr>
                <w:rFonts w:ascii="Arial" w:hAnsi="Arial" w:cs="Arial"/>
                <w:sz w:val="24"/>
                <w:szCs w:val="24"/>
              </w:rPr>
            </w:pPr>
          </w:p>
          <w:p w14:paraId="1B96657B"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p w14:paraId="73BFD3E8" w14:textId="77777777" w:rsidR="008205EC" w:rsidRPr="00B42AA9" w:rsidRDefault="008205EC" w:rsidP="00B42AA9">
            <w:pPr>
              <w:spacing w:after="0" w:line="360" w:lineRule="auto"/>
              <w:rPr>
                <w:rFonts w:ascii="Arial" w:hAnsi="Arial" w:cs="Arial"/>
                <w:sz w:val="24"/>
                <w:szCs w:val="24"/>
              </w:rPr>
            </w:pPr>
          </w:p>
        </w:tc>
        <w:tc>
          <w:tcPr>
            <w:tcW w:w="6696" w:type="dxa"/>
            <w:shd w:val="clear" w:color="auto" w:fill="auto"/>
            <w:tcMar>
              <w:top w:w="0" w:type="dxa"/>
              <w:left w:w="0" w:type="dxa"/>
              <w:bottom w:w="0" w:type="dxa"/>
              <w:right w:w="0" w:type="dxa"/>
            </w:tcMar>
          </w:tcPr>
          <w:p w14:paraId="21315C46" w14:textId="77777777" w:rsidR="008205EC" w:rsidRPr="00B42AA9" w:rsidRDefault="008205EC" w:rsidP="00B42AA9">
            <w:pPr>
              <w:spacing w:after="0" w:line="360" w:lineRule="auto"/>
              <w:ind w:left="187"/>
              <w:rPr>
                <w:rFonts w:ascii="Arial" w:hAnsi="Arial" w:cs="Arial"/>
                <w:sz w:val="24"/>
                <w:szCs w:val="24"/>
              </w:rPr>
            </w:pPr>
          </w:p>
          <w:p w14:paraId="7DADBFF8"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All agendas are issued and displayed in accordance with the Local Government Act 1972 and/or other relevant legislation.</w:t>
            </w:r>
          </w:p>
          <w:p w14:paraId="0DAA856F"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61CD9C02" w14:textId="77777777" w:rsidR="008205EC" w:rsidRPr="00B42AA9" w:rsidRDefault="008205EC" w:rsidP="00B42AA9">
            <w:pPr>
              <w:spacing w:after="0" w:line="360" w:lineRule="auto"/>
              <w:jc w:val="center"/>
              <w:rPr>
                <w:rFonts w:ascii="Arial" w:hAnsi="Arial" w:cs="Arial"/>
                <w:sz w:val="24"/>
                <w:szCs w:val="24"/>
              </w:rPr>
            </w:pPr>
          </w:p>
          <w:p w14:paraId="27E6EAC5"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60C94C93"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4F171AB8" w14:textId="77777777" w:rsidTr="001233C9">
        <w:trPr>
          <w:cantSplit/>
          <w:trHeight w:val="728"/>
        </w:trPr>
        <w:tc>
          <w:tcPr>
            <w:tcW w:w="1162" w:type="dxa"/>
            <w:shd w:val="clear" w:color="auto" w:fill="auto"/>
            <w:tcMar>
              <w:top w:w="0" w:type="dxa"/>
              <w:left w:w="0" w:type="dxa"/>
              <w:bottom w:w="0" w:type="dxa"/>
              <w:right w:w="0" w:type="dxa"/>
            </w:tcMar>
          </w:tcPr>
          <w:p w14:paraId="74FCD1EC"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220E4A44"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1943CC2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58FC9A09"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Council meets regularly and always receives and approves minutes of meetings held since the last meeting including all committee minutes.</w:t>
            </w:r>
          </w:p>
        </w:tc>
        <w:tc>
          <w:tcPr>
            <w:tcW w:w="1559" w:type="dxa"/>
            <w:shd w:val="clear" w:color="auto" w:fill="auto"/>
            <w:tcMar>
              <w:top w:w="0" w:type="dxa"/>
              <w:left w:w="0" w:type="dxa"/>
              <w:bottom w:w="0" w:type="dxa"/>
              <w:right w:w="0" w:type="dxa"/>
            </w:tcMar>
          </w:tcPr>
          <w:p w14:paraId="6DAE343E"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2</w:t>
            </w:r>
          </w:p>
        </w:tc>
      </w:tr>
      <w:tr w:rsidR="008205EC" w:rsidRPr="00B42AA9" w14:paraId="5BE90E32" w14:textId="77777777" w:rsidTr="001233C9">
        <w:trPr>
          <w:cantSplit/>
          <w:trHeight w:val="954"/>
        </w:trPr>
        <w:tc>
          <w:tcPr>
            <w:tcW w:w="1162" w:type="dxa"/>
            <w:shd w:val="clear" w:color="auto" w:fill="auto"/>
            <w:tcMar>
              <w:top w:w="0" w:type="dxa"/>
              <w:left w:w="0" w:type="dxa"/>
              <w:bottom w:w="0" w:type="dxa"/>
              <w:right w:w="0" w:type="dxa"/>
            </w:tcMar>
          </w:tcPr>
          <w:p w14:paraId="4468E9C6"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07DD1E1C"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8D8CF1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w:t>
            </w:r>
          </w:p>
        </w:tc>
        <w:tc>
          <w:tcPr>
            <w:tcW w:w="6696" w:type="dxa"/>
            <w:shd w:val="clear" w:color="auto" w:fill="auto"/>
            <w:tcMar>
              <w:top w:w="0" w:type="dxa"/>
              <w:left w:w="0" w:type="dxa"/>
              <w:bottom w:w="0" w:type="dxa"/>
              <w:right w:w="0" w:type="dxa"/>
            </w:tcMar>
          </w:tcPr>
          <w:p w14:paraId="408DAB07"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Minutes made available to press and public via the Town Council website, email distribution and social media, and (where achievable) the library, notice boards and in the Tourist Information Centre. </w:t>
            </w:r>
          </w:p>
          <w:p w14:paraId="15E7072F"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5B0B4F2B"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tc>
      </w:tr>
      <w:tr w:rsidR="008205EC" w:rsidRPr="00B42AA9" w14:paraId="0E3E3908" w14:textId="77777777" w:rsidTr="001233C9">
        <w:trPr>
          <w:cantSplit/>
          <w:trHeight w:val="910"/>
        </w:trPr>
        <w:tc>
          <w:tcPr>
            <w:tcW w:w="1162" w:type="dxa"/>
            <w:shd w:val="clear" w:color="auto" w:fill="auto"/>
            <w:tcMar>
              <w:top w:w="0" w:type="dxa"/>
              <w:left w:w="0" w:type="dxa"/>
              <w:bottom w:w="0" w:type="dxa"/>
              <w:right w:w="0" w:type="dxa"/>
            </w:tcMar>
          </w:tcPr>
          <w:p w14:paraId="16D26B62" w14:textId="77777777" w:rsidR="008205EC" w:rsidRPr="00B42AA9" w:rsidRDefault="008205EC" w:rsidP="00B42AA9">
            <w:pPr>
              <w:spacing w:after="0" w:line="360" w:lineRule="auto"/>
              <w:jc w:val="center"/>
              <w:rPr>
                <w:rFonts w:ascii="Arial" w:hAnsi="Arial" w:cs="Arial"/>
                <w:sz w:val="24"/>
                <w:szCs w:val="24"/>
              </w:rPr>
            </w:pPr>
          </w:p>
          <w:p w14:paraId="216E5290"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Legal</w:t>
            </w:r>
          </w:p>
          <w:p w14:paraId="20622E7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Liability</w:t>
            </w:r>
          </w:p>
        </w:tc>
        <w:tc>
          <w:tcPr>
            <w:tcW w:w="3813" w:type="dxa"/>
            <w:shd w:val="clear" w:color="auto" w:fill="auto"/>
            <w:tcMar>
              <w:top w:w="0" w:type="dxa"/>
              <w:left w:w="0" w:type="dxa"/>
              <w:bottom w:w="0" w:type="dxa"/>
              <w:right w:w="0" w:type="dxa"/>
            </w:tcMar>
          </w:tcPr>
          <w:p w14:paraId="719E3285" w14:textId="77777777" w:rsidR="008205EC" w:rsidRPr="00B42AA9" w:rsidRDefault="008205EC" w:rsidP="00B42AA9">
            <w:pPr>
              <w:spacing w:after="0" w:line="360" w:lineRule="auto"/>
              <w:ind w:left="121"/>
              <w:rPr>
                <w:rFonts w:ascii="Arial" w:hAnsi="Arial" w:cs="Arial"/>
                <w:sz w:val="24"/>
                <w:szCs w:val="24"/>
              </w:rPr>
            </w:pPr>
          </w:p>
          <w:p w14:paraId="5D051299"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Proper document control.</w:t>
            </w:r>
          </w:p>
        </w:tc>
        <w:tc>
          <w:tcPr>
            <w:tcW w:w="652" w:type="dxa"/>
            <w:shd w:val="clear" w:color="auto" w:fill="auto"/>
            <w:tcMar>
              <w:top w:w="0" w:type="dxa"/>
              <w:left w:w="0" w:type="dxa"/>
              <w:bottom w:w="0" w:type="dxa"/>
              <w:right w:w="0" w:type="dxa"/>
            </w:tcMar>
          </w:tcPr>
          <w:p w14:paraId="26A76235" w14:textId="77777777" w:rsidR="008205EC" w:rsidRPr="00B42AA9" w:rsidRDefault="008205EC" w:rsidP="00B42AA9">
            <w:pPr>
              <w:spacing w:after="0" w:line="360" w:lineRule="auto"/>
              <w:jc w:val="center"/>
              <w:rPr>
                <w:rFonts w:ascii="Arial" w:hAnsi="Arial" w:cs="Arial"/>
                <w:sz w:val="24"/>
                <w:szCs w:val="24"/>
              </w:rPr>
            </w:pPr>
          </w:p>
          <w:p w14:paraId="7E6F50EF"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0F80DE2F" w14:textId="77777777" w:rsidR="008205EC" w:rsidRPr="00B42AA9" w:rsidRDefault="008205EC" w:rsidP="00B42AA9">
            <w:pPr>
              <w:spacing w:after="0" w:line="360" w:lineRule="auto"/>
              <w:jc w:val="center"/>
              <w:rPr>
                <w:rFonts w:ascii="Arial" w:hAnsi="Arial" w:cs="Arial"/>
                <w:sz w:val="24"/>
                <w:szCs w:val="24"/>
              </w:rPr>
            </w:pPr>
          </w:p>
          <w:p w14:paraId="5DD86034"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50EF8E65" w14:textId="77777777" w:rsidR="008205EC" w:rsidRPr="00B42AA9" w:rsidRDefault="008205EC" w:rsidP="00B42AA9">
            <w:pPr>
              <w:spacing w:after="0" w:line="360" w:lineRule="auto"/>
              <w:ind w:left="187"/>
              <w:rPr>
                <w:rFonts w:ascii="Arial" w:hAnsi="Arial" w:cs="Arial"/>
                <w:sz w:val="24"/>
                <w:szCs w:val="24"/>
              </w:rPr>
            </w:pPr>
          </w:p>
          <w:p w14:paraId="11369AED"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Original Deeds and leases stored with Barwells Solicitors.</w:t>
            </w:r>
          </w:p>
          <w:p w14:paraId="76E22E97"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5E225568" w14:textId="77777777" w:rsidR="008205EC" w:rsidRPr="00B42AA9" w:rsidRDefault="008205EC" w:rsidP="00B42AA9">
            <w:pPr>
              <w:spacing w:after="0" w:line="360" w:lineRule="auto"/>
              <w:jc w:val="center"/>
              <w:rPr>
                <w:rFonts w:ascii="Arial" w:hAnsi="Arial" w:cs="Arial"/>
                <w:sz w:val="24"/>
                <w:szCs w:val="24"/>
              </w:rPr>
            </w:pPr>
          </w:p>
          <w:p w14:paraId="66336F0A"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 xml:space="preserve">As </w:t>
            </w:r>
            <w:proofErr w:type="spellStart"/>
            <w:r w:rsidRPr="00B42AA9">
              <w:rPr>
                <w:rFonts w:ascii="Arial" w:hAnsi="Arial" w:cs="Arial"/>
                <w:sz w:val="24"/>
                <w:szCs w:val="24"/>
              </w:rPr>
              <w:t>req’d</w:t>
            </w:r>
            <w:proofErr w:type="spellEnd"/>
          </w:p>
          <w:p w14:paraId="5E37C0ED" w14:textId="77777777" w:rsidR="008205EC" w:rsidRPr="00B42AA9" w:rsidRDefault="008205EC" w:rsidP="00B42AA9">
            <w:pPr>
              <w:spacing w:after="0" w:line="360" w:lineRule="auto"/>
              <w:jc w:val="center"/>
              <w:rPr>
                <w:rFonts w:ascii="Arial" w:hAnsi="Arial" w:cs="Arial"/>
                <w:sz w:val="24"/>
                <w:szCs w:val="24"/>
              </w:rPr>
            </w:pPr>
          </w:p>
          <w:p w14:paraId="1BF12C53"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300D718C" w14:textId="77777777" w:rsidTr="001233C9">
        <w:trPr>
          <w:cantSplit/>
          <w:trHeight w:val="910"/>
        </w:trPr>
        <w:tc>
          <w:tcPr>
            <w:tcW w:w="1162" w:type="dxa"/>
            <w:shd w:val="clear" w:color="auto" w:fill="auto"/>
            <w:tcMar>
              <w:top w:w="0" w:type="dxa"/>
              <w:left w:w="0" w:type="dxa"/>
              <w:bottom w:w="0" w:type="dxa"/>
              <w:right w:w="0" w:type="dxa"/>
            </w:tcMar>
          </w:tcPr>
          <w:p w14:paraId="041EA953"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27527838"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1DAD67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63631A3A"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Copies Retained within the Council Offices and stored within a fireproof safe. Document Retention policy was adopted in 2021.</w:t>
            </w:r>
          </w:p>
          <w:p w14:paraId="6BF21256" w14:textId="77777777" w:rsidR="008205EC" w:rsidRPr="00B42AA9" w:rsidRDefault="008205EC" w:rsidP="00B42AA9">
            <w:pPr>
              <w:spacing w:after="0" w:line="360" w:lineRule="auto"/>
              <w:ind w:left="187"/>
              <w:rPr>
                <w:rFonts w:ascii="Arial" w:hAnsi="Arial" w:cs="Arial"/>
                <w:sz w:val="24"/>
                <w:szCs w:val="24"/>
              </w:rPr>
            </w:pPr>
          </w:p>
        </w:tc>
        <w:tc>
          <w:tcPr>
            <w:tcW w:w="1559" w:type="dxa"/>
            <w:shd w:val="clear" w:color="auto" w:fill="auto"/>
            <w:tcMar>
              <w:top w:w="0" w:type="dxa"/>
              <w:left w:w="0" w:type="dxa"/>
              <w:bottom w:w="0" w:type="dxa"/>
              <w:right w:w="0" w:type="dxa"/>
            </w:tcMar>
          </w:tcPr>
          <w:p w14:paraId="40B66354"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36</w:t>
            </w:r>
          </w:p>
        </w:tc>
      </w:tr>
      <w:tr w:rsidR="008205EC" w:rsidRPr="00B42AA9" w14:paraId="5A6C0502" w14:textId="77777777" w:rsidTr="001233C9">
        <w:trPr>
          <w:cantSplit/>
          <w:trHeight w:val="230"/>
        </w:trPr>
        <w:tc>
          <w:tcPr>
            <w:tcW w:w="1162" w:type="dxa"/>
            <w:shd w:val="clear" w:color="auto" w:fill="E5E5E5"/>
            <w:tcMar>
              <w:top w:w="0" w:type="dxa"/>
              <w:left w:w="0" w:type="dxa"/>
              <w:bottom w:w="0" w:type="dxa"/>
              <w:right w:w="0" w:type="dxa"/>
            </w:tcMar>
          </w:tcPr>
          <w:p w14:paraId="0EC9CE25"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E5E5E5"/>
            <w:tcMar>
              <w:top w:w="0" w:type="dxa"/>
              <w:left w:w="0" w:type="dxa"/>
              <w:bottom w:w="0" w:type="dxa"/>
              <w:right w:w="0" w:type="dxa"/>
            </w:tcMar>
          </w:tcPr>
          <w:p w14:paraId="6EF62373"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E5E5E5"/>
            <w:tcMar>
              <w:top w:w="0" w:type="dxa"/>
              <w:left w:w="0" w:type="dxa"/>
              <w:bottom w:w="0" w:type="dxa"/>
              <w:right w:w="0" w:type="dxa"/>
            </w:tcMar>
          </w:tcPr>
          <w:p w14:paraId="73BAF3F3"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E5E5E5"/>
            <w:tcMar>
              <w:top w:w="0" w:type="dxa"/>
              <w:left w:w="0" w:type="dxa"/>
              <w:bottom w:w="0" w:type="dxa"/>
              <w:right w:w="0" w:type="dxa"/>
            </w:tcMar>
          </w:tcPr>
          <w:p w14:paraId="662DB72C" w14:textId="77777777" w:rsidR="008205EC" w:rsidRPr="00B42AA9" w:rsidRDefault="008205EC" w:rsidP="00B42AA9">
            <w:pPr>
              <w:spacing w:after="0" w:line="360" w:lineRule="auto"/>
              <w:ind w:left="43"/>
              <w:rPr>
                <w:rFonts w:ascii="Arial" w:hAnsi="Arial" w:cs="Arial"/>
                <w:sz w:val="24"/>
                <w:szCs w:val="24"/>
              </w:rPr>
            </w:pPr>
          </w:p>
        </w:tc>
        <w:tc>
          <w:tcPr>
            <w:tcW w:w="1559" w:type="dxa"/>
            <w:shd w:val="clear" w:color="auto" w:fill="E5E5E5"/>
            <w:tcMar>
              <w:top w:w="0" w:type="dxa"/>
              <w:left w:w="0" w:type="dxa"/>
              <w:bottom w:w="0" w:type="dxa"/>
              <w:right w:w="0" w:type="dxa"/>
            </w:tcMar>
          </w:tcPr>
          <w:p w14:paraId="02D9039B"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6175B530" w14:textId="77777777" w:rsidTr="001233C9">
        <w:trPr>
          <w:cantSplit/>
          <w:trHeight w:val="1220"/>
        </w:trPr>
        <w:tc>
          <w:tcPr>
            <w:tcW w:w="1162" w:type="dxa"/>
            <w:shd w:val="clear" w:color="auto" w:fill="auto"/>
            <w:tcMar>
              <w:top w:w="0" w:type="dxa"/>
              <w:left w:w="0" w:type="dxa"/>
              <w:bottom w:w="0" w:type="dxa"/>
              <w:right w:w="0" w:type="dxa"/>
            </w:tcMar>
          </w:tcPr>
          <w:p w14:paraId="7D09044D" w14:textId="77777777" w:rsidR="008205EC" w:rsidRPr="00B42AA9" w:rsidRDefault="008205EC" w:rsidP="00B42AA9">
            <w:pPr>
              <w:spacing w:after="0" w:line="360" w:lineRule="auto"/>
              <w:jc w:val="center"/>
              <w:rPr>
                <w:rFonts w:ascii="Arial" w:hAnsi="Arial" w:cs="Arial"/>
                <w:sz w:val="24"/>
                <w:szCs w:val="24"/>
              </w:rPr>
            </w:pPr>
          </w:p>
          <w:p w14:paraId="5DF7085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Councillors</w:t>
            </w:r>
          </w:p>
          <w:p w14:paraId="6908C481"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10677836" w14:textId="77777777" w:rsidR="008205EC" w:rsidRPr="00B42AA9" w:rsidRDefault="008205EC" w:rsidP="00B42AA9">
            <w:pPr>
              <w:spacing w:after="0" w:line="360" w:lineRule="auto"/>
              <w:ind w:left="121"/>
              <w:rPr>
                <w:rFonts w:ascii="Arial" w:hAnsi="Arial" w:cs="Arial"/>
                <w:sz w:val="24"/>
                <w:szCs w:val="24"/>
              </w:rPr>
            </w:pPr>
          </w:p>
          <w:p w14:paraId="6C7B5FF2" w14:textId="77777777" w:rsidR="008205EC" w:rsidRPr="00B42AA9" w:rsidRDefault="008205EC" w:rsidP="00B42AA9">
            <w:pPr>
              <w:spacing w:after="0" w:line="360" w:lineRule="auto"/>
              <w:ind w:left="121"/>
              <w:rPr>
                <w:rFonts w:ascii="Arial" w:hAnsi="Arial" w:cs="Arial"/>
                <w:sz w:val="24"/>
                <w:szCs w:val="24"/>
              </w:rPr>
            </w:pPr>
            <w:r w:rsidRPr="00B42AA9">
              <w:rPr>
                <w:rFonts w:ascii="Arial" w:hAnsi="Arial" w:cs="Arial"/>
                <w:sz w:val="24"/>
                <w:szCs w:val="24"/>
              </w:rPr>
              <w:t xml:space="preserve">Registers of Interests, </w:t>
            </w:r>
            <w:proofErr w:type="gramStart"/>
            <w:r w:rsidRPr="00B42AA9">
              <w:rPr>
                <w:rFonts w:ascii="Arial" w:hAnsi="Arial" w:cs="Arial"/>
                <w:sz w:val="24"/>
                <w:szCs w:val="24"/>
              </w:rPr>
              <w:t>gifts</w:t>
            </w:r>
            <w:proofErr w:type="gramEnd"/>
            <w:r w:rsidRPr="00B42AA9">
              <w:rPr>
                <w:rFonts w:ascii="Arial" w:hAnsi="Arial" w:cs="Arial"/>
                <w:sz w:val="24"/>
                <w:szCs w:val="24"/>
              </w:rPr>
              <w:t xml:space="preserve"> and hospitality not in place.</w:t>
            </w:r>
          </w:p>
        </w:tc>
        <w:tc>
          <w:tcPr>
            <w:tcW w:w="652" w:type="dxa"/>
            <w:shd w:val="clear" w:color="auto" w:fill="auto"/>
            <w:tcMar>
              <w:top w:w="0" w:type="dxa"/>
              <w:left w:w="0" w:type="dxa"/>
              <w:bottom w:w="0" w:type="dxa"/>
              <w:right w:w="0" w:type="dxa"/>
            </w:tcMar>
          </w:tcPr>
          <w:p w14:paraId="541CA6D2" w14:textId="77777777" w:rsidR="008205EC" w:rsidRPr="00B42AA9" w:rsidRDefault="008205EC" w:rsidP="00B42AA9">
            <w:pPr>
              <w:spacing w:after="0" w:line="360" w:lineRule="auto"/>
              <w:jc w:val="center"/>
              <w:rPr>
                <w:rFonts w:ascii="Arial" w:hAnsi="Arial" w:cs="Arial"/>
                <w:sz w:val="24"/>
                <w:szCs w:val="24"/>
              </w:rPr>
            </w:pPr>
          </w:p>
          <w:p w14:paraId="6A38B34F"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p w14:paraId="1C43C28E" w14:textId="77777777" w:rsidR="008205EC" w:rsidRPr="00B42AA9" w:rsidRDefault="008205EC" w:rsidP="00B42AA9">
            <w:pPr>
              <w:spacing w:after="0" w:line="360" w:lineRule="auto"/>
              <w:jc w:val="center"/>
              <w:rPr>
                <w:rFonts w:ascii="Arial" w:hAnsi="Arial" w:cs="Arial"/>
                <w:sz w:val="24"/>
                <w:szCs w:val="24"/>
              </w:rPr>
            </w:pPr>
          </w:p>
        </w:tc>
        <w:tc>
          <w:tcPr>
            <w:tcW w:w="6696" w:type="dxa"/>
            <w:shd w:val="clear" w:color="auto" w:fill="auto"/>
            <w:tcMar>
              <w:top w:w="0" w:type="dxa"/>
              <w:left w:w="0" w:type="dxa"/>
              <w:bottom w:w="0" w:type="dxa"/>
              <w:right w:w="0" w:type="dxa"/>
            </w:tcMar>
          </w:tcPr>
          <w:p w14:paraId="6E8B87CB" w14:textId="77777777" w:rsidR="008205EC" w:rsidRPr="00B42AA9" w:rsidRDefault="008205EC" w:rsidP="00B42AA9">
            <w:pPr>
              <w:spacing w:after="0" w:line="360" w:lineRule="auto"/>
              <w:rPr>
                <w:rFonts w:ascii="Arial" w:hAnsi="Arial" w:cs="Arial"/>
                <w:sz w:val="24"/>
                <w:szCs w:val="24"/>
              </w:rPr>
            </w:pPr>
          </w:p>
          <w:p w14:paraId="79E55826"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Register of Disclosable Pecuniary Interest is retained in the Council Offices by the Town Clerk and sent to the Monitoring Officer at LDC who is responsible for the management.</w:t>
            </w:r>
          </w:p>
        </w:tc>
        <w:tc>
          <w:tcPr>
            <w:tcW w:w="1559" w:type="dxa"/>
            <w:shd w:val="clear" w:color="auto" w:fill="auto"/>
            <w:tcMar>
              <w:top w:w="0" w:type="dxa"/>
              <w:left w:w="0" w:type="dxa"/>
              <w:bottom w:w="0" w:type="dxa"/>
              <w:right w:w="0" w:type="dxa"/>
            </w:tcMar>
          </w:tcPr>
          <w:p w14:paraId="6E73AF1A" w14:textId="77777777" w:rsidR="008205EC" w:rsidRPr="00B42AA9" w:rsidRDefault="008205EC" w:rsidP="00B42AA9">
            <w:pPr>
              <w:spacing w:after="0" w:line="360" w:lineRule="auto"/>
              <w:jc w:val="center"/>
              <w:rPr>
                <w:rFonts w:ascii="Arial" w:hAnsi="Arial" w:cs="Arial"/>
                <w:sz w:val="24"/>
                <w:szCs w:val="24"/>
              </w:rPr>
            </w:pPr>
          </w:p>
          <w:p w14:paraId="671157AD"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p w14:paraId="1F5D82F5" w14:textId="77777777" w:rsidR="008205EC" w:rsidRPr="00B42AA9" w:rsidRDefault="008205EC" w:rsidP="00B42AA9">
            <w:pPr>
              <w:spacing w:after="0" w:line="360" w:lineRule="auto"/>
              <w:jc w:val="center"/>
              <w:rPr>
                <w:rFonts w:ascii="Arial" w:hAnsi="Arial" w:cs="Arial"/>
                <w:sz w:val="24"/>
                <w:szCs w:val="24"/>
              </w:rPr>
            </w:pPr>
          </w:p>
        </w:tc>
      </w:tr>
      <w:tr w:rsidR="008205EC" w:rsidRPr="00B42AA9" w14:paraId="79804258" w14:textId="77777777" w:rsidTr="001233C9">
        <w:trPr>
          <w:cantSplit/>
          <w:trHeight w:val="415"/>
        </w:trPr>
        <w:tc>
          <w:tcPr>
            <w:tcW w:w="1162" w:type="dxa"/>
            <w:shd w:val="clear" w:color="auto" w:fill="auto"/>
            <w:tcMar>
              <w:top w:w="0" w:type="dxa"/>
              <w:left w:w="0" w:type="dxa"/>
              <w:bottom w:w="0" w:type="dxa"/>
              <w:right w:w="0" w:type="dxa"/>
            </w:tcMar>
          </w:tcPr>
          <w:p w14:paraId="7BB4D783"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63BCBE10"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5AD46738"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2188AF67"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Declaration of interest is on the agenda at every meeting.</w:t>
            </w:r>
          </w:p>
          <w:p w14:paraId="13BDD704" w14:textId="77777777" w:rsidR="008205EC" w:rsidRPr="00B42AA9" w:rsidRDefault="008205EC" w:rsidP="00B42AA9">
            <w:pPr>
              <w:spacing w:after="0" w:line="360" w:lineRule="auto"/>
              <w:rPr>
                <w:rFonts w:ascii="Arial" w:hAnsi="Arial" w:cs="Arial"/>
                <w:sz w:val="24"/>
                <w:szCs w:val="24"/>
              </w:rPr>
            </w:pPr>
          </w:p>
        </w:tc>
        <w:tc>
          <w:tcPr>
            <w:tcW w:w="1559" w:type="dxa"/>
            <w:shd w:val="clear" w:color="auto" w:fill="auto"/>
            <w:tcMar>
              <w:top w:w="0" w:type="dxa"/>
              <w:left w:w="0" w:type="dxa"/>
              <w:bottom w:w="0" w:type="dxa"/>
              <w:right w:w="0" w:type="dxa"/>
            </w:tcMar>
          </w:tcPr>
          <w:p w14:paraId="74EE6AB3"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tc>
      </w:tr>
      <w:tr w:rsidR="008205EC" w:rsidRPr="00B42AA9" w14:paraId="5C512AAF" w14:textId="77777777" w:rsidTr="001233C9">
        <w:trPr>
          <w:cantSplit/>
          <w:trHeight w:val="565"/>
        </w:trPr>
        <w:tc>
          <w:tcPr>
            <w:tcW w:w="1162" w:type="dxa"/>
            <w:shd w:val="clear" w:color="auto" w:fill="auto"/>
            <w:tcMar>
              <w:top w:w="0" w:type="dxa"/>
              <w:left w:w="0" w:type="dxa"/>
              <w:bottom w:w="0" w:type="dxa"/>
              <w:right w:w="0" w:type="dxa"/>
            </w:tcMar>
          </w:tcPr>
          <w:p w14:paraId="487E2AC5"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2B3BAAB3"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2B10546B"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2C8359F9"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 xml:space="preserve">If circumstances change, updating declarations of interest is the responsibility of the individual councillor. </w:t>
            </w:r>
          </w:p>
          <w:p w14:paraId="461F7BC6" w14:textId="77777777" w:rsidR="008205EC" w:rsidRPr="00B42AA9" w:rsidRDefault="008205EC" w:rsidP="00B42AA9">
            <w:pPr>
              <w:spacing w:after="0" w:line="360" w:lineRule="auto"/>
              <w:rPr>
                <w:rFonts w:ascii="Arial" w:hAnsi="Arial" w:cs="Arial"/>
                <w:sz w:val="24"/>
                <w:szCs w:val="24"/>
              </w:rPr>
            </w:pPr>
          </w:p>
        </w:tc>
        <w:tc>
          <w:tcPr>
            <w:tcW w:w="1559" w:type="dxa"/>
            <w:shd w:val="clear" w:color="auto" w:fill="auto"/>
            <w:tcMar>
              <w:top w:w="0" w:type="dxa"/>
              <w:left w:w="0" w:type="dxa"/>
              <w:bottom w:w="0" w:type="dxa"/>
              <w:right w:w="0" w:type="dxa"/>
            </w:tcMar>
          </w:tcPr>
          <w:p w14:paraId="40DC3E5C"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w:t>
            </w:r>
          </w:p>
        </w:tc>
      </w:tr>
      <w:tr w:rsidR="008205EC" w:rsidRPr="00B42AA9" w14:paraId="17A58278" w14:textId="77777777" w:rsidTr="001233C9">
        <w:trPr>
          <w:cantSplit/>
          <w:trHeight w:val="435"/>
        </w:trPr>
        <w:tc>
          <w:tcPr>
            <w:tcW w:w="1162" w:type="dxa"/>
            <w:shd w:val="clear" w:color="auto" w:fill="auto"/>
            <w:tcMar>
              <w:top w:w="0" w:type="dxa"/>
              <w:left w:w="0" w:type="dxa"/>
              <w:bottom w:w="0" w:type="dxa"/>
              <w:right w:w="0" w:type="dxa"/>
            </w:tcMar>
          </w:tcPr>
          <w:p w14:paraId="30DF5E8E"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043B4568"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70E255C2"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M</w:t>
            </w:r>
          </w:p>
        </w:tc>
        <w:tc>
          <w:tcPr>
            <w:tcW w:w="6696" w:type="dxa"/>
            <w:shd w:val="clear" w:color="auto" w:fill="auto"/>
            <w:tcMar>
              <w:top w:w="0" w:type="dxa"/>
              <w:left w:w="0" w:type="dxa"/>
              <w:bottom w:w="0" w:type="dxa"/>
              <w:right w:w="0" w:type="dxa"/>
            </w:tcMar>
          </w:tcPr>
          <w:p w14:paraId="3600EF69" w14:textId="77777777" w:rsidR="008205EC" w:rsidRPr="00B42AA9" w:rsidRDefault="008205EC" w:rsidP="00B42AA9">
            <w:pPr>
              <w:spacing w:after="0" w:line="360" w:lineRule="auto"/>
              <w:rPr>
                <w:rFonts w:ascii="Arial" w:hAnsi="Arial" w:cs="Arial"/>
                <w:sz w:val="24"/>
                <w:szCs w:val="24"/>
              </w:rPr>
            </w:pPr>
            <w:r w:rsidRPr="00B42AA9">
              <w:rPr>
                <w:rFonts w:ascii="Arial" w:hAnsi="Arial" w:cs="Arial"/>
                <w:sz w:val="24"/>
                <w:szCs w:val="24"/>
              </w:rPr>
              <w:t xml:space="preserve">   Emailed out annually to all councillors to ensure up to date.</w:t>
            </w:r>
          </w:p>
        </w:tc>
        <w:tc>
          <w:tcPr>
            <w:tcW w:w="1559" w:type="dxa"/>
            <w:shd w:val="clear" w:color="auto" w:fill="auto"/>
            <w:tcMar>
              <w:top w:w="0" w:type="dxa"/>
              <w:left w:w="0" w:type="dxa"/>
              <w:bottom w:w="0" w:type="dxa"/>
              <w:right w:w="0" w:type="dxa"/>
            </w:tcMar>
          </w:tcPr>
          <w:p w14:paraId="5CED5367"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r w:rsidR="008205EC" w:rsidRPr="00B42AA9" w14:paraId="34866C6E" w14:textId="77777777" w:rsidTr="001233C9">
        <w:trPr>
          <w:cantSplit/>
          <w:trHeight w:val="998"/>
        </w:trPr>
        <w:tc>
          <w:tcPr>
            <w:tcW w:w="1162" w:type="dxa"/>
            <w:shd w:val="clear" w:color="auto" w:fill="auto"/>
            <w:tcMar>
              <w:top w:w="0" w:type="dxa"/>
              <w:left w:w="0" w:type="dxa"/>
              <w:bottom w:w="0" w:type="dxa"/>
              <w:right w:w="0" w:type="dxa"/>
            </w:tcMar>
          </w:tcPr>
          <w:p w14:paraId="438AE639" w14:textId="77777777" w:rsidR="008205EC" w:rsidRPr="00B42AA9" w:rsidRDefault="008205EC" w:rsidP="00B42AA9">
            <w:pPr>
              <w:spacing w:after="0" w:line="360" w:lineRule="auto"/>
              <w:jc w:val="center"/>
              <w:rPr>
                <w:rFonts w:ascii="Arial" w:hAnsi="Arial" w:cs="Arial"/>
                <w:sz w:val="24"/>
                <w:szCs w:val="24"/>
              </w:rPr>
            </w:pPr>
          </w:p>
        </w:tc>
        <w:tc>
          <w:tcPr>
            <w:tcW w:w="3813" w:type="dxa"/>
            <w:shd w:val="clear" w:color="auto" w:fill="auto"/>
            <w:tcMar>
              <w:top w:w="0" w:type="dxa"/>
              <w:left w:w="0" w:type="dxa"/>
              <w:bottom w:w="0" w:type="dxa"/>
              <w:right w:w="0" w:type="dxa"/>
            </w:tcMar>
          </w:tcPr>
          <w:p w14:paraId="42AEEE20" w14:textId="77777777" w:rsidR="008205EC" w:rsidRPr="00B42AA9" w:rsidRDefault="008205EC" w:rsidP="00B42AA9">
            <w:pPr>
              <w:spacing w:after="0" w:line="360" w:lineRule="auto"/>
              <w:ind w:left="121"/>
              <w:rPr>
                <w:rFonts w:ascii="Arial" w:hAnsi="Arial" w:cs="Arial"/>
                <w:sz w:val="24"/>
                <w:szCs w:val="24"/>
              </w:rPr>
            </w:pPr>
          </w:p>
        </w:tc>
        <w:tc>
          <w:tcPr>
            <w:tcW w:w="652" w:type="dxa"/>
            <w:shd w:val="clear" w:color="auto" w:fill="auto"/>
            <w:tcMar>
              <w:top w:w="0" w:type="dxa"/>
              <w:left w:w="0" w:type="dxa"/>
              <w:bottom w:w="0" w:type="dxa"/>
              <w:right w:w="0" w:type="dxa"/>
            </w:tcMar>
          </w:tcPr>
          <w:p w14:paraId="4BF21E29"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H</w:t>
            </w:r>
          </w:p>
        </w:tc>
        <w:tc>
          <w:tcPr>
            <w:tcW w:w="6696" w:type="dxa"/>
            <w:shd w:val="clear" w:color="auto" w:fill="auto"/>
            <w:tcMar>
              <w:top w:w="0" w:type="dxa"/>
              <w:left w:w="0" w:type="dxa"/>
              <w:bottom w:w="0" w:type="dxa"/>
              <w:right w:w="0" w:type="dxa"/>
            </w:tcMar>
          </w:tcPr>
          <w:p w14:paraId="227BF140"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Register of Gifts &amp; Hospitality retained in Council Offices by the Town Clerk for use by councillors and Council employees.</w:t>
            </w:r>
          </w:p>
          <w:p w14:paraId="07E2DC60"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Published annually on website.</w:t>
            </w:r>
          </w:p>
          <w:p w14:paraId="252D043A" w14:textId="77777777" w:rsidR="008205EC" w:rsidRPr="00B42AA9" w:rsidRDefault="008205EC" w:rsidP="00B42AA9">
            <w:pPr>
              <w:spacing w:after="0" w:line="360" w:lineRule="auto"/>
              <w:ind w:left="187"/>
              <w:rPr>
                <w:rFonts w:ascii="Arial" w:hAnsi="Arial" w:cs="Arial"/>
                <w:sz w:val="24"/>
                <w:szCs w:val="24"/>
              </w:rPr>
            </w:pPr>
            <w:r w:rsidRPr="00B42AA9">
              <w:rPr>
                <w:rFonts w:ascii="Arial" w:hAnsi="Arial" w:cs="Arial"/>
                <w:sz w:val="24"/>
                <w:szCs w:val="24"/>
              </w:rPr>
              <w:t>Gifts &amp; Hospitality Policy adopted by Council in 2018.</w:t>
            </w:r>
          </w:p>
          <w:p w14:paraId="4B07E522" w14:textId="77777777" w:rsidR="008205EC" w:rsidRPr="00B42AA9" w:rsidRDefault="008205EC" w:rsidP="00B42AA9">
            <w:pPr>
              <w:spacing w:after="0" w:line="360" w:lineRule="auto"/>
              <w:rPr>
                <w:rFonts w:ascii="Arial" w:hAnsi="Arial" w:cs="Arial"/>
                <w:sz w:val="24"/>
                <w:szCs w:val="24"/>
              </w:rPr>
            </w:pPr>
          </w:p>
        </w:tc>
        <w:tc>
          <w:tcPr>
            <w:tcW w:w="1559" w:type="dxa"/>
            <w:shd w:val="clear" w:color="auto" w:fill="auto"/>
            <w:tcMar>
              <w:top w:w="0" w:type="dxa"/>
              <w:left w:w="0" w:type="dxa"/>
              <w:bottom w:w="0" w:type="dxa"/>
              <w:right w:w="0" w:type="dxa"/>
            </w:tcMar>
          </w:tcPr>
          <w:p w14:paraId="08EE2ECF" w14:textId="77777777" w:rsidR="008205EC" w:rsidRPr="00B42AA9" w:rsidRDefault="008205EC" w:rsidP="00B42AA9">
            <w:pPr>
              <w:spacing w:after="0" w:line="360" w:lineRule="auto"/>
              <w:jc w:val="center"/>
              <w:rPr>
                <w:rFonts w:ascii="Arial" w:hAnsi="Arial" w:cs="Arial"/>
                <w:sz w:val="24"/>
                <w:szCs w:val="24"/>
              </w:rPr>
            </w:pPr>
            <w:r w:rsidRPr="00B42AA9">
              <w:rPr>
                <w:rFonts w:ascii="Arial" w:hAnsi="Arial" w:cs="Arial"/>
                <w:sz w:val="24"/>
                <w:szCs w:val="24"/>
              </w:rPr>
              <w:t>12</w:t>
            </w:r>
          </w:p>
        </w:tc>
      </w:tr>
    </w:tbl>
    <w:p w14:paraId="23FA7867" w14:textId="77777777" w:rsidR="008205EC" w:rsidRPr="00B42AA9" w:rsidRDefault="008205EC" w:rsidP="00B42AA9">
      <w:pPr>
        <w:spacing w:after="0" w:line="360" w:lineRule="auto"/>
        <w:rPr>
          <w:rFonts w:ascii="Arial" w:hAnsi="Arial" w:cs="Arial"/>
          <w:sz w:val="24"/>
          <w:szCs w:val="24"/>
          <w:lang w:eastAsia="en-GB"/>
        </w:rPr>
      </w:pPr>
    </w:p>
    <w:p w14:paraId="72BD1E33" w14:textId="77777777" w:rsidR="008205EC" w:rsidRPr="00B42AA9" w:rsidRDefault="008205EC" w:rsidP="00B42AA9">
      <w:pPr>
        <w:spacing w:after="0" w:line="360" w:lineRule="auto"/>
        <w:rPr>
          <w:rFonts w:ascii="Arial" w:hAnsi="Arial" w:cs="Arial"/>
          <w:sz w:val="24"/>
          <w:szCs w:val="24"/>
          <w:lang w:val="en-US"/>
        </w:rPr>
      </w:pPr>
    </w:p>
    <w:p w14:paraId="01F7E377" w14:textId="77777777" w:rsidR="00550276" w:rsidRPr="00B42AA9" w:rsidRDefault="00550276" w:rsidP="00B42AA9">
      <w:pPr>
        <w:spacing w:after="0" w:line="360" w:lineRule="auto"/>
        <w:rPr>
          <w:rFonts w:ascii="Arial" w:hAnsi="Arial" w:cs="Arial"/>
          <w:sz w:val="24"/>
          <w:szCs w:val="24"/>
          <w:lang w:val="en-US"/>
        </w:rPr>
      </w:pPr>
    </w:p>
    <w:p w14:paraId="507DEF1C" w14:textId="4F7E7C42" w:rsidR="002D4584" w:rsidRPr="00A21677" w:rsidRDefault="00A21677" w:rsidP="001233C9">
      <w:pPr>
        <w:rPr>
          <w:rFonts w:ascii="Arial" w:hAnsi="Arial" w:cs="Arial"/>
          <w:b/>
          <w:bCs/>
          <w:sz w:val="28"/>
          <w:szCs w:val="28"/>
          <w:u w:val="single"/>
          <w:lang w:val="en-US"/>
        </w:rPr>
      </w:pPr>
      <w:r>
        <w:rPr>
          <w:rFonts w:ascii="Arial" w:hAnsi="Arial" w:cs="Arial"/>
          <w:b/>
          <w:bCs/>
          <w:sz w:val="24"/>
          <w:szCs w:val="24"/>
          <w:u w:val="single"/>
          <w:lang w:val="en-US"/>
        </w:rPr>
        <w:br w:type="page"/>
      </w:r>
      <w:r w:rsidR="002D4584" w:rsidRPr="00A21677">
        <w:rPr>
          <w:rFonts w:ascii="Arial" w:hAnsi="Arial" w:cs="Arial"/>
          <w:b/>
          <w:bCs/>
          <w:sz w:val="28"/>
          <w:szCs w:val="28"/>
          <w:u w:val="single"/>
          <w:lang w:val="en-US"/>
        </w:rPr>
        <w:t>SECTION 8</w:t>
      </w:r>
      <w:r w:rsidR="00E03051" w:rsidRPr="00A21677">
        <w:rPr>
          <w:rFonts w:ascii="Arial" w:hAnsi="Arial" w:cs="Arial"/>
          <w:b/>
          <w:bCs/>
          <w:sz w:val="28"/>
          <w:szCs w:val="28"/>
          <w:u w:val="single"/>
          <w:lang w:val="en-US"/>
        </w:rPr>
        <w:t xml:space="preserve">: </w:t>
      </w:r>
      <w:r w:rsidR="002D4584" w:rsidRPr="00A21677">
        <w:rPr>
          <w:rFonts w:ascii="Arial" w:hAnsi="Arial" w:cs="Arial"/>
          <w:b/>
          <w:bCs/>
          <w:sz w:val="28"/>
          <w:szCs w:val="28"/>
          <w:u w:val="single"/>
          <w:lang w:val="en-US"/>
        </w:rPr>
        <w:t>BUDGET</w:t>
      </w:r>
    </w:p>
    <w:p w14:paraId="1B4E80B7" w14:textId="2CBAC1D5" w:rsidR="00CE58C8" w:rsidRPr="00B42AA9" w:rsidRDefault="00CE58C8" w:rsidP="00A21677">
      <w:pPr>
        <w:spacing w:after="120" w:line="360" w:lineRule="auto"/>
        <w:rPr>
          <w:rFonts w:ascii="Arial" w:hAnsi="Arial" w:cs="Arial"/>
          <w:sz w:val="24"/>
          <w:szCs w:val="24"/>
          <w:lang w:val="en-US"/>
        </w:rPr>
      </w:pPr>
      <w:r w:rsidRPr="00B42AA9">
        <w:rPr>
          <w:rFonts w:ascii="Arial" w:hAnsi="Arial" w:cs="Arial"/>
          <w:sz w:val="24"/>
          <w:szCs w:val="24"/>
          <w:lang w:val="en-US"/>
        </w:rPr>
        <w:t xml:space="preserve">Please find below the current ‘rolling’ </w:t>
      </w:r>
      <w:proofErr w:type="gramStart"/>
      <w:r w:rsidR="00A21677">
        <w:rPr>
          <w:rFonts w:ascii="Arial" w:hAnsi="Arial" w:cs="Arial"/>
          <w:sz w:val="24"/>
          <w:szCs w:val="24"/>
          <w:lang w:val="en-US"/>
        </w:rPr>
        <w:t>four</w:t>
      </w:r>
      <w:r w:rsidRPr="00B42AA9">
        <w:rPr>
          <w:rFonts w:ascii="Arial" w:hAnsi="Arial" w:cs="Arial"/>
          <w:sz w:val="24"/>
          <w:szCs w:val="24"/>
          <w:lang w:val="en-US"/>
        </w:rPr>
        <w:t xml:space="preserve"> year</w:t>
      </w:r>
      <w:proofErr w:type="gramEnd"/>
      <w:r w:rsidRPr="00B42AA9">
        <w:rPr>
          <w:rFonts w:ascii="Arial" w:hAnsi="Arial" w:cs="Arial"/>
          <w:sz w:val="24"/>
          <w:szCs w:val="24"/>
          <w:lang w:val="en-US"/>
        </w:rPr>
        <w:t xml:space="preserve"> budget for the Town Council. This is reviewed and updated annually each January </w:t>
      </w:r>
      <w:r w:rsidR="00A21677">
        <w:rPr>
          <w:rFonts w:ascii="Arial" w:hAnsi="Arial" w:cs="Arial"/>
          <w:sz w:val="24"/>
          <w:szCs w:val="24"/>
          <w:lang w:val="en-US"/>
        </w:rPr>
        <w:t>at a</w:t>
      </w:r>
      <w:r w:rsidRPr="00B42AA9">
        <w:rPr>
          <w:rFonts w:ascii="Arial" w:hAnsi="Arial" w:cs="Arial"/>
          <w:sz w:val="24"/>
          <w:szCs w:val="24"/>
          <w:lang w:val="en-US"/>
        </w:rPr>
        <w:t xml:space="preserve"> </w:t>
      </w:r>
      <w:r w:rsidR="00A21677">
        <w:rPr>
          <w:rFonts w:ascii="Arial" w:hAnsi="Arial" w:cs="Arial"/>
          <w:sz w:val="24"/>
          <w:szCs w:val="24"/>
          <w:lang w:val="en-US"/>
        </w:rPr>
        <w:t>Full</w:t>
      </w:r>
      <w:r w:rsidRPr="00B42AA9">
        <w:rPr>
          <w:rFonts w:ascii="Arial" w:hAnsi="Arial" w:cs="Arial"/>
          <w:sz w:val="24"/>
          <w:szCs w:val="24"/>
          <w:lang w:val="en-US"/>
        </w:rPr>
        <w:t xml:space="preserve"> Council meeting.</w:t>
      </w:r>
    </w:p>
    <w:tbl>
      <w:tblPr>
        <w:tblW w:w="14120" w:type="dxa"/>
        <w:tblLook w:val="04A0" w:firstRow="1" w:lastRow="0" w:firstColumn="1" w:lastColumn="0" w:noHBand="0" w:noVBand="1"/>
      </w:tblPr>
      <w:tblGrid>
        <w:gridCol w:w="4218"/>
        <w:gridCol w:w="1497"/>
        <w:gridCol w:w="1673"/>
        <w:gridCol w:w="1683"/>
        <w:gridCol w:w="1683"/>
        <w:gridCol w:w="1683"/>
        <w:gridCol w:w="1683"/>
      </w:tblGrid>
      <w:tr w:rsidR="00A21677" w:rsidRPr="00A21677" w14:paraId="40A30071" w14:textId="77777777" w:rsidTr="001233C9">
        <w:trPr>
          <w:trHeight w:val="300"/>
          <w:tblHeader/>
        </w:trPr>
        <w:tc>
          <w:tcPr>
            <w:tcW w:w="42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1D7F2C" w14:textId="77777777" w:rsidR="00A21677" w:rsidRPr="00A21677" w:rsidRDefault="00A21677" w:rsidP="00A21677">
            <w:pPr>
              <w:spacing w:after="0" w:line="360" w:lineRule="auto"/>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COMMITTEE</w:t>
            </w:r>
          </w:p>
        </w:tc>
        <w:tc>
          <w:tcPr>
            <w:tcW w:w="1497" w:type="dxa"/>
            <w:tcBorders>
              <w:top w:val="single" w:sz="4" w:space="0" w:color="auto"/>
              <w:left w:val="nil"/>
              <w:bottom w:val="nil"/>
              <w:right w:val="single" w:sz="4" w:space="0" w:color="auto"/>
            </w:tcBorders>
            <w:shd w:val="clear" w:color="auto" w:fill="auto"/>
            <w:vAlign w:val="center"/>
            <w:hideMark/>
          </w:tcPr>
          <w:p w14:paraId="4BA47594" w14:textId="77777777" w:rsidR="00A21677" w:rsidRPr="00A21677" w:rsidRDefault="00A21677" w:rsidP="00A21677">
            <w:pPr>
              <w:spacing w:after="0" w:line="360" w:lineRule="auto"/>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eastAsia="en-GB"/>
                <w14:ligatures w14:val="none"/>
              </w:rPr>
              <w:t> </w:t>
            </w:r>
          </w:p>
        </w:tc>
        <w:tc>
          <w:tcPr>
            <w:tcW w:w="1673" w:type="dxa"/>
            <w:tcBorders>
              <w:top w:val="single" w:sz="4" w:space="0" w:color="auto"/>
              <w:left w:val="nil"/>
              <w:bottom w:val="nil"/>
              <w:right w:val="single" w:sz="4" w:space="0" w:color="auto"/>
            </w:tcBorders>
            <w:shd w:val="clear" w:color="auto" w:fill="auto"/>
            <w:vAlign w:val="center"/>
            <w:hideMark/>
          </w:tcPr>
          <w:p w14:paraId="7F3F8A40"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2023 - 2024</w:t>
            </w:r>
          </w:p>
        </w:tc>
        <w:tc>
          <w:tcPr>
            <w:tcW w:w="1683" w:type="dxa"/>
            <w:tcBorders>
              <w:top w:val="single" w:sz="4" w:space="0" w:color="auto"/>
              <w:left w:val="nil"/>
              <w:bottom w:val="nil"/>
              <w:right w:val="single" w:sz="4" w:space="0" w:color="auto"/>
            </w:tcBorders>
            <w:shd w:val="clear" w:color="auto" w:fill="auto"/>
            <w:vAlign w:val="center"/>
            <w:hideMark/>
          </w:tcPr>
          <w:p w14:paraId="43A7B123"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2024 - 2025</w:t>
            </w:r>
          </w:p>
        </w:tc>
        <w:tc>
          <w:tcPr>
            <w:tcW w:w="1683" w:type="dxa"/>
            <w:tcBorders>
              <w:top w:val="single" w:sz="4" w:space="0" w:color="auto"/>
              <w:left w:val="nil"/>
              <w:bottom w:val="nil"/>
              <w:right w:val="single" w:sz="4" w:space="0" w:color="auto"/>
            </w:tcBorders>
            <w:shd w:val="clear" w:color="auto" w:fill="auto"/>
            <w:vAlign w:val="center"/>
            <w:hideMark/>
          </w:tcPr>
          <w:p w14:paraId="1343572C"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2025 - 2026</w:t>
            </w:r>
          </w:p>
        </w:tc>
        <w:tc>
          <w:tcPr>
            <w:tcW w:w="1683" w:type="dxa"/>
            <w:tcBorders>
              <w:top w:val="single" w:sz="4" w:space="0" w:color="auto"/>
              <w:left w:val="nil"/>
              <w:bottom w:val="nil"/>
              <w:right w:val="single" w:sz="4" w:space="0" w:color="auto"/>
            </w:tcBorders>
            <w:shd w:val="clear" w:color="auto" w:fill="auto"/>
            <w:vAlign w:val="center"/>
            <w:hideMark/>
          </w:tcPr>
          <w:p w14:paraId="1973E317"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2026 - 2027</w:t>
            </w:r>
          </w:p>
        </w:tc>
        <w:tc>
          <w:tcPr>
            <w:tcW w:w="1683" w:type="dxa"/>
            <w:tcBorders>
              <w:top w:val="single" w:sz="4" w:space="0" w:color="auto"/>
              <w:left w:val="nil"/>
              <w:bottom w:val="nil"/>
              <w:right w:val="single" w:sz="4" w:space="0" w:color="auto"/>
            </w:tcBorders>
            <w:shd w:val="clear" w:color="auto" w:fill="auto"/>
            <w:vAlign w:val="center"/>
            <w:hideMark/>
          </w:tcPr>
          <w:p w14:paraId="0DDBB45D"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2027 - 2028</w:t>
            </w:r>
          </w:p>
        </w:tc>
      </w:tr>
      <w:tr w:rsidR="00A21677" w:rsidRPr="00A21677" w14:paraId="152BBF6D" w14:textId="77777777" w:rsidTr="001233C9">
        <w:trPr>
          <w:trHeight w:val="300"/>
          <w:tblHeader/>
        </w:trPr>
        <w:tc>
          <w:tcPr>
            <w:tcW w:w="4218" w:type="dxa"/>
            <w:vMerge/>
            <w:tcBorders>
              <w:top w:val="single" w:sz="4" w:space="0" w:color="auto"/>
              <w:left w:val="single" w:sz="4" w:space="0" w:color="auto"/>
              <w:bottom w:val="single" w:sz="4" w:space="0" w:color="auto"/>
              <w:right w:val="single" w:sz="4" w:space="0" w:color="auto"/>
            </w:tcBorders>
            <w:vAlign w:val="center"/>
            <w:hideMark/>
          </w:tcPr>
          <w:p w14:paraId="4854D2C8" w14:textId="77777777" w:rsidR="00A21677" w:rsidRPr="00A21677" w:rsidRDefault="00A21677" w:rsidP="00A21677">
            <w:pPr>
              <w:spacing w:after="0" w:line="360" w:lineRule="auto"/>
              <w:rPr>
                <w:rFonts w:ascii="Arial" w:eastAsia="Times New Roman" w:hAnsi="Arial" w:cs="Arial"/>
                <w:b/>
                <w:bCs/>
                <w:color w:val="000000"/>
                <w:kern w:val="0"/>
                <w:sz w:val="24"/>
                <w:szCs w:val="24"/>
                <w:lang w:eastAsia="en-GB"/>
                <w14:ligatures w14:val="none"/>
              </w:rPr>
            </w:pPr>
          </w:p>
        </w:tc>
        <w:tc>
          <w:tcPr>
            <w:tcW w:w="1497" w:type="dxa"/>
            <w:tcBorders>
              <w:top w:val="nil"/>
              <w:left w:val="nil"/>
              <w:bottom w:val="single" w:sz="4" w:space="0" w:color="auto"/>
              <w:right w:val="single" w:sz="4" w:space="0" w:color="auto"/>
            </w:tcBorders>
            <w:shd w:val="clear" w:color="auto" w:fill="auto"/>
            <w:vAlign w:val="center"/>
            <w:hideMark/>
          </w:tcPr>
          <w:p w14:paraId="7927136D" w14:textId="77777777" w:rsidR="00A21677" w:rsidRPr="00A21677" w:rsidRDefault="00A21677" w:rsidP="00A21677">
            <w:pPr>
              <w:spacing w:after="0" w:line="360" w:lineRule="auto"/>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6B213574"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APPROVED</w:t>
            </w:r>
          </w:p>
        </w:tc>
        <w:tc>
          <w:tcPr>
            <w:tcW w:w="1683" w:type="dxa"/>
            <w:tcBorders>
              <w:top w:val="nil"/>
              <w:left w:val="nil"/>
              <w:bottom w:val="single" w:sz="4" w:space="0" w:color="auto"/>
              <w:right w:val="single" w:sz="4" w:space="0" w:color="auto"/>
            </w:tcBorders>
            <w:shd w:val="clear" w:color="auto" w:fill="auto"/>
            <w:vAlign w:val="center"/>
            <w:hideMark/>
          </w:tcPr>
          <w:p w14:paraId="740CA2E4"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PROJECTED</w:t>
            </w:r>
          </w:p>
        </w:tc>
        <w:tc>
          <w:tcPr>
            <w:tcW w:w="1683" w:type="dxa"/>
            <w:tcBorders>
              <w:top w:val="nil"/>
              <w:left w:val="nil"/>
              <w:bottom w:val="single" w:sz="4" w:space="0" w:color="auto"/>
              <w:right w:val="single" w:sz="4" w:space="0" w:color="auto"/>
            </w:tcBorders>
            <w:shd w:val="clear" w:color="auto" w:fill="auto"/>
            <w:vAlign w:val="center"/>
            <w:hideMark/>
          </w:tcPr>
          <w:p w14:paraId="23D1F97E"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PROJECTED</w:t>
            </w:r>
          </w:p>
        </w:tc>
        <w:tc>
          <w:tcPr>
            <w:tcW w:w="1683" w:type="dxa"/>
            <w:tcBorders>
              <w:top w:val="nil"/>
              <w:left w:val="nil"/>
              <w:bottom w:val="single" w:sz="4" w:space="0" w:color="auto"/>
              <w:right w:val="single" w:sz="4" w:space="0" w:color="auto"/>
            </w:tcBorders>
            <w:shd w:val="clear" w:color="auto" w:fill="auto"/>
            <w:vAlign w:val="center"/>
            <w:hideMark/>
          </w:tcPr>
          <w:p w14:paraId="495D2992"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PROJECTED</w:t>
            </w:r>
          </w:p>
        </w:tc>
        <w:tc>
          <w:tcPr>
            <w:tcW w:w="1683" w:type="dxa"/>
            <w:tcBorders>
              <w:top w:val="nil"/>
              <w:left w:val="nil"/>
              <w:bottom w:val="single" w:sz="4" w:space="0" w:color="auto"/>
              <w:right w:val="single" w:sz="4" w:space="0" w:color="auto"/>
            </w:tcBorders>
            <w:shd w:val="clear" w:color="auto" w:fill="auto"/>
            <w:vAlign w:val="center"/>
            <w:hideMark/>
          </w:tcPr>
          <w:p w14:paraId="161094DE" w14:textId="77777777" w:rsidR="00A21677" w:rsidRPr="00A21677" w:rsidRDefault="00A21677" w:rsidP="00A21677">
            <w:pPr>
              <w:spacing w:after="0" w:line="360" w:lineRule="auto"/>
              <w:jc w:val="center"/>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PROJECTED</w:t>
            </w:r>
          </w:p>
        </w:tc>
      </w:tr>
      <w:tr w:rsidR="00A21677" w:rsidRPr="00A21677" w14:paraId="1C5E93A8"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4A5B639B"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Finance and General Purposes</w:t>
            </w:r>
          </w:p>
        </w:tc>
        <w:tc>
          <w:tcPr>
            <w:tcW w:w="1497" w:type="dxa"/>
            <w:tcBorders>
              <w:top w:val="nil"/>
              <w:left w:val="nil"/>
              <w:bottom w:val="single" w:sz="4" w:space="0" w:color="auto"/>
              <w:right w:val="single" w:sz="4" w:space="0" w:color="auto"/>
            </w:tcBorders>
            <w:shd w:val="clear" w:color="auto" w:fill="auto"/>
            <w:vAlign w:val="center"/>
            <w:hideMark/>
          </w:tcPr>
          <w:p w14:paraId="2F091530"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Income</w:t>
            </w:r>
          </w:p>
        </w:tc>
        <w:tc>
          <w:tcPr>
            <w:tcW w:w="1673" w:type="dxa"/>
            <w:tcBorders>
              <w:top w:val="nil"/>
              <w:left w:val="nil"/>
              <w:bottom w:val="single" w:sz="4" w:space="0" w:color="auto"/>
              <w:right w:val="single" w:sz="4" w:space="0" w:color="auto"/>
            </w:tcBorders>
            <w:shd w:val="clear" w:color="auto" w:fill="auto"/>
            <w:vAlign w:val="center"/>
            <w:hideMark/>
          </w:tcPr>
          <w:p w14:paraId="0A7EB127"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£49,705</w:t>
            </w:r>
          </w:p>
        </w:tc>
        <w:tc>
          <w:tcPr>
            <w:tcW w:w="1683" w:type="dxa"/>
            <w:tcBorders>
              <w:top w:val="nil"/>
              <w:left w:val="nil"/>
              <w:bottom w:val="single" w:sz="4" w:space="0" w:color="auto"/>
              <w:right w:val="single" w:sz="4" w:space="0" w:color="auto"/>
            </w:tcBorders>
            <w:shd w:val="clear" w:color="auto" w:fill="auto"/>
            <w:vAlign w:val="center"/>
            <w:hideMark/>
          </w:tcPr>
          <w:p w14:paraId="395EC90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£48,560</w:t>
            </w:r>
          </w:p>
        </w:tc>
        <w:tc>
          <w:tcPr>
            <w:tcW w:w="1683" w:type="dxa"/>
            <w:tcBorders>
              <w:top w:val="nil"/>
              <w:left w:val="nil"/>
              <w:bottom w:val="single" w:sz="4" w:space="0" w:color="auto"/>
              <w:right w:val="single" w:sz="4" w:space="0" w:color="auto"/>
            </w:tcBorders>
            <w:shd w:val="clear" w:color="auto" w:fill="auto"/>
            <w:vAlign w:val="center"/>
            <w:hideMark/>
          </w:tcPr>
          <w:p w14:paraId="04541E84"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£47,434</w:t>
            </w:r>
          </w:p>
        </w:tc>
        <w:tc>
          <w:tcPr>
            <w:tcW w:w="1683" w:type="dxa"/>
            <w:tcBorders>
              <w:top w:val="nil"/>
              <w:left w:val="nil"/>
              <w:bottom w:val="single" w:sz="4" w:space="0" w:color="auto"/>
              <w:right w:val="single" w:sz="4" w:space="0" w:color="auto"/>
            </w:tcBorders>
            <w:shd w:val="clear" w:color="auto" w:fill="auto"/>
            <w:vAlign w:val="center"/>
            <w:hideMark/>
          </w:tcPr>
          <w:p w14:paraId="2A236E2B"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£48,570</w:t>
            </w:r>
          </w:p>
        </w:tc>
        <w:tc>
          <w:tcPr>
            <w:tcW w:w="1683" w:type="dxa"/>
            <w:tcBorders>
              <w:top w:val="nil"/>
              <w:left w:val="nil"/>
              <w:bottom w:val="single" w:sz="4" w:space="0" w:color="auto"/>
              <w:right w:val="single" w:sz="4" w:space="0" w:color="auto"/>
            </w:tcBorders>
            <w:shd w:val="clear" w:color="auto" w:fill="auto"/>
            <w:vAlign w:val="center"/>
            <w:hideMark/>
          </w:tcPr>
          <w:p w14:paraId="2C4634A6"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£49,734</w:t>
            </w:r>
          </w:p>
        </w:tc>
      </w:tr>
      <w:tr w:rsidR="00A21677" w:rsidRPr="00A21677" w14:paraId="067108E8"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73535537"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497" w:type="dxa"/>
            <w:tcBorders>
              <w:top w:val="nil"/>
              <w:left w:val="nil"/>
              <w:bottom w:val="single" w:sz="4" w:space="0" w:color="auto"/>
              <w:right w:val="single" w:sz="4" w:space="0" w:color="auto"/>
            </w:tcBorders>
            <w:shd w:val="clear" w:color="auto" w:fill="auto"/>
            <w:vAlign w:val="center"/>
            <w:hideMark/>
          </w:tcPr>
          <w:p w14:paraId="5EF9203B"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Expenditure</w:t>
            </w:r>
          </w:p>
        </w:tc>
        <w:tc>
          <w:tcPr>
            <w:tcW w:w="1673" w:type="dxa"/>
            <w:tcBorders>
              <w:top w:val="nil"/>
              <w:left w:val="nil"/>
              <w:bottom w:val="single" w:sz="4" w:space="0" w:color="auto"/>
              <w:right w:val="single" w:sz="4" w:space="0" w:color="auto"/>
            </w:tcBorders>
            <w:shd w:val="clear" w:color="auto" w:fill="auto"/>
            <w:vAlign w:val="center"/>
            <w:hideMark/>
          </w:tcPr>
          <w:p w14:paraId="16565E03"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£704,050</w:t>
            </w:r>
          </w:p>
        </w:tc>
        <w:tc>
          <w:tcPr>
            <w:tcW w:w="1683" w:type="dxa"/>
            <w:tcBorders>
              <w:top w:val="nil"/>
              <w:left w:val="nil"/>
              <w:bottom w:val="single" w:sz="4" w:space="0" w:color="auto"/>
              <w:right w:val="single" w:sz="4" w:space="0" w:color="auto"/>
            </w:tcBorders>
            <w:shd w:val="clear" w:color="auto" w:fill="auto"/>
            <w:vAlign w:val="center"/>
            <w:hideMark/>
          </w:tcPr>
          <w:p w14:paraId="0A61661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£682,898</w:t>
            </w:r>
          </w:p>
        </w:tc>
        <w:tc>
          <w:tcPr>
            <w:tcW w:w="1683" w:type="dxa"/>
            <w:tcBorders>
              <w:top w:val="nil"/>
              <w:left w:val="nil"/>
              <w:bottom w:val="single" w:sz="4" w:space="0" w:color="auto"/>
              <w:right w:val="single" w:sz="4" w:space="0" w:color="auto"/>
            </w:tcBorders>
            <w:shd w:val="clear" w:color="auto" w:fill="auto"/>
            <w:vAlign w:val="center"/>
            <w:hideMark/>
          </w:tcPr>
          <w:p w14:paraId="55975C3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£690,296</w:t>
            </w:r>
          </w:p>
        </w:tc>
        <w:tc>
          <w:tcPr>
            <w:tcW w:w="1683" w:type="dxa"/>
            <w:tcBorders>
              <w:top w:val="nil"/>
              <w:left w:val="nil"/>
              <w:bottom w:val="single" w:sz="4" w:space="0" w:color="auto"/>
              <w:right w:val="single" w:sz="4" w:space="0" w:color="auto"/>
            </w:tcBorders>
            <w:shd w:val="clear" w:color="auto" w:fill="auto"/>
            <w:vAlign w:val="center"/>
            <w:hideMark/>
          </w:tcPr>
          <w:p w14:paraId="2ABAC470"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£703,673</w:t>
            </w:r>
          </w:p>
        </w:tc>
        <w:tc>
          <w:tcPr>
            <w:tcW w:w="1683" w:type="dxa"/>
            <w:tcBorders>
              <w:top w:val="nil"/>
              <w:left w:val="nil"/>
              <w:bottom w:val="single" w:sz="4" w:space="0" w:color="auto"/>
              <w:right w:val="single" w:sz="4" w:space="0" w:color="auto"/>
            </w:tcBorders>
            <w:shd w:val="clear" w:color="auto" w:fill="auto"/>
            <w:vAlign w:val="center"/>
            <w:hideMark/>
          </w:tcPr>
          <w:p w14:paraId="5A0ED793"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£747,586</w:t>
            </w:r>
          </w:p>
        </w:tc>
      </w:tr>
      <w:tr w:rsidR="00A21677" w:rsidRPr="00A21677" w14:paraId="18CF6B41" w14:textId="77777777" w:rsidTr="00A16F50">
        <w:trPr>
          <w:trHeight w:val="315"/>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396F7257"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497" w:type="dxa"/>
            <w:tcBorders>
              <w:top w:val="nil"/>
              <w:left w:val="nil"/>
              <w:bottom w:val="single" w:sz="4" w:space="0" w:color="auto"/>
              <w:right w:val="single" w:sz="4" w:space="0" w:color="auto"/>
            </w:tcBorders>
            <w:shd w:val="clear" w:color="auto" w:fill="auto"/>
            <w:vAlign w:val="center"/>
            <w:hideMark/>
          </w:tcPr>
          <w:p w14:paraId="03824714"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Net</w:t>
            </w:r>
          </w:p>
        </w:tc>
        <w:tc>
          <w:tcPr>
            <w:tcW w:w="1673" w:type="dxa"/>
            <w:tcBorders>
              <w:top w:val="nil"/>
              <w:left w:val="nil"/>
              <w:bottom w:val="single" w:sz="4" w:space="0" w:color="auto"/>
              <w:right w:val="single" w:sz="4" w:space="0" w:color="auto"/>
            </w:tcBorders>
            <w:shd w:val="clear" w:color="auto" w:fill="auto"/>
            <w:vAlign w:val="center"/>
            <w:hideMark/>
          </w:tcPr>
          <w:p w14:paraId="37ED8B14"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£654,345</w:t>
            </w:r>
          </w:p>
        </w:tc>
        <w:tc>
          <w:tcPr>
            <w:tcW w:w="1683" w:type="dxa"/>
            <w:tcBorders>
              <w:top w:val="nil"/>
              <w:left w:val="nil"/>
              <w:bottom w:val="single" w:sz="4" w:space="0" w:color="auto"/>
              <w:right w:val="single" w:sz="4" w:space="0" w:color="auto"/>
            </w:tcBorders>
            <w:shd w:val="clear" w:color="auto" w:fill="auto"/>
            <w:vAlign w:val="center"/>
            <w:hideMark/>
          </w:tcPr>
          <w:p w14:paraId="2EFD5CAD"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£634,338</w:t>
            </w:r>
          </w:p>
        </w:tc>
        <w:tc>
          <w:tcPr>
            <w:tcW w:w="1683" w:type="dxa"/>
            <w:tcBorders>
              <w:top w:val="nil"/>
              <w:left w:val="nil"/>
              <w:bottom w:val="single" w:sz="4" w:space="0" w:color="auto"/>
              <w:right w:val="single" w:sz="4" w:space="0" w:color="auto"/>
            </w:tcBorders>
            <w:shd w:val="clear" w:color="auto" w:fill="auto"/>
            <w:vAlign w:val="center"/>
            <w:hideMark/>
          </w:tcPr>
          <w:p w14:paraId="48D92D97"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£642,862</w:t>
            </w:r>
          </w:p>
        </w:tc>
        <w:tc>
          <w:tcPr>
            <w:tcW w:w="1683" w:type="dxa"/>
            <w:tcBorders>
              <w:top w:val="nil"/>
              <w:left w:val="nil"/>
              <w:bottom w:val="single" w:sz="4" w:space="0" w:color="auto"/>
              <w:right w:val="single" w:sz="4" w:space="0" w:color="auto"/>
            </w:tcBorders>
            <w:shd w:val="clear" w:color="auto" w:fill="auto"/>
            <w:vAlign w:val="center"/>
            <w:hideMark/>
          </w:tcPr>
          <w:p w14:paraId="4EB6E467"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£655,103</w:t>
            </w:r>
          </w:p>
        </w:tc>
        <w:tc>
          <w:tcPr>
            <w:tcW w:w="1683" w:type="dxa"/>
            <w:tcBorders>
              <w:top w:val="nil"/>
              <w:left w:val="nil"/>
              <w:bottom w:val="single" w:sz="4" w:space="0" w:color="auto"/>
              <w:right w:val="single" w:sz="4" w:space="0" w:color="auto"/>
            </w:tcBorders>
            <w:shd w:val="clear" w:color="auto" w:fill="auto"/>
            <w:vAlign w:val="center"/>
            <w:hideMark/>
          </w:tcPr>
          <w:p w14:paraId="5965287F"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£697,853</w:t>
            </w:r>
          </w:p>
        </w:tc>
      </w:tr>
      <w:tr w:rsidR="00A21677" w:rsidRPr="00A21677" w14:paraId="3445E6FA"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68524B4B"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Community Services</w:t>
            </w:r>
          </w:p>
        </w:tc>
        <w:tc>
          <w:tcPr>
            <w:tcW w:w="1497" w:type="dxa"/>
            <w:tcBorders>
              <w:top w:val="nil"/>
              <w:left w:val="nil"/>
              <w:bottom w:val="single" w:sz="4" w:space="0" w:color="auto"/>
              <w:right w:val="single" w:sz="4" w:space="0" w:color="auto"/>
            </w:tcBorders>
            <w:shd w:val="clear" w:color="auto" w:fill="auto"/>
            <w:vAlign w:val="center"/>
            <w:hideMark/>
          </w:tcPr>
          <w:p w14:paraId="381F5C4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Income</w:t>
            </w:r>
          </w:p>
        </w:tc>
        <w:tc>
          <w:tcPr>
            <w:tcW w:w="1673" w:type="dxa"/>
            <w:tcBorders>
              <w:top w:val="nil"/>
              <w:left w:val="nil"/>
              <w:bottom w:val="single" w:sz="4" w:space="0" w:color="auto"/>
              <w:right w:val="single" w:sz="4" w:space="0" w:color="auto"/>
            </w:tcBorders>
            <w:shd w:val="clear" w:color="auto" w:fill="auto"/>
            <w:vAlign w:val="center"/>
            <w:hideMark/>
          </w:tcPr>
          <w:p w14:paraId="2624F0E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£261,310</w:t>
            </w:r>
          </w:p>
        </w:tc>
        <w:tc>
          <w:tcPr>
            <w:tcW w:w="1683" w:type="dxa"/>
            <w:tcBorders>
              <w:top w:val="nil"/>
              <w:left w:val="nil"/>
              <w:bottom w:val="single" w:sz="4" w:space="0" w:color="auto"/>
              <w:right w:val="single" w:sz="4" w:space="0" w:color="auto"/>
            </w:tcBorders>
            <w:shd w:val="clear" w:color="auto" w:fill="auto"/>
            <w:vAlign w:val="center"/>
            <w:hideMark/>
          </w:tcPr>
          <w:p w14:paraId="723BB712"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£279,484</w:t>
            </w:r>
          </w:p>
        </w:tc>
        <w:tc>
          <w:tcPr>
            <w:tcW w:w="1683" w:type="dxa"/>
            <w:tcBorders>
              <w:top w:val="nil"/>
              <w:left w:val="nil"/>
              <w:bottom w:val="single" w:sz="4" w:space="0" w:color="auto"/>
              <w:right w:val="single" w:sz="4" w:space="0" w:color="auto"/>
            </w:tcBorders>
            <w:shd w:val="clear" w:color="auto" w:fill="auto"/>
            <w:vAlign w:val="center"/>
            <w:hideMark/>
          </w:tcPr>
          <w:p w14:paraId="77EB1ADB"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£291,322</w:t>
            </w:r>
          </w:p>
        </w:tc>
        <w:tc>
          <w:tcPr>
            <w:tcW w:w="1683" w:type="dxa"/>
            <w:tcBorders>
              <w:top w:val="nil"/>
              <w:left w:val="nil"/>
              <w:bottom w:val="single" w:sz="4" w:space="0" w:color="auto"/>
              <w:right w:val="single" w:sz="4" w:space="0" w:color="auto"/>
            </w:tcBorders>
            <w:shd w:val="clear" w:color="auto" w:fill="auto"/>
            <w:vAlign w:val="center"/>
            <w:hideMark/>
          </w:tcPr>
          <w:p w14:paraId="1172445D"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£298,130</w:t>
            </w:r>
          </w:p>
        </w:tc>
        <w:tc>
          <w:tcPr>
            <w:tcW w:w="1683" w:type="dxa"/>
            <w:tcBorders>
              <w:top w:val="nil"/>
              <w:left w:val="nil"/>
              <w:bottom w:val="single" w:sz="4" w:space="0" w:color="auto"/>
              <w:right w:val="single" w:sz="4" w:space="0" w:color="auto"/>
            </w:tcBorders>
            <w:shd w:val="clear" w:color="auto" w:fill="auto"/>
            <w:vAlign w:val="center"/>
            <w:hideMark/>
          </w:tcPr>
          <w:p w14:paraId="67B5608D"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£307,127</w:t>
            </w:r>
          </w:p>
        </w:tc>
      </w:tr>
      <w:tr w:rsidR="00A21677" w:rsidRPr="00A21677" w14:paraId="675B0D1A"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78BAD1EB"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497" w:type="dxa"/>
            <w:tcBorders>
              <w:top w:val="nil"/>
              <w:left w:val="nil"/>
              <w:bottom w:val="single" w:sz="4" w:space="0" w:color="auto"/>
              <w:right w:val="single" w:sz="4" w:space="0" w:color="auto"/>
            </w:tcBorders>
            <w:shd w:val="clear" w:color="auto" w:fill="auto"/>
            <w:vAlign w:val="center"/>
            <w:hideMark/>
          </w:tcPr>
          <w:p w14:paraId="3214210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Expenditure</w:t>
            </w:r>
          </w:p>
        </w:tc>
        <w:tc>
          <w:tcPr>
            <w:tcW w:w="1673" w:type="dxa"/>
            <w:tcBorders>
              <w:top w:val="nil"/>
              <w:left w:val="nil"/>
              <w:bottom w:val="single" w:sz="4" w:space="0" w:color="auto"/>
              <w:right w:val="single" w:sz="4" w:space="0" w:color="auto"/>
            </w:tcBorders>
            <w:shd w:val="clear" w:color="auto" w:fill="auto"/>
            <w:vAlign w:val="center"/>
            <w:hideMark/>
          </w:tcPr>
          <w:p w14:paraId="4944D327"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£704,195</w:t>
            </w:r>
          </w:p>
        </w:tc>
        <w:tc>
          <w:tcPr>
            <w:tcW w:w="1683" w:type="dxa"/>
            <w:tcBorders>
              <w:top w:val="nil"/>
              <w:left w:val="nil"/>
              <w:bottom w:val="single" w:sz="4" w:space="0" w:color="auto"/>
              <w:right w:val="single" w:sz="4" w:space="0" w:color="auto"/>
            </w:tcBorders>
            <w:shd w:val="clear" w:color="auto" w:fill="auto"/>
            <w:vAlign w:val="center"/>
            <w:hideMark/>
          </w:tcPr>
          <w:p w14:paraId="70655A6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£458,693</w:t>
            </w:r>
          </w:p>
        </w:tc>
        <w:tc>
          <w:tcPr>
            <w:tcW w:w="1683" w:type="dxa"/>
            <w:tcBorders>
              <w:top w:val="nil"/>
              <w:left w:val="nil"/>
              <w:bottom w:val="single" w:sz="4" w:space="0" w:color="auto"/>
              <w:right w:val="single" w:sz="4" w:space="0" w:color="auto"/>
            </w:tcBorders>
            <w:shd w:val="clear" w:color="auto" w:fill="auto"/>
            <w:vAlign w:val="center"/>
            <w:hideMark/>
          </w:tcPr>
          <w:p w14:paraId="7B4B10F0"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£462,053</w:t>
            </w:r>
          </w:p>
        </w:tc>
        <w:tc>
          <w:tcPr>
            <w:tcW w:w="1683" w:type="dxa"/>
            <w:tcBorders>
              <w:top w:val="nil"/>
              <w:left w:val="nil"/>
              <w:bottom w:val="single" w:sz="4" w:space="0" w:color="auto"/>
              <w:right w:val="single" w:sz="4" w:space="0" w:color="auto"/>
            </w:tcBorders>
            <w:shd w:val="clear" w:color="auto" w:fill="auto"/>
            <w:vAlign w:val="center"/>
            <w:hideMark/>
          </w:tcPr>
          <w:p w14:paraId="09D5C572"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£477,062</w:t>
            </w:r>
          </w:p>
        </w:tc>
        <w:tc>
          <w:tcPr>
            <w:tcW w:w="1683" w:type="dxa"/>
            <w:tcBorders>
              <w:top w:val="nil"/>
              <w:left w:val="nil"/>
              <w:bottom w:val="single" w:sz="4" w:space="0" w:color="auto"/>
              <w:right w:val="single" w:sz="4" w:space="0" w:color="auto"/>
            </w:tcBorders>
            <w:shd w:val="clear" w:color="auto" w:fill="auto"/>
            <w:vAlign w:val="center"/>
            <w:hideMark/>
          </w:tcPr>
          <w:p w14:paraId="69045C6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£487,786</w:t>
            </w:r>
          </w:p>
        </w:tc>
      </w:tr>
      <w:tr w:rsidR="00A21677" w:rsidRPr="00A21677" w14:paraId="4B000D3D" w14:textId="77777777" w:rsidTr="00A16F50">
        <w:trPr>
          <w:trHeight w:val="315"/>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2B12852C"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497" w:type="dxa"/>
            <w:tcBorders>
              <w:top w:val="nil"/>
              <w:left w:val="nil"/>
              <w:bottom w:val="single" w:sz="4" w:space="0" w:color="auto"/>
              <w:right w:val="single" w:sz="4" w:space="0" w:color="auto"/>
            </w:tcBorders>
            <w:shd w:val="clear" w:color="auto" w:fill="auto"/>
            <w:vAlign w:val="center"/>
            <w:hideMark/>
          </w:tcPr>
          <w:p w14:paraId="008BC3F4"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Net</w:t>
            </w:r>
          </w:p>
        </w:tc>
        <w:tc>
          <w:tcPr>
            <w:tcW w:w="1673" w:type="dxa"/>
            <w:tcBorders>
              <w:top w:val="nil"/>
              <w:left w:val="nil"/>
              <w:bottom w:val="single" w:sz="4" w:space="0" w:color="auto"/>
              <w:right w:val="single" w:sz="4" w:space="0" w:color="auto"/>
            </w:tcBorders>
            <w:shd w:val="clear" w:color="auto" w:fill="auto"/>
            <w:vAlign w:val="center"/>
            <w:hideMark/>
          </w:tcPr>
          <w:p w14:paraId="0CE90863"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£442,885</w:t>
            </w:r>
          </w:p>
        </w:tc>
        <w:tc>
          <w:tcPr>
            <w:tcW w:w="1683" w:type="dxa"/>
            <w:tcBorders>
              <w:top w:val="nil"/>
              <w:left w:val="nil"/>
              <w:bottom w:val="single" w:sz="4" w:space="0" w:color="auto"/>
              <w:right w:val="single" w:sz="4" w:space="0" w:color="auto"/>
            </w:tcBorders>
            <w:shd w:val="clear" w:color="auto" w:fill="auto"/>
            <w:vAlign w:val="center"/>
            <w:hideMark/>
          </w:tcPr>
          <w:p w14:paraId="62F37FE7"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£179,209</w:t>
            </w:r>
          </w:p>
        </w:tc>
        <w:tc>
          <w:tcPr>
            <w:tcW w:w="1683" w:type="dxa"/>
            <w:tcBorders>
              <w:top w:val="nil"/>
              <w:left w:val="nil"/>
              <w:bottom w:val="single" w:sz="4" w:space="0" w:color="auto"/>
              <w:right w:val="single" w:sz="4" w:space="0" w:color="auto"/>
            </w:tcBorders>
            <w:shd w:val="clear" w:color="auto" w:fill="auto"/>
            <w:vAlign w:val="center"/>
            <w:hideMark/>
          </w:tcPr>
          <w:p w14:paraId="327EA044"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£170,731</w:t>
            </w:r>
          </w:p>
        </w:tc>
        <w:tc>
          <w:tcPr>
            <w:tcW w:w="1683" w:type="dxa"/>
            <w:tcBorders>
              <w:top w:val="nil"/>
              <w:left w:val="nil"/>
              <w:bottom w:val="single" w:sz="4" w:space="0" w:color="auto"/>
              <w:right w:val="single" w:sz="4" w:space="0" w:color="auto"/>
            </w:tcBorders>
            <w:shd w:val="clear" w:color="auto" w:fill="auto"/>
            <w:vAlign w:val="center"/>
            <w:hideMark/>
          </w:tcPr>
          <w:p w14:paraId="3ED71CAE"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£178,933</w:t>
            </w:r>
          </w:p>
        </w:tc>
        <w:tc>
          <w:tcPr>
            <w:tcW w:w="1683" w:type="dxa"/>
            <w:tcBorders>
              <w:top w:val="nil"/>
              <w:left w:val="nil"/>
              <w:bottom w:val="single" w:sz="4" w:space="0" w:color="auto"/>
              <w:right w:val="single" w:sz="4" w:space="0" w:color="auto"/>
            </w:tcBorders>
            <w:shd w:val="clear" w:color="auto" w:fill="auto"/>
            <w:vAlign w:val="center"/>
            <w:hideMark/>
          </w:tcPr>
          <w:p w14:paraId="5D742017"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£180,569</w:t>
            </w:r>
          </w:p>
        </w:tc>
      </w:tr>
      <w:tr w:rsidR="00A21677" w:rsidRPr="00A21677" w14:paraId="2BB25CB7"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5C08B2CD"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Golf and the View</w:t>
            </w:r>
          </w:p>
        </w:tc>
        <w:tc>
          <w:tcPr>
            <w:tcW w:w="1497" w:type="dxa"/>
            <w:tcBorders>
              <w:top w:val="nil"/>
              <w:left w:val="nil"/>
              <w:bottom w:val="single" w:sz="4" w:space="0" w:color="auto"/>
              <w:right w:val="single" w:sz="4" w:space="0" w:color="auto"/>
            </w:tcBorders>
            <w:shd w:val="clear" w:color="auto" w:fill="auto"/>
            <w:vAlign w:val="center"/>
            <w:hideMark/>
          </w:tcPr>
          <w:p w14:paraId="54C053EA"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Income</w:t>
            </w:r>
          </w:p>
        </w:tc>
        <w:tc>
          <w:tcPr>
            <w:tcW w:w="1673" w:type="dxa"/>
            <w:tcBorders>
              <w:top w:val="nil"/>
              <w:left w:val="nil"/>
              <w:bottom w:val="single" w:sz="4" w:space="0" w:color="auto"/>
              <w:right w:val="single" w:sz="4" w:space="0" w:color="auto"/>
            </w:tcBorders>
            <w:shd w:val="clear" w:color="auto" w:fill="auto"/>
            <w:vAlign w:val="center"/>
            <w:hideMark/>
          </w:tcPr>
          <w:p w14:paraId="716011F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£1,050,935</w:t>
            </w:r>
          </w:p>
        </w:tc>
        <w:tc>
          <w:tcPr>
            <w:tcW w:w="1683" w:type="dxa"/>
            <w:tcBorders>
              <w:top w:val="nil"/>
              <w:left w:val="nil"/>
              <w:bottom w:val="single" w:sz="4" w:space="0" w:color="auto"/>
              <w:right w:val="single" w:sz="4" w:space="0" w:color="auto"/>
            </w:tcBorders>
            <w:shd w:val="clear" w:color="auto" w:fill="auto"/>
            <w:vAlign w:val="center"/>
            <w:hideMark/>
          </w:tcPr>
          <w:p w14:paraId="0D9F4340"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£1,082,116</w:t>
            </w:r>
          </w:p>
        </w:tc>
        <w:tc>
          <w:tcPr>
            <w:tcW w:w="1683" w:type="dxa"/>
            <w:tcBorders>
              <w:top w:val="nil"/>
              <w:left w:val="nil"/>
              <w:bottom w:val="single" w:sz="4" w:space="0" w:color="auto"/>
              <w:right w:val="single" w:sz="4" w:space="0" w:color="auto"/>
            </w:tcBorders>
            <w:shd w:val="clear" w:color="auto" w:fill="auto"/>
            <w:vAlign w:val="center"/>
            <w:hideMark/>
          </w:tcPr>
          <w:p w14:paraId="31E39909"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£1,117,206</w:t>
            </w:r>
          </w:p>
        </w:tc>
        <w:tc>
          <w:tcPr>
            <w:tcW w:w="1683" w:type="dxa"/>
            <w:tcBorders>
              <w:top w:val="nil"/>
              <w:left w:val="nil"/>
              <w:bottom w:val="single" w:sz="4" w:space="0" w:color="auto"/>
              <w:right w:val="single" w:sz="4" w:space="0" w:color="auto"/>
            </w:tcBorders>
            <w:shd w:val="clear" w:color="auto" w:fill="auto"/>
            <w:vAlign w:val="center"/>
            <w:hideMark/>
          </w:tcPr>
          <w:p w14:paraId="0372BD3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£1,150,248</w:t>
            </w:r>
          </w:p>
        </w:tc>
        <w:tc>
          <w:tcPr>
            <w:tcW w:w="1683" w:type="dxa"/>
            <w:tcBorders>
              <w:top w:val="nil"/>
              <w:left w:val="nil"/>
              <w:bottom w:val="single" w:sz="4" w:space="0" w:color="auto"/>
              <w:right w:val="single" w:sz="4" w:space="0" w:color="auto"/>
            </w:tcBorders>
            <w:shd w:val="clear" w:color="auto" w:fill="auto"/>
            <w:vAlign w:val="center"/>
            <w:hideMark/>
          </w:tcPr>
          <w:p w14:paraId="63D2DE98"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£1,184,266</w:t>
            </w:r>
          </w:p>
        </w:tc>
      </w:tr>
      <w:tr w:rsidR="00A21677" w:rsidRPr="00A21677" w14:paraId="729F6E63"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749B96B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497" w:type="dxa"/>
            <w:tcBorders>
              <w:top w:val="nil"/>
              <w:left w:val="nil"/>
              <w:bottom w:val="single" w:sz="4" w:space="0" w:color="auto"/>
              <w:right w:val="single" w:sz="4" w:space="0" w:color="auto"/>
            </w:tcBorders>
            <w:shd w:val="clear" w:color="auto" w:fill="auto"/>
            <w:vAlign w:val="center"/>
            <w:hideMark/>
          </w:tcPr>
          <w:p w14:paraId="0FF2F50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Expenditure</w:t>
            </w:r>
          </w:p>
        </w:tc>
        <w:tc>
          <w:tcPr>
            <w:tcW w:w="1673" w:type="dxa"/>
            <w:tcBorders>
              <w:top w:val="nil"/>
              <w:left w:val="nil"/>
              <w:bottom w:val="single" w:sz="4" w:space="0" w:color="auto"/>
              <w:right w:val="single" w:sz="4" w:space="0" w:color="auto"/>
            </w:tcBorders>
            <w:shd w:val="clear" w:color="auto" w:fill="auto"/>
            <w:vAlign w:val="center"/>
            <w:hideMark/>
          </w:tcPr>
          <w:p w14:paraId="76AFE1A4"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£1,232,660</w:t>
            </w:r>
          </w:p>
        </w:tc>
        <w:tc>
          <w:tcPr>
            <w:tcW w:w="1683" w:type="dxa"/>
            <w:tcBorders>
              <w:top w:val="nil"/>
              <w:left w:val="nil"/>
              <w:bottom w:val="single" w:sz="4" w:space="0" w:color="auto"/>
              <w:right w:val="single" w:sz="4" w:space="0" w:color="auto"/>
            </w:tcBorders>
            <w:shd w:val="clear" w:color="auto" w:fill="auto"/>
            <w:vAlign w:val="center"/>
            <w:hideMark/>
          </w:tcPr>
          <w:p w14:paraId="54703C53"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£1,231,176</w:t>
            </w:r>
          </w:p>
        </w:tc>
        <w:tc>
          <w:tcPr>
            <w:tcW w:w="1683" w:type="dxa"/>
            <w:tcBorders>
              <w:top w:val="nil"/>
              <w:left w:val="nil"/>
              <w:bottom w:val="single" w:sz="4" w:space="0" w:color="auto"/>
              <w:right w:val="single" w:sz="4" w:space="0" w:color="auto"/>
            </w:tcBorders>
            <w:shd w:val="clear" w:color="auto" w:fill="auto"/>
            <w:vAlign w:val="center"/>
            <w:hideMark/>
          </w:tcPr>
          <w:p w14:paraId="70C71DC8"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£1,274,983</w:t>
            </w:r>
          </w:p>
        </w:tc>
        <w:tc>
          <w:tcPr>
            <w:tcW w:w="1683" w:type="dxa"/>
            <w:tcBorders>
              <w:top w:val="nil"/>
              <w:left w:val="nil"/>
              <w:bottom w:val="single" w:sz="4" w:space="0" w:color="auto"/>
              <w:right w:val="single" w:sz="4" w:space="0" w:color="auto"/>
            </w:tcBorders>
            <w:shd w:val="clear" w:color="auto" w:fill="auto"/>
            <w:vAlign w:val="center"/>
            <w:hideMark/>
          </w:tcPr>
          <w:p w14:paraId="21CE757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£1,336,805</w:t>
            </w:r>
          </w:p>
        </w:tc>
        <w:tc>
          <w:tcPr>
            <w:tcW w:w="1683" w:type="dxa"/>
            <w:tcBorders>
              <w:top w:val="nil"/>
              <w:left w:val="nil"/>
              <w:bottom w:val="single" w:sz="4" w:space="0" w:color="auto"/>
              <w:right w:val="single" w:sz="4" w:space="0" w:color="auto"/>
            </w:tcBorders>
            <w:shd w:val="clear" w:color="auto" w:fill="auto"/>
            <w:vAlign w:val="center"/>
            <w:hideMark/>
          </w:tcPr>
          <w:p w14:paraId="087E5C16"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£1,395,932</w:t>
            </w:r>
          </w:p>
        </w:tc>
      </w:tr>
      <w:tr w:rsidR="00A21677" w:rsidRPr="00A21677" w14:paraId="1CEE5D2A" w14:textId="77777777" w:rsidTr="00A16F50">
        <w:trPr>
          <w:trHeight w:val="315"/>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695AC738"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497" w:type="dxa"/>
            <w:tcBorders>
              <w:top w:val="nil"/>
              <w:left w:val="nil"/>
              <w:bottom w:val="single" w:sz="4" w:space="0" w:color="auto"/>
              <w:right w:val="single" w:sz="4" w:space="0" w:color="auto"/>
            </w:tcBorders>
            <w:shd w:val="clear" w:color="auto" w:fill="auto"/>
            <w:vAlign w:val="center"/>
            <w:hideMark/>
          </w:tcPr>
          <w:p w14:paraId="5A99A7E7"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Net</w:t>
            </w:r>
          </w:p>
        </w:tc>
        <w:tc>
          <w:tcPr>
            <w:tcW w:w="1673" w:type="dxa"/>
            <w:tcBorders>
              <w:top w:val="nil"/>
              <w:left w:val="nil"/>
              <w:bottom w:val="single" w:sz="4" w:space="0" w:color="auto"/>
              <w:right w:val="single" w:sz="4" w:space="0" w:color="auto"/>
            </w:tcBorders>
            <w:shd w:val="clear" w:color="auto" w:fill="auto"/>
            <w:vAlign w:val="center"/>
            <w:hideMark/>
          </w:tcPr>
          <w:p w14:paraId="53CB2CB9"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£181,725</w:t>
            </w:r>
          </w:p>
        </w:tc>
        <w:tc>
          <w:tcPr>
            <w:tcW w:w="1683" w:type="dxa"/>
            <w:tcBorders>
              <w:top w:val="nil"/>
              <w:left w:val="nil"/>
              <w:bottom w:val="single" w:sz="4" w:space="0" w:color="auto"/>
              <w:right w:val="single" w:sz="4" w:space="0" w:color="auto"/>
            </w:tcBorders>
            <w:shd w:val="clear" w:color="auto" w:fill="auto"/>
            <w:vAlign w:val="center"/>
            <w:hideMark/>
          </w:tcPr>
          <w:p w14:paraId="347F8CF3"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£149,060</w:t>
            </w:r>
          </w:p>
        </w:tc>
        <w:tc>
          <w:tcPr>
            <w:tcW w:w="1683" w:type="dxa"/>
            <w:tcBorders>
              <w:top w:val="nil"/>
              <w:left w:val="nil"/>
              <w:bottom w:val="single" w:sz="4" w:space="0" w:color="auto"/>
              <w:right w:val="single" w:sz="4" w:space="0" w:color="auto"/>
            </w:tcBorders>
            <w:shd w:val="clear" w:color="auto" w:fill="auto"/>
            <w:vAlign w:val="center"/>
            <w:hideMark/>
          </w:tcPr>
          <w:p w14:paraId="1C4F14A8"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£157,777</w:t>
            </w:r>
          </w:p>
        </w:tc>
        <w:tc>
          <w:tcPr>
            <w:tcW w:w="1683" w:type="dxa"/>
            <w:tcBorders>
              <w:top w:val="nil"/>
              <w:left w:val="nil"/>
              <w:bottom w:val="single" w:sz="4" w:space="0" w:color="auto"/>
              <w:right w:val="single" w:sz="4" w:space="0" w:color="auto"/>
            </w:tcBorders>
            <w:shd w:val="clear" w:color="auto" w:fill="auto"/>
            <w:vAlign w:val="center"/>
            <w:hideMark/>
          </w:tcPr>
          <w:p w14:paraId="20D8245C"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£186,557</w:t>
            </w:r>
          </w:p>
        </w:tc>
        <w:tc>
          <w:tcPr>
            <w:tcW w:w="1683" w:type="dxa"/>
            <w:tcBorders>
              <w:top w:val="nil"/>
              <w:left w:val="nil"/>
              <w:bottom w:val="single" w:sz="4" w:space="0" w:color="auto"/>
              <w:right w:val="single" w:sz="4" w:space="0" w:color="auto"/>
            </w:tcBorders>
            <w:shd w:val="clear" w:color="auto" w:fill="auto"/>
            <w:vAlign w:val="center"/>
            <w:hideMark/>
          </w:tcPr>
          <w:p w14:paraId="1EF7A129"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£211,666</w:t>
            </w:r>
          </w:p>
        </w:tc>
      </w:tr>
      <w:tr w:rsidR="00A21677" w:rsidRPr="00A21677" w14:paraId="15213B0E"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7F78E1BB"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Total Committees</w:t>
            </w:r>
          </w:p>
        </w:tc>
        <w:tc>
          <w:tcPr>
            <w:tcW w:w="1497" w:type="dxa"/>
            <w:tcBorders>
              <w:top w:val="nil"/>
              <w:left w:val="nil"/>
              <w:bottom w:val="single" w:sz="4" w:space="0" w:color="auto"/>
              <w:right w:val="single" w:sz="4" w:space="0" w:color="auto"/>
            </w:tcBorders>
            <w:shd w:val="clear" w:color="auto" w:fill="auto"/>
            <w:vAlign w:val="center"/>
            <w:hideMark/>
          </w:tcPr>
          <w:p w14:paraId="5B78BC17"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Income</w:t>
            </w:r>
          </w:p>
        </w:tc>
        <w:tc>
          <w:tcPr>
            <w:tcW w:w="1673" w:type="dxa"/>
            <w:tcBorders>
              <w:top w:val="nil"/>
              <w:left w:val="nil"/>
              <w:bottom w:val="single" w:sz="4" w:space="0" w:color="auto"/>
              <w:right w:val="single" w:sz="4" w:space="0" w:color="auto"/>
            </w:tcBorders>
            <w:shd w:val="clear" w:color="auto" w:fill="auto"/>
            <w:vAlign w:val="center"/>
            <w:hideMark/>
          </w:tcPr>
          <w:p w14:paraId="41D4B39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£1,361,950</w:t>
            </w:r>
          </w:p>
        </w:tc>
        <w:tc>
          <w:tcPr>
            <w:tcW w:w="1683" w:type="dxa"/>
            <w:tcBorders>
              <w:top w:val="nil"/>
              <w:left w:val="nil"/>
              <w:bottom w:val="single" w:sz="4" w:space="0" w:color="auto"/>
              <w:right w:val="single" w:sz="4" w:space="0" w:color="auto"/>
            </w:tcBorders>
            <w:shd w:val="clear" w:color="auto" w:fill="auto"/>
            <w:vAlign w:val="center"/>
            <w:hideMark/>
          </w:tcPr>
          <w:p w14:paraId="17FB9881"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£1,378,978</w:t>
            </w:r>
          </w:p>
        </w:tc>
        <w:tc>
          <w:tcPr>
            <w:tcW w:w="1683" w:type="dxa"/>
            <w:tcBorders>
              <w:top w:val="nil"/>
              <w:left w:val="nil"/>
              <w:bottom w:val="single" w:sz="4" w:space="0" w:color="auto"/>
              <w:right w:val="single" w:sz="4" w:space="0" w:color="auto"/>
            </w:tcBorders>
            <w:shd w:val="clear" w:color="auto" w:fill="auto"/>
            <w:vAlign w:val="center"/>
            <w:hideMark/>
          </w:tcPr>
          <w:p w14:paraId="2A165A1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£1,420,872</w:t>
            </w:r>
          </w:p>
        </w:tc>
        <w:tc>
          <w:tcPr>
            <w:tcW w:w="1683" w:type="dxa"/>
            <w:tcBorders>
              <w:top w:val="nil"/>
              <w:left w:val="nil"/>
              <w:bottom w:val="single" w:sz="4" w:space="0" w:color="auto"/>
              <w:right w:val="single" w:sz="4" w:space="0" w:color="auto"/>
            </w:tcBorders>
            <w:shd w:val="clear" w:color="auto" w:fill="auto"/>
            <w:vAlign w:val="center"/>
            <w:hideMark/>
          </w:tcPr>
          <w:p w14:paraId="368BEECA"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£1,463,905</w:t>
            </w:r>
          </w:p>
        </w:tc>
        <w:tc>
          <w:tcPr>
            <w:tcW w:w="1683" w:type="dxa"/>
            <w:tcBorders>
              <w:top w:val="nil"/>
              <w:left w:val="nil"/>
              <w:bottom w:val="single" w:sz="4" w:space="0" w:color="auto"/>
              <w:right w:val="single" w:sz="4" w:space="0" w:color="auto"/>
            </w:tcBorders>
            <w:shd w:val="clear" w:color="auto" w:fill="auto"/>
            <w:vAlign w:val="center"/>
            <w:hideMark/>
          </w:tcPr>
          <w:p w14:paraId="31549692"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£1,507,109</w:t>
            </w:r>
          </w:p>
        </w:tc>
      </w:tr>
      <w:tr w:rsidR="00A21677" w:rsidRPr="00A21677" w14:paraId="26E37859"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36E33DA9"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497" w:type="dxa"/>
            <w:tcBorders>
              <w:top w:val="nil"/>
              <w:left w:val="nil"/>
              <w:bottom w:val="single" w:sz="4" w:space="0" w:color="auto"/>
              <w:right w:val="single" w:sz="4" w:space="0" w:color="auto"/>
            </w:tcBorders>
            <w:shd w:val="clear" w:color="auto" w:fill="auto"/>
            <w:vAlign w:val="center"/>
            <w:hideMark/>
          </w:tcPr>
          <w:p w14:paraId="46C1515D"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Expenditure</w:t>
            </w:r>
          </w:p>
        </w:tc>
        <w:tc>
          <w:tcPr>
            <w:tcW w:w="1673" w:type="dxa"/>
            <w:tcBorders>
              <w:top w:val="nil"/>
              <w:left w:val="nil"/>
              <w:bottom w:val="single" w:sz="4" w:space="0" w:color="auto"/>
              <w:right w:val="single" w:sz="4" w:space="0" w:color="auto"/>
            </w:tcBorders>
            <w:shd w:val="clear" w:color="auto" w:fill="auto"/>
            <w:vAlign w:val="center"/>
            <w:hideMark/>
          </w:tcPr>
          <w:p w14:paraId="015B35E1"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£2,640,905</w:t>
            </w:r>
          </w:p>
        </w:tc>
        <w:tc>
          <w:tcPr>
            <w:tcW w:w="1683" w:type="dxa"/>
            <w:tcBorders>
              <w:top w:val="nil"/>
              <w:left w:val="nil"/>
              <w:bottom w:val="single" w:sz="4" w:space="0" w:color="auto"/>
              <w:right w:val="single" w:sz="4" w:space="0" w:color="auto"/>
            </w:tcBorders>
            <w:shd w:val="clear" w:color="auto" w:fill="auto"/>
            <w:vAlign w:val="center"/>
            <w:hideMark/>
          </w:tcPr>
          <w:p w14:paraId="232EAB18"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£2,374,251</w:t>
            </w:r>
          </w:p>
        </w:tc>
        <w:tc>
          <w:tcPr>
            <w:tcW w:w="1683" w:type="dxa"/>
            <w:tcBorders>
              <w:top w:val="nil"/>
              <w:left w:val="nil"/>
              <w:bottom w:val="single" w:sz="4" w:space="0" w:color="auto"/>
              <w:right w:val="single" w:sz="4" w:space="0" w:color="auto"/>
            </w:tcBorders>
            <w:shd w:val="clear" w:color="auto" w:fill="auto"/>
            <w:vAlign w:val="center"/>
            <w:hideMark/>
          </w:tcPr>
          <w:p w14:paraId="50666D98"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£2,383,525</w:t>
            </w:r>
          </w:p>
        </w:tc>
        <w:tc>
          <w:tcPr>
            <w:tcW w:w="1683" w:type="dxa"/>
            <w:tcBorders>
              <w:top w:val="nil"/>
              <w:left w:val="nil"/>
              <w:bottom w:val="single" w:sz="4" w:space="0" w:color="auto"/>
              <w:right w:val="single" w:sz="4" w:space="0" w:color="auto"/>
            </w:tcBorders>
            <w:shd w:val="clear" w:color="auto" w:fill="auto"/>
            <w:vAlign w:val="center"/>
            <w:hideMark/>
          </w:tcPr>
          <w:p w14:paraId="04873634"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£2,455,708</w:t>
            </w:r>
          </w:p>
        </w:tc>
        <w:tc>
          <w:tcPr>
            <w:tcW w:w="1683" w:type="dxa"/>
            <w:tcBorders>
              <w:top w:val="nil"/>
              <w:left w:val="nil"/>
              <w:bottom w:val="single" w:sz="4" w:space="0" w:color="auto"/>
              <w:right w:val="single" w:sz="4" w:space="0" w:color="auto"/>
            </w:tcBorders>
            <w:shd w:val="clear" w:color="auto" w:fill="auto"/>
            <w:vAlign w:val="center"/>
            <w:hideMark/>
          </w:tcPr>
          <w:p w14:paraId="523719B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£2,572,178</w:t>
            </w:r>
          </w:p>
        </w:tc>
      </w:tr>
      <w:tr w:rsidR="00A21677" w:rsidRPr="00A21677" w14:paraId="59C24CD7" w14:textId="77777777" w:rsidTr="00A16F50">
        <w:trPr>
          <w:trHeight w:val="315"/>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7F8CBE80"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497" w:type="dxa"/>
            <w:tcBorders>
              <w:top w:val="nil"/>
              <w:left w:val="nil"/>
              <w:bottom w:val="single" w:sz="4" w:space="0" w:color="auto"/>
              <w:right w:val="single" w:sz="4" w:space="0" w:color="auto"/>
            </w:tcBorders>
            <w:shd w:val="clear" w:color="auto" w:fill="auto"/>
            <w:vAlign w:val="center"/>
            <w:hideMark/>
          </w:tcPr>
          <w:p w14:paraId="55754257"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Net</w:t>
            </w:r>
          </w:p>
        </w:tc>
        <w:tc>
          <w:tcPr>
            <w:tcW w:w="1673" w:type="dxa"/>
            <w:tcBorders>
              <w:top w:val="nil"/>
              <w:left w:val="nil"/>
              <w:bottom w:val="single" w:sz="4" w:space="0" w:color="auto"/>
              <w:right w:val="single" w:sz="4" w:space="0" w:color="auto"/>
            </w:tcBorders>
            <w:shd w:val="clear" w:color="auto" w:fill="auto"/>
            <w:vAlign w:val="center"/>
            <w:hideMark/>
          </w:tcPr>
          <w:p w14:paraId="0E7ED79A"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£1,278,955</w:t>
            </w:r>
          </w:p>
        </w:tc>
        <w:tc>
          <w:tcPr>
            <w:tcW w:w="1683" w:type="dxa"/>
            <w:tcBorders>
              <w:top w:val="nil"/>
              <w:left w:val="nil"/>
              <w:bottom w:val="single" w:sz="4" w:space="0" w:color="auto"/>
              <w:right w:val="single" w:sz="4" w:space="0" w:color="auto"/>
            </w:tcBorders>
            <w:shd w:val="clear" w:color="auto" w:fill="auto"/>
            <w:vAlign w:val="center"/>
            <w:hideMark/>
          </w:tcPr>
          <w:p w14:paraId="3321FA2D"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£995,272</w:t>
            </w:r>
          </w:p>
        </w:tc>
        <w:tc>
          <w:tcPr>
            <w:tcW w:w="1683" w:type="dxa"/>
            <w:tcBorders>
              <w:top w:val="nil"/>
              <w:left w:val="nil"/>
              <w:bottom w:val="single" w:sz="4" w:space="0" w:color="auto"/>
              <w:right w:val="single" w:sz="4" w:space="0" w:color="auto"/>
            </w:tcBorders>
            <w:shd w:val="clear" w:color="auto" w:fill="auto"/>
            <w:vAlign w:val="center"/>
            <w:hideMark/>
          </w:tcPr>
          <w:p w14:paraId="398751E9"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£962,653</w:t>
            </w:r>
          </w:p>
        </w:tc>
        <w:tc>
          <w:tcPr>
            <w:tcW w:w="1683" w:type="dxa"/>
            <w:tcBorders>
              <w:top w:val="nil"/>
              <w:left w:val="nil"/>
              <w:bottom w:val="single" w:sz="4" w:space="0" w:color="auto"/>
              <w:right w:val="single" w:sz="4" w:space="0" w:color="auto"/>
            </w:tcBorders>
            <w:shd w:val="clear" w:color="auto" w:fill="auto"/>
            <w:vAlign w:val="center"/>
            <w:hideMark/>
          </w:tcPr>
          <w:p w14:paraId="175E2F04"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£991,813</w:t>
            </w:r>
          </w:p>
        </w:tc>
        <w:tc>
          <w:tcPr>
            <w:tcW w:w="1683" w:type="dxa"/>
            <w:tcBorders>
              <w:top w:val="nil"/>
              <w:left w:val="nil"/>
              <w:bottom w:val="single" w:sz="4" w:space="0" w:color="auto"/>
              <w:right w:val="single" w:sz="4" w:space="0" w:color="auto"/>
            </w:tcBorders>
            <w:shd w:val="clear" w:color="auto" w:fill="auto"/>
            <w:vAlign w:val="center"/>
            <w:hideMark/>
          </w:tcPr>
          <w:p w14:paraId="133E57FD" w14:textId="77777777" w:rsidR="00A21677" w:rsidRPr="00A21677" w:rsidRDefault="00A21677"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£1,065,069</w:t>
            </w:r>
          </w:p>
        </w:tc>
      </w:tr>
      <w:tr w:rsidR="00A21677" w:rsidRPr="00A21677" w14:paraId="533FD17E" w14:textId="77777777" w:rsidTr="00A16F50">
        <w:trPr>
          <w:trHeight w:val="315"/>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0E0ABC56" w14:textId="77777777" w:rsidR="00A21677" w:rsidRPr="00A21677" w:rsidRDefault="00A21677" w:rsidP="00A21677">
            <w:pPr>
              <w:spacing w:after="0" w:line="360" w:lineRule="auto"/>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LESS</w:t>
            </w:r>
          </w:p>
        </w:tc>
        <w:tc>
          <w:tcPr>
            <w:tcW w:w="1497" w:type="dxa"/>
            <w:tcBorders>
              <w:top w:val="nil"/>
              <w:left w:val="nil"/>
              <w:bottom w:val="single" w:sz="4" w:space="0" w:color="auto"/>
              <w:right w:val="single" w:sz="4" w:space="0" w:color="auto"/>
            </w:tcBorders>
            <w:shd w:val="clear" w:color="auto" w:fill="auto"/>
            <w:vAlign w:val="center"/>
            <w:hideMark/>
          </w:tcPr>
          <w:p w14:paraId="4CE7D5C1"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750034E3"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23F9D843"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42EA361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2E2AE415"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3E7CC289"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r>
      <w:tr w:rsidR="00A21677" w:rsidRPr="00A21677" w14:paraId="0EBE52D5" w14:textId="77777777" w:rsidTr="00A16F50">
        <w:trPr>
          <w:trHeight w:val="315"/>
        </w:trPr>
        <w:tc>
          <w:tcPr>
            <w:tcW w:w="5715" w:type="dxa"/>
            <w:gridSpan w:val="2"/>
            <w:tcBorders>
              <w:top w:val="nil"/>
              <w:left w:val="single" w:sz="4" w:space="0" w:color="auto"/>
              <w:bottom w:val="single" w:sz="4" w:space="0" w:color="auto"/>
              <w:right w:val="single" w:sz="4" w:space="0" w:color="auto"/>
            </w:tcBorders>
            <w:shd w:val="clear" w:color="auto" w:fill="auto"/>
            <w:vAlign w:val="center"/>
            <w:hideMark/>
          </w:tcPr>
          <w:p w14:paraId="165C4F1F" w14:textId="6CF0BA86" w:rsidR="00A21677" w:rsidRPr="00A21677" w:rsidRDefault="00A21677" w:rsidP="00A21677">
            <w:pPr>
              <w:spacing w:after="0" w:line="360" w:lineRule="auto"/>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Funded FROM Earmarked Reserves</w:t>
            </w:r>
          </w:p>
        </w:tc>
        <w:tc>
          <w:tcPr>
            <w:tcW w:w="1673" w:type="dxa"/>
            <w:tcBorders>
              <w:top w:val="nil"/>
              <w:left w:val="nil"/>
              <w:bottom w:val="single" w:sz="4" w:space="0" w:color="auto"/>
              <w:right w:val="single" w:sz="4" w:space="0" w:color="auto"/>
            </w:tcBorders>
            <w:shd w:val="clear" w:color="auto" w:fill="auto"/>
            <w:vAlign w:val="center"/>
            <w:hideMark/>
          </w:tcPr>
          <w:p w14:paraId="6E541A45"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2B80CA3F"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06DB8C10"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2F98E5A1"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17AE2496"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r>
      <w:tr w:rsidR="00A21677" w:rsidRPr="00A21677" w14:paraId="1C3979E8"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367C5BAB"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EMR320 Election Costs</w:t>
            </w:r>
          </w:p>
        </w:tc>
        <w:tc>
          <w:tcPr>
            <w:tcW w:w="1497" w:type="dxa"/>
            <w:tcBorders>
              <w:top w:val="nil"/>
              <w:left w:val="nil"/>
              <w:bottom w:val="single" w:sz="4" w:space="0" w:color="auto"/>
              <w:right w:val="single" w:sz="4" w:space="0" w:color="auto"/>
            </w:tcBorders>
            <w:shd w:val="clear" w:color="auto" w:fill="auto"/>
            <w:vAlign w:val="center"/>
            <w:hideMark/>
          </w:tcPr>
          <w:p w14:paraId="5BD581F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28E8C311"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-£26,135</w:t>
            </w:r>
          </w:p>
        </w:tc>
        <w:tc>
          <w:tcPr>
            <w:tcW w:w="1683" w:type="dxa"/>
            <w:tcBorders>
              <w:top w:val="nil"/>
              <w:left w:val="nil"/>
              <w:bottom w:val="single" w:sz="4" w:space="0" w:color="auto"/>
              <w:right w:val="single" w:sz="4" w:space="0" w:color="auto"/>
            </w:tcBorders>
            <w:shd w:val="clear" w:color="auto" w:fill="auto"/>
            <w:vAlign w:val="center"/>
            <w:hideMark/>
          </w:tcPr>
          <w:p w14:paraId="04903C32"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2C61F58D"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4515DC38"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72AE1A72"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-£30,000</w:t>
            </w:r>
          </w:p>
        </w:tc>
      </w:tr>
      <w:tr w:rsidR="00A21677" w:rsidRPr="00A21677" w14:paraId="162C19CB"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640681BC"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EMR 363 Capital Receipts</w:t>
            </w:r>
          </w:p>
        </w:tc>
        <w:tc>
          <w:tcPr>
            <w:tcW w:w="1497" w:type="dxa"/>
            <w:tcBorders>
              <w:top w:val="nil"/>
              <w:left w:val="nil"/>
              <w:bottom w:val="single" w:sz="4" w:space="0" w:color="auto"/>
              <w:right w:val="single" w:sz="4" w:space="0" w:color="auto"/>
            </w:tcBorders>
            <w:shd w:val="clear" w:color="auto" w:fill="auto"/>
            <w:vAlign w:val="center"/>
            <w:hideMark/>
          </w:tcPr>
          <w:p w14:paraId="68ABFBEF"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28ECFC95"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-£200,000</w:t>
            </w:r>
          </w:p>
        </w:tc>
        <w:tc>
          <w:tcPr>
            <w:tcW w:w="1683" w:type="dxa"/>
            <w:tcBorders>
              <w:top w:val="nil"/>
              <w:left w:val="nil"/>
              <w:bottom w:val="single" w:sz="4" w:space="0" w:color="auto"/>
              <w:right w:val="single" w:sz="4" w:space="0" w:color="auto"/>
            </w:tcBorders>
            <w:shd w:val="clear" w:color="auto" w:fill="auto"/>
            <w:vAlign w:val="center"/>
            <w:hideMark/>
          </w:tcPr>
          <w:p w14:paraId="26A2A42A"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4880B666"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0CE24A6A"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604D7270"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r>
      <w:tr w:rsidR="00A21677" w:rsidRPr="00A21677" w14:paraId="1D1B46EA"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34E631D3"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EMR 366 Seafront Improvement</w:t>
            </w:r>
          </w:p>
        </w:tc>
        <w:tc>
          <w:tcPr>
            <w:tcW w:w="1497" w:type="dxa"/>
            <w:tcBorders>
              <w:top w:val="nil"/>
              <w:left w:val="nil"/>
              <w:bottom w:val="single" w:sz="4" w:space="0" w:color="auto"/>
              <w:right w:val="single" w:sz="4" w:space="0" w:color="auto"/>
            </w:tcBorders>
            <w:shd w:val="clear" w:color="auto" w:fill="auto"/>
            <w:vAlign w:val="center"/>
            <w:hideMark/>
          </w:tcPr>
          <w:p w14:paraId="7E124484"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1DDB6621"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-£20,000</w:t>
            </w:r>
          </w:p>
        </w:tc>
        <w:tc>
          <w:tcPr>
            <w:tcW w:w="1683" w:type="dxa"/>
            <w:tcBorders>
              <w:top w:val="nil"/>
              <w:left w:val="nil"/>
              <w:bottom w:val="single" w:sz="4" w:space="0" w:color="auto"/>
              <w:right w:val="single" w:sz="4" w:space="0" w:color="auto"/>
            </w:tcBorders>
            <w:shd w:val="clear" w:color="auto" w:fill="auto"/>
            <w:vAlign w:val="center"/>
            <w:hideMark/>
          </w:tcPr>
          <w:p w14:paraId="04E9C24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16CFD44C"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3E1036A9"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0F0DBD13"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r>
      <w:tr w:rsidR="00A21677" w:rsidRPr="00A21677" w14:paraId="43D43B1F"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3A7C3DA6"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Subtotal</w:t>
            </w:r>
          </w:p>
        </w:tc>
        <w:tc>
          <w:tcPr>
            <w:tcW w:w="1497" w:type="dxa"/>
            <w:tcBorders>
              <w:top w:val="nil"/>
              <w:left w:val="nil"/>
              <w:bottom w:val="single" w:sz="4" w:space="0" w:color="auto"/>
              <w:right w:val="single" w:sz="4" w:space="0" w:color="auto"/>
            </w:tcBorders>
            <w:shd w:val="clear" w:color="auto" w:fill="auto"/>
            <w:vAlign w:val="center"/>
            <w:hideMark/>
          </w:tcPr>
          <w:p w14:paraId="4B55DD73"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381D5DF1"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£1,032,820</w:t>
            </w:r>
          </w:p>
        </w:tc>
        <w:tc>
          <w:tcPr>
            <w:tcW w:w="1683" w:type="dxa"/>
            <w:tcBorders>
              <w:top w:val="nil"/>
              <w:left w:val="nil"/>
              <w:bottom w:val="single" w:sz="4" w:space="0" w:color="auto"/>
              <w:right w:val="single" w:sz="4" w:space="0" w:color="auto"/>
            </w:tcBorders>
            <w:shd w:val="clear" w:color="auto" w:fill="auto"/>
            <w:vAlign w:val="center"/>
            <w:hideMark/>
          </w:tcPr>
          <w:p w14:paraId="59A9C63C"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£995,272</w:t>
            </w:r>
          </w:p>
        </w:tc>
        <w:tc>
          <w:tcPr>
            <w:tcW w:w="1683" w:type="dxa"/>
            <w:tcBorders>
              <w:top w:val="nil"/>
              <w:left w:val="nil"/>
              <w:bottom w:val="single" w:sz="4" w:space="0" w:color="auto"/>
              <w:right w:val="single" w:sz="4" w:space="0" w:color="auto"/>
            </w:tcBorders>
            <w:shd w:val="clear" w:color="auto" w:fill="auto"/>
            <w:vAlign w:val="center"/>
            <w:hideMark/>
          </w:tcPr>
          <w:p w14:paraId="6126C3E9"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£962,653</w:t>
            </w:r>
          </w:p>
        </w:tc>
        <w:tc>
          <w:tcPr>
            <w:tcW w:w="1683" w:type="dxa"/>
            <w:tcBorders>
              <w:top w:val="nil"/>
              <w:left w:val="nil"/>
              <w:bottom w:val="single" w:sz="4" w:space="0" w:color="auto"/>
              <w:right w:val="single" w:sz="4" w:space="0" w:color="auto"/>
            </w:tcBorders>
            <w:shd w:val="clear" w:color="auto" w:fill="auto"/>
            <w:vAlign w:val="center"/>
            <w:hideMark/>
          </w:tcPr>
          <w:p w14:paraId="2736B2DD"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£991,813</w:t>
            </w:r>
          </w:p>
        </w:tc>
        <w:tc>
          <w:tcPr>
            <w:tcW w:w="1683" w:type="dxa"/>
            <w:tcBorders>
              <w:top w:val="nil"/>
              <w:left w:val="nil"/>
              <w:bottom w:val="single" w:sz="4" w:space="0" w:color="auto"/>
              <w:right w:val="single" w:sz="4" w:space="0" w:color="auto"/>
            </w:tcBorders>
            <w:shd w:val="clear" w:color="auto" w:fill="auto"/>
            <w:vAlign w:val="center"/>
            <w:hideMark/>
          </w:tcPr>
          <w:p w14:paraId="78788D5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£1,035,069</w:t>
            </w:r>
          </w:p>
        </w:tc>
      </w:tr>
      <w:tr w:rsidR="00A21677" w:rsidRPr="00A21677" w14:paraId="321196B0" w14:textId="77777777" w:rsidTr="00A16F50">
        <w:trPr>
          <w:trHeight w:val="315"/>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3FECE45C" w14:textId="77777777" w:rsidR="00A21677" w:rsidRPr="00A21677" w:rsidRDefault="00A21677" w:rsidP="00A21677">
            <w:pPr>
              <w:spacing w:after="0" w:line="360" w:lineRule="auto"/>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PLUS</w:t>
            </w:r>
          </w:p>
        </w:tc>
        <w:tc>
          <w:tcPr>
            <w:tcW w:w="1497" w:type="dxa"/>
            <w:tcBorders>
              <w:top w:val="nil"/>
              <w:left w:val="nil"/>
              <w:bottom w:val="single" w:sz="4" w:space="0" w:color="auto"/>
              <w:right w:val="single" w:sz="4" w:space="0" w:color="auto"/>
            </w:tcBorders>
            <w:shd w:val="clear" w:color="auto" w:fill="auto"/>
            <w:vAlign w:val="center"/>
            <w:hideMark/>
          </w:tcPr>
          <w:p w14:paraId="7E017DED"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1A48EB81"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7A7F77D2"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0724A9D4"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2493EB48"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59B5E4A6"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r>
      <w:tr w:rsidR="00A16F50" w:rsidRPr="00A21677" w14:paraId="07816563" w14:textId="77777777" w:rsidTr="00CA3727">
        <w:trPr>
          <w:trHeight w:val="315"/>
        </w:trPr>
        <w:tc>
          <w:tcPr>
            <w:tcW w:w="5715" w:type="dxa"/>
            <w:gridSpan w:val="2"/>
            <w:tcBorders>
              <w:top w:val="nil"/>
              <w:left w:val="single" w:sz="4" w:space="0" w:color="auto"/>
              <w:bottom w:val="single" w:sz="4" w:space="0" w:color="auto"/>
              <w:right w:val="single" w:sz="4" w:space="0" w:color="auto"/>
            </w:tcBorders>
            <w:shd w:val="clear" w:color="auto" w:fill="auto"/>
            <w:vAlign w:val="center"/>
            <w:hideMark/>
          </w:tcPr>
          <w:p w14:paraId="7D84A075" w14:textId="541B23A7" w:rsidR="00A16F50" w:rsidRPr="00A21677" w:rsidRDefault="00A16F50" w:rsidP="00A21677">
            <w:pPr>
              <w:spacing w:after="0" w:line="360" w:lineRule="auto"/>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Transfers TO Earmarked Reserves</w:t>
            </w:r>
          </w:p>
        </w:tc>
        <w:tc>
          <w:tcPr>
            <w:tcW w:w="1673" w:type="dxa"/>
            <w:tcBorders>
              <w:top w:val="nil"/>
              <w:left w:val="nil"/>
              <w:bottom w:val="single" w:sz="4" w:space="0" w:color="auto"/>
              <w:right w:val="single" w:sz="4" w:space="0" w:color="auto"/>
            </w:tcBorders>
            <w:shd w:val="clear" w:color="auto" w:fill="auto"/>
            <w:vAlign w:val="center"/>
            <w:hideMark/>
          </w:tcPr>
          <w:p w14:paraId="640CA170" w14:textId="77777777" w:rsidR="00A16F50" w:rsidRPr="00A21677" w:rsidRDefault="00A16F50"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539A261F" w14:textId="77777777" w:rsidR="00A16F50" w:rsidRPr="00A21677" w:rsidRDefault="00A16F50"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5BB54455" w14:textId="77777777" w:rsidR="00A16F50" w:rsidRPr="00A21677" w:rsidRDefault="00A16F50"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540B5F3F" w14:textId="77777777" w:rsidR="00A16F50" w:rsidRPr="00A21677" w:rsidRDefault="00A16F50"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5351E314" w14:textId="77777777" w:rsidR="00A16F50" w:rsidRPr="00A21677" w:rsidRDefault="00A16F50"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r>
      <w:tr w:rsidR="00A21677" w:rsidRPr="00A21677" w14:paraId="6AB32C30"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0A1B48C1"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EMR 320 Election Costs</w:t>
            </w:r>
          </w:p>
        </w:tc>
        <w:tc>
          <w:tcPr>
            <w:tcW w:w="1497" w:type="dxa"/>
            <w:tcBorders>
              <w:top w:val="nil"/>
              <w:left w:val="nil"/>
              <w:bottom w:val="single" w:sz="4" w:space="0" w:color="auto"/>
              <w:right w:val="single" w:sz="4" w:space="0" w:color="auto"/>
            </w:tcBorders>
            <w:shd w:val="clear" w:color="auto" w:fill="auto"/>
            <w:vAlign w:val="center"/>
            <w:hideMark/>
          </w:tcPr>
          <w:p w14:paraId="53C2DA05"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7532DDB6"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3B707E89"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£10,000</w:t>
            </w:r>
          </w:p>
        </w:tc>
        <w:tc>
          <w:tcPr>
            <w:tcW w:w="1683" w:type="dxa"/>
            <w:tcBorders>
              <w:top w:val="nil"/>
              <w:left w:val="nil"/>
              <w:bottom w:val="single" w:sz="4" w:space="0" w:color="auto"/>
              <w:right w:val="single" w:sz="4" w:space="0" w:color="auto"/>
            </w:tcBorders>
            <w:shd w:val="clear" w:color="auto" w:fill="auto"/>
            <w:vAlign w:val="center"/>
            <w:hideMark/>
          </w:tcPr>
          <w:p w14:paraId="65B32B81"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£10,000</w:t>
            </w:r>
          </w:p>
        </w:tc>
        <w:tc>
          <w:tcPr>
            <w:tcW w:w="1683" w:type="dxa"/>
            <w:tcBorders>
              <w:top w:val="nil"/>
              <w:left w:val="nil"/>
              <w:bottom w:val="single" w:sz="4" w:space="0" w:color="auto"/>
              <w:right w:val="single" w:sz="4" w:space="0" w:color="auto"/>
            </w:tcBorders>
            <w:shd w:val="clear" w:color="auto" w:fill="auto"/>
            <w:vAlign w:val="center"/>
            <w:hideMark/>
          </w:tcPr>
          <w:p w14:paraId="2598D69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£10,000</w:t>
            </w:r>
          </w:p>
        </w:tc>
        <w:tc>
          <w:tcPr>
            <w:tcW w:w="1683" w:type="dxa"/>
            <w:tcBorders>
              <w:top w:val="nil"/>
              <w:left w:val="nil"/>
              <w:bottom w:val="single" w:sz="4" w:space="0" w:color="auto"/>
              <w:right w:val="single" w:sz="4" w:space="0" w:color="auto"/>
            </w:tcBorders>
            <w:shd w:val="clear" w:color="auto" w:fill="auto"/>
            <w:vAlign w:val="center"/>
            <w:hideMark/>
          </w:tcPr>
          <w:p w14:paraId="736E54AB"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r>
      <w:tr w:rsidR="00A21677" w:rsidRPr="00A21677" w14:paraId="6C1C6B35"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76B3283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EMR 353 Professional Fees</w:t>
            </w:r>
          </w:p>
        </w:tc>
        <w:tc>
          <w:tcPr>
            <w:tcW w:w="1497" w:type="dxa"/>
            <w:tcBorders>
              <w:top w:val="nil"/>
              <w:left w:val="nil"/>
              <w:bottom w:val="single" w:sz="4" w:space="0" w:color="auto"/>
              <w:right w:val="single" w:sz="4" w:space="0" w:color="auto"/>
            </w:tcBorders>
            <w:shd w:val="clear" w:color="auto" w:fill="auto"/>
            <w:vAlign w:val="center"/>
            <w:hideMark/>
          </w:tcPr>
          <w:p w14:paraId="521BC790"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0EC3AEAA"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£10,000</w:t>
            </w:r>
          </w:p>
        </w:tc>
        <w:tc>
          <w:tcPr>
            <w:tcW w:w="1683" w:type="dxa"/>
            <w:tcBorders>
              <w:top w:val="nil"/>
              <w:left w:val="nil"/>
              <w:bottom w:val="single" w:sz="4" w:space="0" w:color="auto"/>
              <w:right w:val="single" w:sz="4" w:space="0" w:color="auto"/>
            </w:tcBorders>
            <w:shd w:val="clear" w:color="auto" w:fill="auto"/>
            <w:vAlign w:val="center"/>
            <w:hideMark/>
          </w:tcPr>
          <w:p w14:paraId="041070F3"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05C9CECE"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2A0F74FA"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2E0760E1"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r>
      <w:tr w:rsidR="00A21677" w:rsidRPr="00A21677" w14:paraId="150059C7"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1949B76F"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EMR 356 Playgrounds</w:t>
            </w:r>
          </w:p>
        </w:tc>
        <w:tc>
          <w:tcPr>
            <w:tcW w:w="1497" w:type="dxa"/>
            <w:tcBorders>
              <w:top w:val="nil"/>
              <w:left w:val="nil"/>
              <w:bottom w:val="single" w:sz="4" w:space="0" w:color="auto"/>
              <w:right w:val="single" w:sz="4" w:space="0" w:color="auto"/>
            </w:tcBorders>
            <w:shd w:val="clear" w:color="auto" w:fill="auto"/>
            <w:vAlign w:val="center"/>
            <w:hideMark/>
          </w:tcPr>
          <w:p w14:paraId="3C0ED572"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201F5221"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£13,389</w:t>
            </w:r>
          </w:p>
        </w:tc>
        <w:tc>
          <w:tcPr>
            <w:tcW w:w="1683" w:type="dxa"/>
            <w:tcBorders>
              <w:top w:val="nil"/>
              <w:left w:val="nil"/>
              <w:bottom w:val="single" w:sz="4" w:space="0" w:color="auto"/>
              <w:right w:val="single" w:sz="4" w:space="0" w:color="auto"/>
            </w:tcBorders>
            <w:shd w:val="clear" w:color="auto" w:fill="auto"/>
            <w:vAlign w:val="center"/>
            <w:hideMark/>
          </w:tcPr>
          <w:p w14:paraId="6C9E7C0D"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£10,000</w:t>
            </w:r>
          </w:p>
        </w:tc>
        <w:tc>
          <w:tcPr>
            <w:tcW w:w="1683" w:type="dxa"/>
            <w:tcBorders>
              <w:top w:val="nil"/>
              <w:left w:val="nil"/>
              <w:bottom w:val="single" w:sz="4" w:space="0" w:color="auto"/>
              <w:right w:val="single" w:sz="4" w:space="0" w:color="auto"/>
            </w:tcBorders>
            <w:shd w:val="clear" w:color="auto" w:fill="auto"/>
            <w:vAlign w:val="center"/>
            <w:hideMark/>
          </w:tcPr>
          <w:p w14:paraId="1709E42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£10,000</w:t>
            </w:r>
          </w:p>
        </w:tc>
        <w:tc>
          <w:tcPr>
            <w:tcW w:w="1683" w:type="dxa"/>
            <w:tcBorders>
              <w:top w:val="nil"/>
              <w:left w:val="nil"/>
              <w:bottom w:val="single" w:sz="4" w:space="0" w:color="auto"/>
              <w:right w:val="single" w:sz="4" w:space="0" w:color="auto"/>
            </w:tcBorders>
            <w:shd w:val="clear" w:color="auto" w:fill="auto"/>
            <w:vAlign w:val="center"/>
            <w:hideMark/>
          </w:tcPr>
          <w:p w14:paraId="71836A16"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£10,000</w:t>
            </w:r>
          </w:p>
        </w:tc>
        <w:tc>
          <w:tcPr>
            <w:tcW w:w="1683" w:type="dxa"/>
            <w:tcBorders>
              <w:top w:val="nil"/>
              <w:left w:val="nil"/>
              <w:bottom w:val="single" w:sz="4" w:space="0" w:color="auto"/>
              <w:right w:val="single" w:sz="4" w:space="0" w:color="auto"/>
            </w:tcBorders>
            <w:shd w:val="clear" w:color="auto" w:fill="auto"/>
            <w:vAlign w:val="center"/>
            <w:hideMark/>
          </w:tcPr>
          <w:p w14:paraId="5989C2BB"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£10,000</w:t>
            </w:r>
          </w:p>
        </w:tc>
      </w:tr>
      <w:tr w:rsidR="00A21677" w:rsidRPr="00A21677" w14:paraId="1ED849F3"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4980D29A"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EMR 368 Tennis Courts</w:t>
            </w:r>
          </w:p>
        </w:tc>
        <w:tc>
          <w:tcPr>
            <w:tcW w:w="1497" w:type="dxa"/>
            <w:tcBorders>
              <w:top w:val="nil"/>
              <w:left w:val="nil"/>
              <w:bottom w:val="single" w:sz="4" w:space="0" w:color="auto"/>
              <w:right w:val="single" w:sz="4" w:space="0" w:color="auto"/>
            </w:tcBorders>
            <w:shd w:val="clear" w:color="auto" w:fill="auto"/>
            <w:vAlign w:val="center"/>
            <w:hideMark/>
          </w:tcPr>
          <w:p w14:paraId="6E1C3755"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4B83AC78"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£5,400</w:t>
            </w:r>
          </w:p>
        </w:tc>
        <w:tc>
          <w:tcPr>
            <w:tcW w:w="1683" w:type="dxa"/>
            <w:tcBorders>
              <w:top w:val="nil"/>
              <w:left w:val="nil"/>
              <w:bottom w:val="single" w:sz="4" w:space="0" w:color="auto"/>
              <w:right w:val="single" w:sz="4" w:space="0" w:color="auto"/>
            </w:tcBorders>
            <w:shd w:val="clear" w:color="auto" w:fill="auto"/>
            <w:vAlign w:val="center"/>
            <w:hideMark/>
          </w:tcPr>
          <w:p w14:paraId="157C4359"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£5,400</w:t>
            </w:r>
          </w:p>
        </w:tc>
        <w:tc>
          <w:tcPr>
            <w:tcW w:w="1683" w:type="dxa"/>
            <w:tcBorders>
              <w:top w:val="nil"/>
              <w:left w:val="nil"/>
              <w:bottom w:val="single" w:sz="4" w:space="0" w:color="auto"/>
              <w:right w:val="single" w:sz="4" w:space="0" w:color="auto"/>
            </w:tcBorders>
            <w:shd w:val="clear" w:color="auto" w:fill="auto"/>
            <w:vAlign w:val="center"/>
            <w:hideMark/>
          </w:tcPr>
          <w:p w14:paraId="5B30794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£5,400</w:t>
            </w:r>
          </w:p>
        </w:tc>
        <w:tc>
          <w:tcPr>
            <w:tcW w:w="1683" w:type="dxa"/>
            <w:tcBorders>
              <w:top w:val="nil"/>
              <w:left w:val="nil"/>
              <w:bottom w:val="single" w:sz="4" w:space="0" w:color="auto"/>
              <w:right w:val="single" w:sz="4" w:space="0" w:color="auto"/>
            </w:tcBorders>
            <w:shd w:val="clear" w:color="auto" w:fill="auto"/>
            <w:vAlign w:val="center"/>
            <w:hideMark/>
          </w:tcPr>
          <w:p w14:paraId="6DAAAC94"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£5,400</w:t>
            </w:r>
          </w:p>
        </w:tc>
        <w:tc>
          <w:tcPr>
            <w:tcW w:w="1683" w:type="dxa"/>
            <w:tcBorders>
              <w:top w:val="nil"/>
              <w:left w:val="nil"/>
              <w:bottom w:val="single" w:sz="4" w:space="0" w:color="auto"/>
              <w:right w:val="single" w:sz="4" w:space="0" w:color="auto"/>
            </w:tcBorders>
            <w:shd w:val="clear" w:color="auto" w:fill="auto"/>
            <w:vAlign w:val="center"/>
            <w:hideMark/>
          </w:tcPr>
          <w:p w14:paraId="47ABA4A6"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£5,400</w:t>
            </w:r>
          </w:p>
        </w:tc>
      </w:tr>
      <w:tr w:rsidR="00A21677" w:rsidRPr="00A21677" w14:paraId="2790BCE3"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6A99BA5A"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Transfer to General Reserve</w:t>
            </w:r>
          </w:p>
        </w:tc>
        <w:tc>
          <w:tcPr>
            <w:tcW w:w="1497" w:type="dxa"/>
            <w:tcBorders>
              <w:top w:val="nil"/>
              <w:left w:val="nil"/>
              <w:bottom w:val="single" w:sz="4" w:space="0" w:color="auto"/>
              <w:right w:val="single" w:sz="4" w:space="0" w:color="auto"/>
            </w:tcBorders>
            <w:shd w:val="clear" w:color="auto" w:fill="auto"/>
            <w:vAlign w:val="center"/>
            <w:hideMark/>
          </w:tcPr>
          <w:p w14:paraId="268F0F0D"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59411EF7"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83" w:type="dxa"/>
            <w:tcBorders>
              <w:top w:val="nil"/>
              <w:left w:val="nil"/>
              <w:bottom w:val="single" w:sz="4" w:space="0" w:color="auto"/>
              <w:right w:val="single" w:sz="4" w:space="0" w:color="auto"/>
            </w:tcBorders>
            <w:shd w:val="clear" w:color="auto" w:fill="auto"/>
            <w:vAlign w:val="center"/>
            <w:hideMark/>
          </w:tcPr>
          <w:p w14:paraId="324DE13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£40,937</w:t>
            </w:r>
          </w:p>
        </w:tc>
        <w:tc>
          <w:tcPr>
            <w:tcW w:w="1683" w:type="dxa"/>
            <w:tcBorders>
              <w:top w:val="nil"/>
              <w:left w:val="nil"/>
              <w:bottom w:val="single" w:sz="4" w:space="0" w:color="auto"/>
              <w:right w:val="single" w:sz="4" w:space="0" w:color="auto"/>
            </w:tcBorders>
            <w:shd w:val="clear" w:color="auto" w:fill="auto"/>
            <w:vAlign w:val="center"/>
            <w:hideMark/>
          </w:tcPr>
          <w:p w14:paraId="70C6D67F"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£73,556</w:t>
            </w:r>
          </w:p>
        </w:tc>
        <w:tc>
          <w:tcPr>
            <w:tcW w:w="1683" w:type="dxa"/>
            <w:tcBorders>
              <w:top w:val="nil"/>
              <w:left w:val="nil"/>
              <w:bottom w:val="single" w:sz="4" w:space="0" w:color="auto"/>
              <w:right w:val="single" w:sz="4" w:space="0" w:color="auto"/>
            </w:tcBorders>
            <w:shd w:val="clear" w:color="auto" w:fill="auto"/>
            <w:vAlign w:val="center"/>
            <w:hideMark/>
          </w:tcPr>
          <w:p w14:paraId="171FB136"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£44,396</w:t>
            </w:r>
          </w:p>
        </w:tc>
        <w:tc>
          <w:tcPr>
            <w:tcW w:w="1683" w:type="dxa"/>
            <w:tcBorders>
              <w:top w:val="nil"/>
              <w:left w:val="nil"/>
              <w:bottom w:val="single" w:sz="4" w:space="0" w:color="auto"/>
              <w:right w:val="single" w:sz="4" w:space="0" w:color="auto"/>
            </w:tcBorders>
            <w:shd w:val="clear" w:color="auto" w:fill="auto"/>
            <w:vAlign w:val="center"/>
            <w:hideMark/>
          </w:tcPr>
          <w:p w14:paraId="35DE2DD3"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£11,140</w:t>
            </w:r>
          </w:p>
        </w:tc>
      </w:tr>
      <w:tr w:rsidR="00A16F50" w:rsidRPr="00A21677" w14:paraId="7CB08013" w14:textId="77777777" w:rsidTr="00A16F50">
        <w:trPr>
          <w:trHeight w:val="315"/>
        </w:trPr>
        <w:tc>
          <w:tcPr>
            <w:tcW w:w="5715" w:type="dxa"/>
            <w:gridSpan w:val="2"/>
            <w:tcBorders>
              <w:top w:val="nil"/>
              <w:left w:val="single" w:sz="4" w:space="0" w:color="auto"/>
              <w:bottom w:val="single" w:sz="4" w:space="0" w:color="auto"/>
              <w:right w:val="single" w:sz="4" w:space="0" w:color="auto"/>
            </w:tcBorders>
            <w:shd w:val="clear" w:color="auto" w:fill="auto"/>
            <w:vAlign w:val="center"/>
            <w:hideMark/>
          </w:tcPr>
          <w:p w14:paraId="1E914EE0" w14:textId="433C488B" w:rsidR="00A16F50" w:rsidRPr="00A21677" w:rsidRDefault="00A16F50" w:rsidP="00A21677">
            <w:pPr>
              <w:spacing w:after="0" w:line="360" w:lineRule="auto"/>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Funding Requirement from Precept</w:t>
            </w:r>
          </w:p>
        </w:tc>
        <w:tc>
          <w:tcPr>
            <w:tcW w:w="1673" w:type="dxa"/>
            <w:tcBorders>
              <w:top w:val="nil"/>
              <w:left w:val="nil"/>
              <w:bottom w:val="single" w:sz="4" w:space="0" w:color="auto"/>
              <w:right w:val="single" w:sz="4" w:space="0" w:color="auto"/>
            </w:tcBorders>
            <w:shd w:val="clear" w:color="auto" w:fill="auto"/>
            <w:vAlign w:val="center"/>
            <w:hideMark/>
          </w:tcPr>
          <w:p w14:paraId="478B9B73" w14:textId="77777777" w:rsidR="00A16F50" w:rsidRPr="00A21677" w:rsidRDefault="00A16F50"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£1,061,609</w:t>
            </w:r>
          </w:p>
        </w:tc>
        <w:tc>
          <w:tcPr>
            <w:tcW w:w="1683" w:type="dxa"/>
            <w:tcBorders>
              <w:top w:val="nil"/>
              <w:left w:val="nil"/>
              <w:bottom w:val="single" w:sz="4" w:space="0" w:color="auto"/>
              <w:right w:val="single" w:sz="4" w:space="0" w:color="auto"/>
            </w:tcBorders>
            <w:shd w:val="clear" w:color="auto" w:fill="auto"/>
            <w:vAlign w:val="center"/>
            <w:hideMark/>
          </w:tcPr>
          <w:p w14:paraId="51D76DD5" w14:textId="77777777" w:rsidR="00A16F50" w:rsidRPr="00A21677" w:rsidRDefault="00A16F50"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£1,061,609</w:t>
            </w:r>
          </w:p>
        </w:tc>
        <w:tc>
          <w:tcPr>
            <w:tcW w:w="1683" w:type="dxa"/>
            <w:tcBorders>
              <w:top w:val="nil"/>
              <w:left w:val="nil"/>
              <w:bottom w:val="single" w:sz="4" w:space="0" w:color="auto"/>
              <w:right w:val="single" w:sz="4" w:space="0" w:color="auto"/>
            </w:tcBorders>
            <w:shd w:val="clear" w:color="auto" w:fill="auto"/>
            <w:vAlign w:val="center"/>
            <w:hideMark/>
          </w:tcPr>
          <w:p w14:paraId="509D632A" w14:textId="77777777" w:rsidR="00A16F50" w:rsidRPr="00A21677" w:rsidRDefault="00A16F50"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£1,061,609</w:t>
            </w:r>
          </w:p>
        </w:tc>
        <w:tc>
          <w:tcPr>
            <w:tcW w:w="1683" w:type="dxa"/>
            <w:tcBorders>
              <w:top w:val="nil"/>
              <w:left w:val="nil"/>
              <w:bottom w:val="single" w:sz="4" w:space="0" w:color="auto"/>
              <w:right w:val="single" w:sz="4" w:space="0" w:color="auto"/>
            </w:tcBorders>
            <w:shd w:val="clear" w:color="auto" w:fill="auto"/>
            <w:vAlign w:val="center"/>
            <w:hideMark/>
          </w:tcPr>
          <w:p w14:paraId="40F2137B" w14:textId="77777777" w:rsidR="00A16F50" w:rsidRPr="00A21677" w:rsidRDefault="00A16F50"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£1,061,609</w:t>
            </w:r>
          </w:p>
        </w:tc>
        <w:tc>
          <w:tcPr>
            <w:tcW w:w="1683" w:type="dxa"/>
            <w:tcBorders>
              <w:top w:val="nil"/>
              <w:left w:val="nil"/>
              <w:bottom w:val="single" w:sz="4" w:space="0" w:color="auto"/>
              <w:right w:val="single" w:sz="4" w:space="0" w:color="auto"/>
            </w:tcBorders>
            <w:shd w:val="clear" w:color="auto" w:fill="auto"/>
            <w:vAlign w:val="center"/>
            <w:hideMark/>
          </w:tcPr>
          <w:p w14:paraId="21E22BA1" w14:textId="77777777" w:rsidR="00A16F50" w:rsidRPr="00A21677" w:rsidRDefault="00A16F50" w:rsidP="00A21677">
            <w:pPr>
              <w:spacing w:after="0" w:line="360" w:lineRule="auto"/>
              <w:jc w:val="right"/>
              <w:rPr>
                <w:rFonts w:ascii="Arial" w:eastAsia="Times New Roman" w:hAnsi="Arial" w:cs="Arial"/>
                <w:b/>
                <w:bCs/>
                <w:color w:val="000000"/>
                <w:kern w:val="0"/>
                <w:sz w:val="24"/>
                <w:szCs w:val="24"/>
                <w:lang w:eastAsia="en-GB"/>
                <w14:ligatures w14:val="none"/>
              </w:rPr>
            </w:pPr>
            <w:r w:rsidRPr="00A21677">
              <w:rPr>
                <w:rFonts w:ascii="Arial" w:eastAsia="Times New Roman" w:hAnsi="Arial" w:cs="Arial"/>
                <w:b/>
                <w:bCs/>
                <w:color w:val="000000"/>
                <w:kern w:val="0"/>
                <w:sz w:val="24"/>
                <w:szCs w:val="24"/>
                <w:lang w:val="en-US" w:eastAsia="en-GB"/>
                <w14:ligatures w14:val="none"/>
              </w:rPr>
              <w:t>£1,061,609</w:t>
            </w:r>
          </w:p>
        </w:tc>
      </w:tr>
      <w:tr w:rsidR="00A21677" w:rsidRPr="00A21677" w14:paraId="3D78508A"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1A2E48C6"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Tax Base</w:t>
            </w:r>
          </w:p>
        </w:tc>
        <w:tc>
          <w:tcPr>
            <w:tcW w:w="1497" w:type="dxa"/>
            <w:tcBorders>
              <w:top w:val="nil"/>
              <w:left w:val="nil"/>
              <w:bottom w:val="single" w:sz="4" w:space="0" w:color="auto"/>
              <w:right w:val="single" w:sz="4" w:space="0" w:color="auto"/>
            </w:tcBorders>
            <w:shd w:val="clear" w:color="auto" w:fill="auto"/>
            <w:vAlign w:val="center"/>
            <w:hideMark/>
          </w:tcPr>
          <w:p w14:paraId="7CAA8EBF"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363325C8"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9556.3</w:t>
            </w:r>
          </w:p>
        </w:tc>
        <w:tc>
          <w:tcPr>
            <w:tcW w:w="1683" w:type="dxa"/>
            <w:tcBorders>
              <w:top w:val="nil"/>
              <w:left w:val="nil"/>
              <w:bottom w:val="single" w:sz="4" w:space="0" w:color="auto"/>
              <w:right w:val="single" w:sz="4" w:space="0" w:color="auto"/>
            </w:tcBorders>
            <w:shd w:val="clear" w:color="auto" w:fill="auto"/>
            <w:vAlign w:val="center"/>
            <w:hideMark/>
          </w:tcPr>
          <w:p w14:paraId="633D2ED0"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9556.3</w:t>
            </w:r>
          </w:p>
        </w:tc>
        <w:tc>
          <w:tcPr>
            <w:tcW w:w="1683" w:type="dxa"/>
            <w:tcBorders>
              <w:top w:val="nil"/>
              <w:left w:val="nil"/>
              <w:bottom w:val="single" w:sz="4" w:space="0" w:color="auto"/>
              <w:right w:val="single" w:sz="4" w:space="0" w:color="auto"/>
            </w:tcBorders>
            <w:shd w:val="clear" w:color="auto" w:fill="auto"/>
            <w:vAlign w:val="center"/>
            <w:hideMark/>
          </w:tcPr>
          <w:p w14:paraId="3D39D481"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9556.3</w:t>
            </w:r>
          </w:p>
        </w:tc>
        <w:tc>
          <w:tcPr>
            <w:tcW w:w="1683" w:type="dxa"/>
            <w:tcBorders>
              <w:top w:val="nil"/>
              <w:left w:val="nil"/>
              <w:bottom w:val="single" w:sz="4" w:space="0" w:color="auto"/>
              <w:right w:val="single" w:sz="4" w:space="0" w:color="auto"/>
            </w:tcBorders>
            <w:shd w:val="clear" w:color="auto" w:fill="auto"/>
            <w:vAlign w:val="center"/>
            <w:hideMark/>
          </w:tcPr>
          <w:p w14:paraId="6E9A24C3"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9556.3</w:t>
            </w:r>
          </w:p>
        </w:tc>
        <w:tc>
          <w:tcPr>
            <w:tcW w:w="1683" w:type="dxa"/>
            <w:tcBorders>
              <w:top w:val="nil"/>
              <w:left w:val="nil"/>
              <w:bottom w:val="single" w:sz="4" w:space="0" w:color="auto"/>
              <w:right w:val="single" w:sz="4" w:space="0" w:color="auto"/>
            </w:tcBorders>
            <w:shd w:val="clear" w:color="auto" w:fill="auto"/>
            <w:vAlign w:val="center"/>
            <w:hideMark/>
          </w:tcPr>
          <w:p w14:paraId="2A814D1E"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9556.3</w:t>
            </w:r>
          </w:p>
        </w:tc>
      </w:tr>
      <w:tr w:rsidR="00A21677" w:rsidRPr="00A21677" w14:paraId="63944785" w14:textId="77777777" w:rsidTr="00A16F50">
        <w:trPr>
          <w:trHeight w:val="300"/>
        </w:trPr>
        <w:tc>
          <w:tcPr>
            <w:tcW w:w="4218" w:type="dxa"/>
            <w:tcBorders>
              <w:top w:val="nil"/>
              <w:left w:val="single" w:sz="4" w:space="0" w:color="auto"/>
              <w:bottom w:val="single" w:sz="4" w:space="0" w:color="auto"/>
              <w:right w:val="single" w:sz="4" w:space="0" w:color="auto"/>
            </w:tcBorders>
            <w:shd w:val="clear" w:color="auto" w:fill="auto"/>
            <w:vAlign w:val="center"/>
            <w:hideMark/>
          </w:tcPr>
          <w:p w14:paraId="4BB69367"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Band D Council Tax</w:t>
            </w:r>
          </w:p>
        </w:tc>
        <w:tc>
          <w:tcPr>
            <w:tcW w:w="1497" w:type="dxa"/>
            <w:tcBorders>
              <w:top w:val="nil"/>
              <w:left w:val="nil"/>
              <w:bottom w:val="single" w:sz="4" w:space="0" w:color="auto"/>
              <w:right w:val="single" w:sz="4" w:space="0" w:color="auto"/>
            </w:tcBorders>
            <w:shd w:val="clear" w:color="auto" w:fill="auto"/>
            <w:vAlign w:val="center"/>
            <w:hideMark/>
          </w:tcPr>
          <w:p w14:paraId="3641A505" w14:textId="77777777" w:rsidR="00A21677" w:rsidRPr="00A21677" w:rsidRDefault="00A21677" w:rsidP="00A21677">
            <w:pPr>
              <w:spacing w:after="0" w:line="360" w:lineRule="auto"/>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 </w:t>
            </w:r>
          </w:p>
        </w:tc>
        <w:tc>
          <w:tcPr>
            <w:tcW w:w="1673" w:type="dxa"/>
            <w:tcBorders>
              <w:top w:val="nil"/>
              <w:left w:val="nil"/>
              <w:bottom w:val="single" w:sz="4" w:space="0" w:color="auto"/>
              <w:right w:val="single" w:sz="4" w:space="0" w:color="auto"/>
            </w:tcBorders>
            <w:shd w:val="clear" w:color="auto" w:fill="auto"/>
            <w:vAlign w:val="center"/>
            <w:hideMark/>
          </w:tcPr>
          <w:p w14:paraId="0F64790D"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£111.09</w:t>
            </w:r>
          </w:p>
        </w:tc>
        <w:tc>
          <w:tcPr>
            <w:tcW w:w="1683" w:type="dxa"/>
            <w:tcBorders>
              <w:top w:val="nil"/>
              <w:left w:val="nil"/>
              <w:bottom w:val="single" w:sz="4" w:space="0" w:color="auto"/>
              <w:right w:val="single" w:sz="4" w:space="0" w:color="auto"/>
            </w:tcBorders>
            <w:shd w:val="clear" w:color="auto" w:fill="auto"/>
            <w:vAlign w:val="center"/>
            <w:hideMark/>
          </w:tcPr>
          <w:p w14:paraId="1C849F19"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£111.09</w:t>
            </w:r>
          </w:p>
        </w:tc>
        <w:tc>
          <w:tcPr>
            <w:tcW w:w="1683" w:type="dxa"/>
            <w:tcBorders>
              <w:top w:val="nil"/>
              <w:left w:val="nil"/>
              <w:bottom w:val="single" w:sz="4" w:space="0" w:color="auto"/>
              <w:right w:val="single" w:sz="4" w:space="0" w:color="auto"/>
            </w:tcBorders>
            <w:shd w:val="clear" w:color="auto" w:fill="auto"/>
            <w:vAlign w:val="center"/>
            <w:hideMark/>
          </w:tcPr>
          <w:p w14:paraId="26D83E7A"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£111.09</w:t>
            </w:r>
          </w:p>
        </w:tc>
        <w:tc>
          <w:tcPr>
            <w:tcW w:w="1683" w:type="dxa"/>
            <w:tcBorders>
              <w:top w:val="nil"/>
              <w:left w:val="nil"/>
              <w:bottom w:val="single" w:sz="4" w:space="0" w:color="auto"/>
              <w:right w:val="single" w:sz="4" w:space="0" w:color="auto"/>
            </w:tcBorders>
            <w:shd w:val="clear" w:color="auto" w:fill="auto"/>
            <w:vAlign w:val="center"/>
            <w:hideMark/>
          </w:tcPr>
          <w:p w14:paraId="50E1913B"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£111.09</w:t>
            </w:r>
          </w:p>
        </w:tc>
        <w:tc>
          <w:tcPr>
            <w:tcW w:w="1683" w:type="dxa"/>
            <w:tcBorders>
              <w:top w:val="nil"/>
              <w:left w:val="nil"/>
              <w:bottom w:val="single" w:sz="4" w:space="0" w:color="auto"/>
              <w:right w:val="single" w:sz="4" w:space="0" w:color="auto"/>
            </w:tcBorders>
            <w:shd w:val="clear" w:color="auto" w:fill="auto"/>
            <w:vAlign w:val="center"/>
            <w:hideMark/>
          </w:tcPr>
          <w:p w14:paraId="788D6623" w14:textId="77777777" w:rsidR="00A21677" w:rsidRPr="00A21677" w:rsidRDefault="00A21677" w:rsidP="00A21677">
            <w:pPr>
              <w:spacing w:after="0" w:line="360" w:lineRule="auto"/>
              <w:jc w:val="right"/>
              <w:rPr>
                <w:rFonts w:ascii="Arial" w:eastAsia="Times New Roman" w:hAnsi="Arial" w:cs="Arial"/>
                <w:color w:val="000000"/>
                <w:kern w:val="0"/>
                <w:sz w:val="24"/>
                <w:szCs w:val="24"/>
                <w:lang w:eastAsia="en-GB"/>
                <w14:ligatures w14:val="none"/>
              </w:rPr>
            </w:pPr>
            <w:r w:rsidRPr="00A21677">
              <w:rPr>
                <w:rFonts w:ascii="Arial" w:eastAsia="Times New Roman" w:hAnsi="Arial" w:cs="Arial"/>
                <w:color w:val="000000"/>
                <w:kern w:val="0"/>
                <w:sz w:val="24"/>
                <w:szCs w:val="24"/>
                <w:lang w:val="en-US" w:eastAsia="en-GB"/>
                <w14:ligatures w14:val="none"/>
              </w:rPr>
              <w:t>£111.09</w:t>
            </w:r>
          </w:p>
        </w:tc>
      </w:tr>
    </w:tbl>
    <w:p w14:paraId="6578FEE4" w14:textId="77777777" w:rsidR="00550276" w:rsidRPr="00B42AA9" w:rsidRDefault="00550276" w:rsidP="00B42AA9">
      <w:pPr>
        <w:spacing w:after="0" w:line="360" w:lineRule="auto"/>
        <w:rPr>
          <w:rFonts w:ascii="Arial" w:hAnsi="Arial" w:cs="Arial"/>
          <w:sz w:val="24"/>
          <w:szCs w:val="24"/>
          <w:lang w:val="en-US"/>
        </w:rPr>
      </w:pPr>
    </w:p>
    <w:p w14:paraId="71D0B2E4" w14:textId="77777777" w:rsidR="00CE58C8" w:rsidRPr="00B42AA9" w:rsidRDefault="00CE58C8" w:rsidP="00B42AA9">
      <w:pPr>
        <w:spacing w:after="0" w:line="360" w:lineRule="auto"/>
        <w:rPr>
          <w:rFonts w:ascii="Arial" w:hAnsi="Arial" w:cs="Arial"/>
          <w:sz w:val="24"/>
          <w:szCs w:val="24"/>
          <w:lang w:val="en-US"/>
        </w:rPr>
      </w:pPr>
    </w:p>
    <w:p w14:paraId="36EA277C" w14:textId="77777777" w:rsidR="00CE58C8" w:rsidRPr="00B42AA9" w:rsidRDefault="00CE58C8" w:rsidP="00B42AA9">
      <w:pPr>
        <w:spacing w:after="0" w:line="360" w:lineRule="auto"/>
        <w:rPr>
          <w:rFonts w:ascii="Arial" w:hAnsi="Arial" w:cs="Arial"/>
          <w:sz w:val="24"/>
          <w:szCs w:val="24"/>
          <w:lang w:val="en-US"/>
        </w:rPr>
      </w:pPr>
    </w:p>
    <w:p w14:paraId="7B0169A1" w14:textId="77777777" w:rsidR="00550276" w:rsidRDefault="00550276" w:rsidP="00B42AA9">
      <w:pPr>
        <w:spacing w:after="0" w:line="360" w:lineRule="auto"/>
        <w:rPr>
          <w:rFonts w:ascii="Arial" w:hAnsi="Arial" w:cs="Arial"/>
          <w:sz w:val="24"/>
          <w:szCs w:val="24"/>
          <w:lang w:val="en-US"/>
        </w:rPr>
      </w:pPr>
    </w:p>
    <w:p w14:paraId="4916C791" w14:textId="77777777" w:rsidR="00A16F50" w:rsidRDefault="00A16F50" w:rsidP="00B42AA9">
      <w:pPr>
        <w:spacing w:after="0" w:line="360" w:lineRule="auto"/>
        <w:rPr>
          <w:rFonts w:ascii="Arial" w:hAnsi="Arial" w:cs="Arial"/>
          <w:sz w:val="24"/>
          <w:szCs w:val="24"/>
          <w:lang w:val="en-US"/>
        </w:rPr>
      </w:pPr>
    </w:p>
    <w:p w14:paraId="463913D5" w14:textId="77777777" w:rsidR="00A16F50" w:rsidRDefault="00A16F50" w:rsidP="00B42AA9">
      <w:pPr>
        <w:spacing w:after="0" w:line="360" w:lineRule="auto"/>
        <w:rPr>
          <w:rFonts w:ascii="Arial" w:hAnsi="Arial" w:cs="Arial"/>
          <w:sz w:val="24"/>
          <w:szCs w:val="24"/>
          <w:lang w:val="en-US"/>
        </w:rPr>
      </w:pPr>
    </w:p>
    <w:p w14:paraId="109C06F8" w14:textId="77777777" w:rsidR="00A16F50" w:rsidRDefault="00A16F50" w:rsidP="00B42AA9">
      <w:pPr>
        <w:spacing w:after="0" w:line="360" w:lineRule="auto"/>
        <w:rPr>
          <w:rFonts w:ascii="Arial" w:hAnsi="Arial" w:cs="Arial"/>
          <w:sz w:val="24"/>
          <w:szCs w:val="24"/>
          <w:lang w:val="en-US"/>
        </w:rPr>
      </w:pPr>
    </w:p>
    <w:p w14:paraId="1A3B97D9" w14:textId="77777777" w:rsidR="00A16F50" w:rsidRDefault="00A16F50" w:rsidP="00B42AA9">
      <w:pPr>
        <w:spacing w:after="0" w:line="360" w:lineRule="auto"/>
        <w:rPr>
          <w:rFonts w:ascii="Arial" w:hAnsi="Arial" w:cs="Arial"/>
          <w:sz w:val="24"/>
          <w:szCs w:val="24"/>
          <w:lang w:val="en-US"/>
        </w:rPr>
      </w:pPr>
    </w:p>
    <w:p w14:paraId="4366FA62" w14:textId="21370CF0" w:rsidR="002D4584" w:rsidRPr="00A16F50" w:rsidRDefault="002D4584" w:rsidP="00A16F50">
      <w:pPr>
        <w:spacing w:after="120" w:line="360" w:lineRule="auto"/>
        <w:rPr>
          <w:rFonts w:ascii="Arial" w:hAnsi="Arial" w:cs="Arial"/>
          <w:b/>
          <w:bCs/>
          <w:sz w:val="28"/>
          <w:szCs w:val="28"/>
          <w:u w:val="single"/>
          <w:lang w:val="en-US"/>
        </w:rPr>
      </w:pPr>
      <w:r w:rsidRPr="00A16F50">
        <w:rPr>
          <w:rFonts w:ascii="Arial" w:hAnsi="Arial" w:cs="Arial"/>
          <w:b/>
          <w:bCs/>
          <w:sz w:val="28"/>
          <w:szCs w:val="28"/>
          <w:u w:val="single"/>
          <w:lang w:val="en-US"/>
        </w:rPr>
        <w:t xml:space="preserve">SECTION </w:t>
      </w:r>
      <w:r w:rsidR="009E74CF" w:rsidRPr="00A16F50">
        <w:rPr>
          <w:rFonts w:ascii="Arial" w:hAnsi="Arial" w:cs="Arial"/>
          <w:b/>
          <w:bCs/>
          <w:sz w:val="28"/>
          <w:szCs w:val="28"/>
          <w:u w:val="single"/>
          <w:lang w:val="en-US"/>
        </w:rPr>
        <w:t>9</w:t>
      </w:r>
      <w:r w:rsidR="00E03051" w:rsidRPr="00A16F50">
        <w:rPr>
          <w:rFonts w:ascii="Arial" w:hAnsi="Arial" w:cs="Arial"/>
          <w:b/>
          <w:bCs/>
          <w:sz w:val="28"/>
          <w:szCs w:val="28"/>
          <w:u w:val="single"/>
          <w:lang w:val="en-US"/>
        </w:rPr>
        <w:t>:</w:t>
      </w:r>
      <w:r w:rsidRPr="00A16F50">
        <w:rPr>
          <w:rFonts w:ascii="Arial" w:hAnsi="Arial" w:cs="Arial"/>
          <w:b/>
          <w:bCs/>
          <w:sz w:val="28"/>
          <w:szCs w:val="28"/>
          <w:u w:val="single"/>
          <w:lang w:val="en-US"/>
        </w:rPr>
        <w:t xml:space="preserve"> APPENDICES</w:t>
      </w:r>
    </w:p>
    <w:p w14:paraId="64211707" w14:textId="0F4E6988" w:rsidR="00E03051" w:rsidRPr="00B42AA9" w:rsidRDefault="00E03051" w:rsidP="00A16F50">
      <w:pPr>
        <w:spacing w:after="120" w:line="360" w:lineRule="auto"/>
        <w:rPr>
          <w:rFonts w:ascii="Arial" w:hAnsi="Arial" w:cs="Arial"/>
          <w:sz w:val="24"/>
          <w:szCs w:val="24"/>
          <w:lang w:val="en-US"/>
        </w:rPr>
      </w:pPr>
      <w:r w:rsidRPr="00B42AA9">
        <w:rPr>
          <w:rFonts w:ascii="Arial" w:hAnsi="Arial" w:cs="Arial"/>
          <w:sz w:val="24"/>
          <w:szCs w:val="24"/>
          <w:lang w:val="en-US"/>
        </w:rPr>
        <w:t>These will include:</w:t>
      </w:r>
    </w:p>
    <w:p w14:paraId="20CFC74A" w14:textId="4E02CA90" w:rsidR="00E03051" w:rsidRDefault="00E03051" w:rsidP="00A16F50">
      <w:pPr>
        <w:pStyle w:val="ListParagraph"/>
        <w:numPr>
          <w:ilvl w:val="0"/>
          <w:numId w:val="15"/>
        </w:numPr>
        <w:spacing w:after="120" w:line="360" w:lineRule="auto"/>
        <w:rPr>
          <w:rFonts w:ascii="Arial" w:hAnsi="Arial" w:cs="Arial"/>
          <w:lang w:val="en-US"/>
        </w:rPr>
      </w:pPr>
      <w:r w:rsidRPr="00B42AA9">
        <w:rPr>
          <w:rFonts w:ascii="Arial" w:hAnsi="Arial" w:cs="Arial"/>
          <w:lang w:val="en-US"/>
        </w:rPr>
        <w:t>The public consultation on priorities for Seaford and the Council.</w:t>
      </w:r>
    </w:p>
    <w:p w14:paraId="14374937" w14:textId="29F17C29" w:rsidR="00367781" w:rsidRPr="00367781" w:rsidRDefault="00367781" w:rsidP="00367781">
      <w:pPr>
        <w:spacing w:after="120" w:line="360" w:lineRule="auto"/>
        <w:rPr>
          <w:rFonts w:ascii="Arial" w:hAnsi="Arial" w:cs="Arial"/>
          <w:lang w:val="en-US"/>
        </w:rPr>
      </w:pPr>
      <w:r>
        <w:object w:dxaOrig="1520" w:dyaOrig="985" w14:anchorId="6F339B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7" o:title=""/>
          </v:shape>
          <o:OLEObject Type="Embed" ProgID="PowerPoint.Show.12" ShapeID="_x0000_i1025" DrawAspect="Icon" ObjectID="_1765883679" r:id="rId18"/>
        </w:object>
      </w:r>
    </w:p>
    <w:p w14:paraId="19634C86" w14:textId="0F97093F" w:rsidR="00E03051" w:rsidRDefault="00E03051" w:rsidP="00A16F50">
      <w:pPr>
        <w:pStyle w:val="ListParagraph"/>
        <w:numPr>
          <w:ilvl w:val="0"/>
          <w:numId w:val="15"/>
        </w:numPr>
        <w:spacing w:after="120" w:line="360" w:lineRule="auto"/>
        <w:rPr>
          <w:rFonts w:ascii="Arial" w:hAnsi="Arial" w:cs="Arial"/>
          <w:lang w:val="en-US"/>
        </w:rPr>
      </w:pPr>
      <w:r w:rsidRPr="00B42AA9">
        <w:rPr>
          <w:rFonts w:ascii="Arial" w:hAnsi="Arial" w:cs="Arial"/>
          <w:lang w:val="en-US"/>
        </w:rPr>
        <w:t xml:space="preserve">The </w:t>
      </w:r>
      <w:r w:rsidR="00A16F50">
        <w:rPr>
          <w:rFonts w:ascii="Arial" w:hAnsi="Arial" w:cs="Arial"/>
          <w:lang w:val="en-US"/>
        </w:rPr>
        <w:t>s</w:t>
      </w:r>
      <w:r w:rsidRPr="00B42AA9">
        <w:rPr>
          <w:rFonts w:ascii="Arial" w:hAnsi="Arial" w:cs="Arial"/>
          <w:lang w:val="en-US"/>
        </w:rPr>
        <w:t>takeholder engagement on priorities for Seaford and the Council</w:t>
      </w:r>
    </w:p>
    <w:p w14:paraId="5A5D9E91" w14:textId="6F786B98" w:rsidR="00367781" w:rsidRPr="00B42AA9" w:rsidRDefault="00367781" w:rsidP="00367781">
      <w:pPr>
        <w:pStyle w:val="ListParagraph"/>
        <w:spacing w:after="120" w:line="360" w:lineRule="auto"/>
        <w:ind w:left="360"/>
        <w:rPr>
          <w:rFonts w:ascii="Arial" w:hAnsi="Arial" w:cs="Arial"/>
          <w:lang w:val="en-US"/>
        </w:rPr>
      </w:pPr>
      <w:r>
        <w:object w:dxaOrig="1520" w:dyaOrig="985" w14:anchorId="0322F75D">
          <v:shape id="_x0000_i1026" type="#_x0000_t75" style="width:76.2pt;height:49.2pt" o:ole="">
            <v:imagedata r:id="rId19" o:title=""/>
          </v:shape>
          <o:OLEObject Type="Embed" ProgID="Word.Document.12" ShapeID="_x0000_i1026" DrawAspect="Icon" ObjectID="_1765883680" r:id="rId20">
            <o:FieldCodes>\s</o:FieldCodes>
          </o:OLEObject>
        </w:object>
      </w:r>
    </w:p>
    <w:p w14:paraId="7392ABCF" w14:textId="7CBA8BA1" w:rsidR="00E03051" w:rsidRDefault="00FE38C6" w:rsidP="00A16F50">
      <w:pPr>
        <w:pStyle w:val="ListParagraph"/>
        <w:numPr>
          <w:ilvl w:val="0"/>
          <w:numId w:val="15"/>
        </w:numPr>
        <w:spacing w:after="120" w:line="360" w:lineRule="auto"/>
        <w:rPr>
          <w:rFonts w:ascii="Arial" w:hAnsi="Arial" w:cs="Arial"/>
          <w:lang w:val="en-US"/>
        </w:rPr>
      </w:pPr>
      <w:r>
        <w:rPr>
          <w:rFonts w:ascii="Arial" w:hAnsi="Arial" w:cs="Arial"/>
          <w:lang w:val="en-US"/>
        </w:rPr>
        <w:t xml:space="preserve">Town </w:t>
      </w:r>
      <w:r w:rsidR="00475C7A">
        <w:rPr>
          <w:rFonts w:ascii="Arial" w:hAnsi="Arial" w:cs="Arial"/>
          <w:lang w:val="en-US"/>
        </w:rPr>
        <w:t>Councillor</w:t>
      </w:r>
      <w:r w:rsidR="00E03051" w:rsidRPr="00B42AA9">
        <w:rPr>
          <w:rFonts w:ascii="Arial" w:hAnsi="Arial" w:cs="Arial"/>
          <w:lang w:val="en-US"/>
        </w:rPr>
        <w:t xml:space="preserve"> List</w:t>
      </w:r>
    </w:p>
    <w:p w14:paraId="7E088F37" w14:textId="00BCD1C1" w:rsidR="00367781" w:rsidRDefault="00000000" w:rsidP="00367781">
      <w:pPr>
        <w:pStyle w:val="ListParagraph"/>
        <w:spacing w:after="120" w:line="360" w:lineRule="auto"/>
        <w:ind w:left="360"/>
        <w:rPr>
          <w:rFonts w:ascii="Arial" w:hAnsi="Arial" w:cs="Arial"/>
          <w:lang w:val="en-US"/>
        </w:rPr>
      </w:pPr>
      <w:hyperlink r:id="rId21" w:history="1">
        <w:r w:rsidR="00367781" w:rsidRPr="00416FD8">
          <w:rPr>
            <w:rStyle w:val="Hyperlink"/>
            <w:rFonts w:ascii="Arial" w:hAnsi="Arial" w:cs="Arial"/>
            <w:lang w:val="en-US"/>
          </w:rPr>
          <w:t>https://www.seafordtowncouncil.gov.uk/councillor-contact-details/</w:t>
        </w:r>
      </w:hyperlink>
    </w:p>
    <w:p w14:paraId="73D28B9C" w14:textId="77777777" w:rsidR="00367781" w:rsidRPr="00B42AA9" w:rsidRDefault="00367781" w:rsidP="00367781">
      <w:pPr>
        <w:pStyle w:val="ListParagraph"/>
        <w:spacing w:after="120" w:line="360" w:lineRule="auto"/>
        <w:ind w:left="360"/>
        <w:rPr>
          <w:rFonts w:ascii="Arial" w:hAnsi="Arial" w:cs="Arial"/>
          <w:lang w:val="en-US"/>
        </w:rPr>
      </w:pPr>
    </w:p>
    <w:p w14:paraId="0DB5F48E" w14:textId="7B12909E" w:rsidR="00E03051" w:rsidRDefault="00E03051" w:rsidP="00A16F50">
      <w:pPr>
        <w:pStyle w:val="ListParagraph"/>
        <w:numPr>
          <w:ilvl w:val="0"/>
          <w:numId w:val="15"/>
        </w:numPr>
        <w:spacing w:after="120" w:line="360" w:lineRule="auto"/>
        <w:rPr>
          <w:rFonts w:ascii="Arial" w:hAnsi="Arial" w:cs="Arial"/>
          <w:lang w:val="en-US"/>
        </w:rPr>
      </w:pPr>
      <w:r w:rsidRPr="00B42AA9">
        <w:rPr>
          <w:rFonts w:ascii="Arial" w:hAnsi="Arial" w:cs="Arial"/>
          <w:lang w:val="en-US"/>
        </w:rPr>
        <w:t>Staff Structure</w:t>
      </w:r>
    </w:p>
    <w:p w14:paraId="09C37F9E" w14:textId="459AE6FD" w:rsidR="00367781" w:rsidRDefault="00000000" w:rsidP="00367781">
      <w:pPr>
        <w:pStyle w:val="ListParagraph"/>
        <w:spacing w:after="120" w:line="360" w:lineRule="auto"/>
        <w:ind w:left="360"/>
        <w:rPr>
          <w:rFonts w:ascii="Arial" w:hAnsi="Arial" w:cs="Arial"/>
          <w:lang w:val="en-US"/>
        </w:rPr>
      </w:pPr>
      <w:hyperlink r:id="rId22" w:history="1">
        <w:r w:rsidR="00367781" w:rsidRPr="00416FD8">
          <w:rPr>
            <w:rStyle w:val="Hyperlink"/>
            <w:rFonts w:ascii="Arial" w:hAnsi="Arial" w:cs="Arial"/>
            <w:lang w:val="en-US"/>
          </w:rPr>
          <w:t>https://www.seafordtowncouncil.gov.uk/staff-structures-duties/</w:t>
        </w:r>
      </w:hyperlink>
    </w:p>
    <w:p w14:paraId="31FE8B3B" w14:textId="77777777" w:rsidR="00367781" w:rsidRPr="00B42AA9" w:rsidRDefault="00367781" w:rsidP="00367781">
      <w:pPr>
        <w:pStyle w:val="ListParagraph"/>
        <w:spacing w:after="120" w:line="360" w:lineRule="auto"/>
        <w:ind w:left="360"/>
        <w:rPr>
          <w:rFonts w:ascii="Arial" w:hAnsi="Arial" w:cs="Arial"/>
          <w:lang w:val="en-US"/>
        </w:rPr>
      </w:pPr>
    </w:p>
    <w:p w14:paraId="2D41A321" w14:textId="77777777" w:rsidR="00E03051" w:rsidRPr="00B42AA9" w:rsidRDefault="00E03051" w:rsidP="00A16F50">
      <w:pPr>
        <w:spacing w:after="120" w:line="360" w:lineRule="auto"/>
        <w:rPr>
          <w:rFonts w:ascii="Arial" w:hAnsi="Arial" w:cs="Arial"/>
          <w:sz w:val="24"/>
          <w:szCs w:val="24"/>
          <w:lang w:val="en-US"/>
        </w:rPr>
      </w:pPr>
    </w:p>
    <w:p w14:paraId="16848264" w14:textId="77777777" w:rsidR="002D4584" w:rsidRPr="00B42AA9" w:rsidRDefault="002D4584" w:rsidP="00A16F50">
      <w:pPr>
        <w:spacing w:after="120" w:line="360" w:lineRule="auto"/>
        <w:rPr>
          <w:rFonts w:ascii="Arial" w:hAnsi="Arial" w:cs="Arial"/>
          <w:sz w:val="24"/>
          <w:szCs w:val="24"/>
          <w:lang w:val="en-US"/>
        </w:rPr>
      </w:pPr>
    </w:p>
    <w:p w14:paraId="6FD66B1D" w14:textId="77777777" w:rsidR="00550276" w:rsidRPr="00B42AA9" w:rsidRDefault="00550276" w:rsidP="00B42AA9">
      <w:pPr>
        <w:spacing w:after="0" w:line="360" w:lineRule="auto"/>
        <w:rPr>
          <w:rFonts w:ascii="Arial" w:hAnsi="Arial" w:cs="Arial"/>
          <w:sz w:val="24"/>
          <w:szCs w:val="24"/>
          <w:lang w:val="en-US"/>
        </w:rPr>
      </w:pPr>
    </w:p>
    <w:sectPr w:rsidR="00550276" w:rsidRPr="00B42AA9" w:rsidSect="00475C7A">
      <w:footerReference w:type="default" r:id="rId23"/>
      <w:pgSz w:w="16838" w:h="11906" w:orient="landscape"/>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E6117" w14:textId="77777777" w:rsidR="00833495" w:rsidRDefault="00833495" w:rsidP="00C657AD">
      <w:pPr>
        <w:spacing w:after="0" w:line="240" w:lineRule="auto"/>
      </w:pPr>
      <w:r>
        <w:separator/>
      </w:r>
    </w:p>
  </w:endnote>
  <w:endnote w:type="continuationSeparator" w:id="0">
    <w:p w14:paraId="2B030E93" w14:textId="77777777" w:rsidR="00833495" w:rsidRDefault="00833495" w:rsidP="00C6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ヒラギノ角ゴ Pro W3">
    <w:altName w:val="Batang"/>
    <w:charset w:val="00"/>
    <w:family w:val="roman"/>
    <w:pitch w:val="default"/>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634055"/>
      <w:docPartObj>
        <w:docPartGallery w:val="Page Numbers (Bottom of Page)"/>
        <w:docPartUnique/>
      </w:docPartObj>
    </w:sdtPr>
    <w:sdtEndPr>
      <w:rPr>
        <w:rFonts w:ascii="Arial" w:hAnsi="Arial" w:cs="Arial"/>
        <w:noProof/>
        <w:sz w:val="24"/>
        <w:szCs w:val="24"/>
      </w:rPr>
    </w:sdtEndPr>
    <w:sdtContent>
      <w:p w14:paraId="0717EC8E" w14:textId="2537B17B" w:rsidR="00D37A3B" w:rsidRPr="00B42AA9" w:rsidRDefault="00D37A3B" w:rsidP="00B42AA9">
        <w:pPr>
          <w:pStyle w:val="Footer"/>
          <w:jc w:val="right"/>
          <w:rPr>
            <w:rFonts w:ascii="Arial" w:hAnsi="Arial" w:cs="Arial"/>
            <w:sz w:val="24"/>
            <w:szCs w:val="24"/>
          </w:rPr>
        </w:pPr>
        <w:r w:rsidRPr="00B42AA9">
          <w:rPr>
            <w:rFonts w:ascii="Arial" w:hAnsi="Arial" w:cs="Arial"/>
            <w:sz w:val="24"/>
            <w:szCs w:val="24"/>
          </w:rPr>
          <w:fldChar w:fldCharType="begin"/>
        </w:r>
        <w:r w:rsidRPr="00B42AA9">
          <w:rPr>
            <w:rFonts w:ascii="Arial" w:hAnsi="Arial" w:cs="Arial"/>
            <w:sz w:val="24"/>
            <w:szCs w:val="24"/>
          </w:rPr>
          <w:instrText xml:space="preserve"> PAGE   \* MERGEFORMAT </w:instrText>
        </w:r>
        <w:r w:rsidRPr="00B42AA9">
          <w:rPr>
            <w:rFonts w:ascii="Arial" w:hAnsi="Arial" w:cs="Arial"/>
            <w:sz w:val="24"/>
            <w:szCs w:val="24"/>
          </w:rPr>
          <w:fldChar w:fldCharType="separate"/>
        </w:r>
        <w:r w:rsidR="003D6B57">
          <w:rPr>
            <w:rFonts w:ascii="Arial" w:hAnsi="Arial" w:cs="Arial"/>
            <w:noProof/>
            <w:sz w:val="24"/>
            <w:szCs w:val="24"/>
          </w:rPr>
          <w:t>21</w:t>
        </w:r>
        <w:r w:rsidRPr="00B42AA9">
          <w:rPr>
            <w:rFonts w:ascii="Arial" w:hAnsi="Arial" w:cs="Arial"/>
            <w:noProof/>
            <w:sz w:val="24"/>
            <w:szCs w:val="24"/>
          </w:rPr>
          <w:fldChar w:fldCharType="end"/>
        </w:r>
      </w:p>
    </w:sdtContent>
  </w:sdt>
  <w:p w14:paraId="759B5661" w14:textId="77777777" w:rsidR="00C657AD" w:rsidRDefault="00C657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11EB" w14:textId="77777777" w:rsidR="00833495" w:rsidRDefault="00833495" w:rsidP="00C657AD">
      <w:pPr>
        <w:spacing w:after="0" w:line="240" w:lineRule="auto"/>
      </w:pPr>
      <w:r>
        <w:separator/>
      </w:r>
    </w:p>
  </w:footnote>
  <w:footnote w:type="continuationSeparator" w:id="0">
    <w:p w14:paraId="1F81B1AD" w14:textId="77777777" w:rsidR="00833495" w:rsidRDefault="00833495" w:rsidP="00C65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050"/>
    <w:multiLevelType w:val="hybridMultilevel"/>
    <w:tmpl w:val="BEC29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91E80"/>
    <w:multiLevelType w:val="hybridMultilevel"/>
    <w:tmpl w:val="9A485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F33A6"/>
    <w:multiLevelType w:val="hybridMultilevel"/>
    <w:tmpl w:val="62B2D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D81450"/>
    <w:multiLevelType w:val="hybridMultilevel"/>
    <w:tmpl w:val="0E0A0E8C"/>
    <w:lvl w:ilvl="0" w:tplc="08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BE55F5"/>
    <w:multiLevelType w:val="hybridMultilevel"/>
    <w:tmpl w:val="9E06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15A94"/>
    <w:multiLevelType w:val="multilevel"/>
    <w:tmpl w:val="4F00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E47ADF"/>
    <w:multiLevelType w:val="hybridMultilevel"/>
    <w:tmpl w:val="0C3CA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8D674B"/>
    <w:multiLevelType w:val="hybridMultilevel"/>
    <w:tmpl w:val="D9F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6D6482"/>
    <w:multiLevelType w:val="hybridMultilevel"/>
    <w:tmpl w:val="294A3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D1EB6"/>
    <w:multiLevelType w:val="hybridMultilevel"/>
    <w:tmpl w:val="C76A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76660F"/>
    <w:multiLevelType w:val="hybridMultilevel"/>
    <w:tmpl w:val="2F2C2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45A0C"/>
    <w:multiLevelType w:val="hybridMultilevel"/>
    <w:tmpl w:val="AD1C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9C2A8B"/>
    <w:multiLevelType w:val="hybridMultilevel"/>
    <w:tmpl w:val="8B9C8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A710A6"/>
    <w:multiLevelType w:val="hybridMultilevel"/>
    <w:tmpl w:val="B3707A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9D57BC1"/>
    <w:multiLevelType w:val="hybridMultilevel"/>
    <w:tmpl w:val="DC9E5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A83991"/>
    <w:multiLevelType w:val="hybridMultilevel"/>
    <w:tmpl w:val="46EA01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9E09E4"/>
    <w:multiLevelType w:val="hybridMultilevel"/>
    <w:tmpl w:val="61D6A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365A54"/>
    <w:multiLevelType w:val="hybridMultilevel"/>
    <w:tmpl w:val="2B0A8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357051">
    <w:abstractNumId w:val="5"/>
  </w:num>
  <w:num w:numId="2" w16cid:durableId="1206789928">
    <w:abstractNumId w:val="3"/>
  </w:num>
  <w:num w:numId="3" w16cid:durableId="1029141404">
    <w:abstractNumId w:val="15"/>
  </w:num>
  <w:num w:numId="4" w16cid:durableId="268052882">
    <w:abstractNumId w:val="8"/>
  </w:num>
  <w:num w:numId="5" w16cid:durableId="648634718">
    <w:abstractNumId w:val="6"/>
  </w:num>
  <w:num w:numId="6" w16cid:durableId="2023700844">
    <w:abstractNumId w:val="0"/>
  </w:num>
  <w:num w:numId="7" w16cid:durableId="339620304">
    <w:abstractNumId w:val="17"/>
  </w:num>
  <w:num w:numId="8" w16cid:durableId="804661663">
    <w:abstractNumId w:val="11"/>
  </w:num>
  <w:num w:numId="9" w16cid:durableId="81799090">
    <w:abstractNumId w:val="2"/>
  </w:num>
  <w:num w:numId="10" w16cid:durableId="506477996">
    <w:abstractNumId w:val="13"/>
  </w:num>
  <w:num w:numId="11" w16cid:durableId="143359210">
    <w:abstractNumId w:val="4"/>
  </w:num>
  <w:num w:numId="12" w16cid:durableId="1647464723">
    <w:abstractNumId w:val="16"/>
  </w:num>
  <w:num w:numId="13" w16cid:durableId="259802717">
    <w:abstractNumId w:val="14"/>
  </w:num>
  <w:num w:numId="14" w16cid:durableId="1971787971">
    <w:abstractNumId w:val="9"/>
  </w:num>
  <w:num w:numId="15" w16cid:durableId="306857141">
    <w:abstractNumId w:val="12"/>
  </w:num>
  <w:num w:numId="16" w16cid:durableId="1533689601">
    <w:abstractNumId w:val="1"/>
  </w:num>
  <w:num w:numId="17" w16cid:durableId="1745105304">
    <w:abstractNumId w:val="7"/>
  </w:num>
  <w:num w:numId="18" w16cid:durableId="1219199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A40"/>
    <w:rsid w:val="00031DA7"/>
    <w:rsid w:val="00047B26"/>
    <w:rsid w:val="00054EE2"/>
    <w:rsid w:val="00065BDF"/>
    <w:rsid w:val="000660EB"/>
    <w:rsid w:val="00071F48"/>
    <w:rsid w:val="00080403"/>
    <w:rsid w:val="00081224"/>
    <w:rsid w:val="00091511"/>
    <w:rsid w:val="00096F1D"/>
    <w:rsid w:val="000B06DB"/>
    <w:rsid w:val="000B6847"/>
    <w:rsid w:val="000B78E7"/>
    <w:rsid w:val="000C0A46"/>
    <w:rsid w:val="000C246B"/>
    <w:rsid w:val="000C3AB5"/>
    <w:rsid w:val="000E4A40"/>
    <w:rsid w:val="000E55D9"/>
    <w:rsid w:val="000E611E"/>
    <w:rsid w:val="000F2E2B"/>
    <w:rsid w:val="00100E2D"/>
    <w:rsid w:val="00103858"/>
    <w:rsid w:val="00103ECB"/>
    <w:rsid w:val="00106726"/>
    <w:rsid w:val="00117E25"/>
    <w:rsid w:val="00122627"/>
    <w:rsid w:val="001233C9"/>
    <w:rsid w:val="00133595"/>
    <w:rsid w:val="00142CB9"/>
    <w:rsid w:val="00145237"/>
    <w:rsid w:val="001507D8"/>
    <w:rsid w:val="001529B9"/>
    <w:rsid w:val="00156818"/>
    <w:rsid w:val="00160926"/>
    <w:rsid w:val="00160C82"/>
    <w:rsid w:val="001813F9"/>
    <w:rsid w:val="00182608"/>
    <w:rsid w:val="001867A2"/>
    <w:rsid w:val="001A786B"/>
    <w:rsid w:val="001C11BE"/>
    <w:rsid w:val="001C618C"/>
    <w:rsid w:val="001D6B76"/>
    <w:rsid w:val="001E0544"/>
    <w:rsid w:val="001E48FC"/>
    <w:rsid w:val="00203BE1"/>
    <w:rsid w:val="00210998"/>
    <w:rsid w:val="0023192A"/>
    <w:rsid w:val="00233826"/>
    <w:rsid w:val="00237161"/>
    <w:rsid w:val="00262F3A"/>
    <w:rsid w:val="002650A3"/>
    <w:rsid w:val="00275B40"/>
    <w:rsid w:val="0028367D"/>
    <w:rsid w:val="002B1A5A"/>
    <w:rsid w:val="002D4584"/>
    <w:rsid w:val="002F0A5E"/>
    <w:rsid w:val="002F18D3"/>
    <w:rsid w:val="002F540E"/>
    <w:rsid w:val="002F6252"/>
    <w:rsid w:val="003227BC"/>
    <w:rsid w:val="0034752E"/>
    <w:rsid w:val="003564A3"/>
    <w:rsid w:val="003643C3"/>
    <w:rsid w:val="00367781"/>
    <w:rsid w:val="003755E7"/>
    <w:rsid w:val="00385C25"/>
    <w:rsid w:val="00392F46"/>
    <w:rsid w:val="003959DF"/>
    <w:rsid w:val="003A6C0D"/>
    <w:rsid w:val="003B3D80"/>
    <w:rsid w:val="003B742E"/>
    <w:rsid w:val="003C353A"/>
    <w:rsid w:val="003C743E"/>
    <w:rsid w:val="003D493D"/>
    <w:rsid w:val="003D4E5D"/>
    <w:rsid w:val="003D6626"/>
    <w:rsid w:val="003D6B57"/>
    <w:rsid w:val="00412C80"/>
    <w:rsid w:val="0042060F"/>
    <w:rsid w:val="004512BF"/>
    <w:rsid w:val="00475C7A"/>
    <w:rsid w:val="00480D53"/>
    <w:rsid w:val="004A5911"/>
    <w:rsid w:val="004B342D"/>
    <w:rsid w:val="004D38B2"/>
    <w:rsid w:val="004E453D"/>
    <w:rsid w:val="004F24D1"/>
    <w:rsid w:val="004F5087"/>
    <w:rsid w:val="004F6D93"/>
    <w:rsid w:val="0050501D"/>
    <w:rsid w:val="00506797"/>
    <w:rsid w:val="00520DA5"/>
    <w:rsid w:val="005247EB"/>
    <w:rsid w:val="00526E34"/>
    <w:rsid w:val="00550276"/>
    <w:rsid w:val="005628C3"/>
    <w:rsid w:val="005812A6"/>
    <w:rsid w:val="00584F0F"/>
    <w:rsid w:val="00595239"/>
    <w:rsid w:val="005A323F"/>
    <w:rsid w:val="005C1BAD"/>
    <w:rsid w:val="005D3316"/>
    <w:rsid w:val="005D40E8"/>
    <w:rsid w:val="005E2001"/>
    <w:rsid w:val="005E7EF0"/>
    <w:rsid w:val="00602EC5"/>
    <w:rsid w:val="00605A42"/>
    <w:rsid w:val="00615F76"/>
    <w:rsid w:val="00625864"/>
    <w:rsid w:val="00626AA3"/>
    <w:rsid w:val="0064545E"/>
    <w:rsid w:val="006648C6"/>
    <w:rsid w:val="00681A1D"/>
    <w:rsid w:val="006948DA"/>
    <w:rsid w:val="006A2F9A"/>
    <w:rsid w:val="006B5B96"/>
    <w:rsid w:val="006B65EF"/>
    <w:rsid w:val="006D1322"/>
    <w:rsid w:val="006D2449"/>
    <w:rsid w:val="006D3BB4"/>
    <w:rsid w:val="006E47B8"/>
    <w:rsid w:val="00721566"/>
    <w:rsid w:val="00725FA2"/>
    <w:rsid w:val="00753F9F"/>
    <w:rsid w:val="00763454"/>
    <w:rsid w:val="0077022C"/>
    <w:rsid w:val="00780AC9"/>
    <w:rsid w:val="00781744"/>
    <w:rsid w:val="00790389"/>
    <w:rsid w:val="007913D5"/>
    <w:rsid w:val="007C07F4"/>
    <w:rsid w:val="007D1C72"/>
    <w:rsid w:val="007E217D"/>
    <w:rsid w:val="007E4C9B"/>
    <w:rsid w:val="007E5FB0"/>
    <w:rsid w:val="007E7814"/>
    <w:rsid w:val="007F1C63"/>
    <w:rsid w:val="00800BD0"/>
    <w:rsid w:val="008205EC"/>
    <w:rsid w:val="00833495"/>
    <w:rsid w:val="0084772F"/>
    <w:rsid w:val="00854F98"/>
    <w:rsid w:val="00862B22"/>
    <w:rsid w:val="00875063"/>
    <w:rsid w:val="00880CFE"/>
    <w:rsid w:val="00884BD3"/>
    <w:rsid w:val="008918CF"/>
    <w:rsid w:val="008B3585"/>
    <w:rsid w:val="008B39AC"/>
    <w:rsid w:val="008C5FBE"/>
    <w:rsid w:val="008F0417"/>
    <w:rsid w:val="009034BF"/>
    <w:rsid w:val="00904C99"/>
    <w:rsid w:val="009076E5"/>
    <w:rsid w:val="00911B8B"/>
    <w:rsid w:val="009133F6"/>
    <w:rsid w:val="0092293B"/>
    <w:rsid w:val="0092311F"/>
    <w:rsid w:val="009239B0"/>
    <w:rsid w:val="00924FFE"/>
    <w:rsid w:val="009328EC"/>
    <w:rsid w:val="00941F1C"/>
    <w:rsid w:val="009515C5"/>
    <w:rsid w:val="00953342"/>
    <w:rsid w:val="0095667C"/>
    <w:rsid w:val="00957D65"/>
    <w:rsid w:val="009614EE"/>
    <w:rsid w:val="00963939"/>
    <w:rsid w:val="00974621"/>
    <w:rsid w:val="00982003"/>
    <w:rsid w:val="00990DC4"/>
    <w:rsid w:val="009A26C4"/>
    <w:rsid w:val="009E74CF"/>
    <w:rsid w:val="009F7128"/>
    <w:rsid w:val="00A0335D"/>
    <w:rsid w:val="00A12FA5"/>
    <w:rsid w:val="00A16F50"/>
    <w:rsid w:val="00A21677"/>
    <w:rsid w:val="00A227EB"/>
    <w:rsid w:val="00A252A2"/>
    <w:rsid w:val="00A67027"/>
    <w:rsid w:val="00A73B1E"/>
    <w:rsid w:val="00A7642E"/>
    <w:rsid w:val="00A91520"/>
    <w:rsid w:val="00AA0E06"/>
    <w:rsid w:val="00AA38E3"/>
    <w:rsid w:val="00AC29F2"/>
    <w:rsid w:val="00AC4D88"/>
    <w:rsid w:val="00AD01B8"/>
    <w:rsid w:val="00AD3AE1"/>
    <w:rsid w:val="00AF20D1"/>
    <w:rsid w:val="00AF4F7D"/>
    <w:rsid w:val="00B04DC7"/>
    <w:rsid w:val="00B11B78"/>
    <w:rsid w:val="00B13DCB"/>
    <w:rsid w:val="00B32C5E"/>
    <w:rsid w:val="00B35F88"/>
    <w:rsid w:val="00B36467"/>
    <w:rsid w:val="00B42AA9"/>
    <w:rsid w:val="00B42CCE"/>
    <w:rsid w:val="00B50AD9"/>
    <w:rsid w:val="00B56992"/>
    <w:rsid w:val="00B6500C"/>
    <w:rsid w:val="00B80A75"/>
    <w:rsid w:val="00B80DA1"/>
    <w:rsid w:val="00B81E23"/>
    <w:rsid w:val="00B82765"/>
    <w:rsid w:val="00B87C17"/>
    <w:rsid w:val="00B97AAE"/>
    <w:rsid w:val="00BA7C6C"/>
    <w:rsid w:val="00BB3FA2"/>
    <w:rsid w:val="00BB54D6"/>
    <w:rsid w:val="00BC3520"/>
    <w:rsid w:val="00BC6D00"/>
    <w:rsid w:val="00BC78E7"/>
    <w:rsid w:val="00BD0CD1"/>
    <w:rsid w:val="00BE6A26"/>
    <w:rsid w:val="00BF2B1F"/>
    <w:rsid w:val="00BF47FB"/>
    <w:rsid w:val="00BF743F"/>
    <w:rsid w:val="00C0286D"/>
    <w:rsid w:val="00C0791D"/>
    <w:rsid w:val="00C11FB3"/>
    <w:rsid w:val="00C12AB2"/>
    <w:rsid w:val="00C21954"/>
    <w:rsid w:val="00C340EB"/>
    <w:rsid w:val="00C657AD"/>
    <w:rsid w:val="00C70A9A"/>
    <w:rsid w:val="00C7646D"/>
    <w:rsid w:val="00CA3E01"/>
    <w:rsid w:val="00CA77E2"/>
    <w:rsid w:val="00CB32B1"/>
    <w:rsid w:val="00CB3CA9"/>
    <w:rsid w:val="00CB49D4"/>
    <w:rsid w:val="00CC2136"/>
    <w:rsid w:val="00CC500B"/>
    <w:rsid w:val="00CE58C8"/>
    <w:rsid w:val="00CF5C71"/>
    <w:rsid w:val="00CF76B3"/>
    <w:rsid w:val="00D1387A"/>
    <w:rsid w:val="00D3089D"/>
    <w:rsid w:val="00D343E9"/>
    <w:rsid w:val="00D37A3B"/>
    <w:rsid w:val="00D41800"/>
    <w:rsid w:val="00D42C9C"/>
    <w:rsid w:val="00D4599C"/>
    <w:rsid w:val="00D45BA4"/>
    <w:rsid w:val="00D47A93"/>
    <w:rsid w:val="00D97F5C"/>
    <w:rsid w:val="00DA7951"/>
    <w:rsid w:val="00DD2D8C"/>
    <w:rsid w:val="00DE79E2"/>
    <w:rsid w:val="00DF730C"/>
    <w:rsid w:val="00E015AB"/>
    <w:rsid w:val="00E03051"/>
    <w:rsid w:val="00E05850"/>
    <w:rsid w:val="00E0638A"/>
    <w:rsid w:val="00E06ACB"/>
    <w:rsid w:val="00E41300"/>
    <w:rsid w:val="00E5438A"/>
    <w:rsid w:val="00E54D22"/>
    <w:rsid w:val="00E740AE"/>
    <w:rsid w:val="00E87292"/>
    <w:rsid w:val="00E93C5C"/>
    <w:rsid w:val="00EA20A9"/>
    <w:rsid w:val="00ED4052"/>
    <w:rsid w:val="00EF3FAF"/>
    <w:rsid w:val="00EF7125"/>
    <w:rsid w:val="00F05395"/>
    <w:rsid w:val="00F13D6B"/>
    <w:rsid w:val="00F31FE7"/>
    <w:rsid w:val="00F43409"/>
    <w:rsid w:val="00F527D9"/>
    <w:rsid w:val="00F62493"/>
    <w:rsid w:val="00F71CEA"/>
    <w:rsid w:val="00F74333"/>
    <w:rsid w:val="00F8345D"/>
    <w:rsid w:val="00F85C27"/>
    <w:rsid w:val="00F91451"/>
    <w:rsid w:val="00F97390"/>
    <w:rsid w:val="00FA6AAB"/>
    <w:rsid w:val="00FB1464"/>
    <w:rsid w:val="00FB412E"/>
    <w:rsid w:val="00FD7A3C"/>
    <w:rsid w:val="00FE38C6"/>
    <w:rsid w:val="00FE4076"/>
    <w:rsid w:val="00FF38F0"/>
    <w:rsid w:val="00FF4C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655B2"/>
  <w15:chartTrackingRefBased/>
  <w15:docId w15:val="{43A0EF32-6348-4B57-81F9-768F568E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5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8040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080403"/>
    <w:rPr>
      <w:color w:val="0000FF"/>
      <w:u w:val="single"/>
    </w:rPr>
  </w:style>
  <w:style w:type="character" w:styleId="Strong">
    <w:name w:val="Strong"/>
    <w:basedOn w:val="DefaultParagraphFont"/>
    <w:uiPriority w:val="22"/>
    <w:qFormat/>
    <w:rsid w:val="00080403"/>
    <w:rPr>
      <w:b/>
      <w:bCs/>
    </w:rPr>
  </w:style>
  <w:style w:type="paragraph" w:styleId="ListParagraph">
    <w:name w:val="List Paragraph"/>
    <w:basedOn w:val="Normal"/>
    <w:uiPriority w:val="34"/>
    <w:qFormat/>
    <w:rsid w:val="00D97F5C"/>
    <w:pPr>
      <w:spacing w:after="0" w:line="240" w:lineRule="auto"/>
      <w:ind w:left="720"/>
    </w:pPr>
    <w:rPr>
      <w:rFonts w:ascii="Times New Roman" w:eastAsia="Times New Roman" w:hAnsi="Times New Roman" w:cs="Times New Roman"/>
      <w:kern w:val="0"/>
      <w:sz w:val="24"/>
      <w:szCs w:val="24"/>
      <w:lang w:eastAsia="en-GB"/>
      <w14:ligatures w14:val="none"/>
    </w:rPr>
  </w:style>
  <w:style w:type="paragraph" w:customStyle="1" w:styleId="Heading1AA">
    <w:name w:val="Heading 1 A A"/>
    <w:next w:val="Normal"/>
    <w:rsid w:val="008205EC"/>
    <w:pPr>
      <w:keepNext/>
      <w:spacing w:after="0" w:line="240" w:lineRule="auto"/>
      <w:outlineLvl w:val="0"/>
    </w:pPr>
    <w:rPr>
      <w:rFonts w:ascii="Times New Roman Bold" w:eastAsia="ヒラギノ角ゴ Pro W3" w:hAnsi="Times New Roman Bold" w:cs="Times New Roman"/>
      <w:color w:val="000000"/>
      <w:kern w:val="0"/>
      <w:sz w:val="20"/>
      <w:szCs w:val="20"/>
      <w:lang w:eastAsia="en-GB"/>
      <w14:ligatures w14:val="none"/>
    </w:rPr>
  </w:style>
  <w:style w:type="paragraph" w:customStyle="1" w:styleId="Heading2AA">
    <w:name w:val="Heading 2 A A"/>
    <w:next w:val="Normal"/>
    <w:rsid w:val="008205EC"/>
    <w:pPr>
      <w:keepNext/>
      <w:spacing w:after="0" w:line="240" w:lineRule="auto"/>
      <w:jc w:val="center"/>
      <w:outlineLvl w:val="1"/>
    </w:pPr>
    <w:rPr>
      <w:rFonts w:ascii="Times New Roman Bold" w:eastAsia="ヒラギノ角ゴ Pro W3" w:hAnsi="Times New Roman Bold" w:cs="Times New Roman"/>
      <w:color w:val="000000"/>
      <w:kern w:val="0"/>
      <w:sz w:val="18"/>
      <w:szCs w:val="20"/>
      <w:lang w:eastAsia="en-GB"/>
      <w14:ligatures w14:val="none"/>
    </w:rPr>
  </w:style>
  <w:style w:type="paragraph" w:styleId="Header">
    <w:name w:val="header"/>
    <w:basedOn w:val="Normal"/>
    <w:link w:val="HeaderChar"/>
    <w:uiPriority w:val="99"/>
    <w:unhideWhenUsed/>
    <w:rsid w:val="00C657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7AD"/>
  </w:style>
  <w:style w:type="paragraph" w:styleId="Footer">
    <w:name w:val="footer"/>
    <w:basedOn w:val="Normal"/>
    <w:link w:val="FooterChar"/>
    <w:uiPriority w:val="99"/>
    <w:unhideWhenUsed/>
    <w:rsid w:val="00C65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7AD"/>
  </w:style>
  <w:style w:type="character" w:customStyle="1" w:styleId="UnresolvedMention1">
    <w:name w:val="Unresolved Mention1"/>
    <w:basedOn w:val="DefaultParagraphFont"/>
    <w:uiPriority w:val="99"/>
    <w:semiHidden/>
    <w:unhideWhenUsed/>
    <w:rsid w:val="00A0335D"/>
    <w:rPr>
      <w:color w:val="605E5C"/>
      <w:shd w:val="clear" w:color="auto" w:fill="E1DFDD"/>
    </w:rPr>
  </w:style>
  <w:style w:type="paragraph" w:styleId="Revision">
    <w:name w:val="Revision"/>
    <w:hidden/>
    <w:uiPriority w:val="99"/>
    <w:semiHidden/>
    <w:rsid w:val="002F540E"/>
    <w:pPr>
      <w:spacing w:after="0" w:line="240" w:lineRule="auto"/>
    </w:pPr>
  </w:style>
  <w:style w:type="character" w:styleId="UnresolvedMention">
    <w:name w:val="Unresolved Mention"/>
    <w:basedOn w:val="DefaultParagraphFont"/>
    <w:uiPriority w:val="99"/>
    <w:semiHidden/>
    <w:unhideWhenUsed/>
    <w:rsid w:val="003677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7199">
      <w:bodyDiv w:val="1"/>
      <w:marLeft w:val="0"/>
      <w:marRight w:val="0"/>
      <w:marTop w:val="0"/>
      <w:marBottom w:val="0"/>
      <w:divBdr>
        <w:top w:val="none" w:sz="0" w:space="0" w:color="auto"/>
        <w:left w:val="none" w:sz="0" w:space="0" w:color="auto"/>
        <w:bottom w:val="none" w:sz="0" w:space="0" w:color="auto"/>
        <w:right w:val="none" w:sz="0" w:space="0" w:color="auto"/>
      </w:divBdr>
    </w:div>
    <w:div w:id="211233939">
      <w:bodyDiv w:val="1"/>
      <w:marLeft w:val="0"/>
      <w:marRight w:val="0"/>
      <w:marTop w:val="0"/>
      <w:marBottom w:val="0"/>
      <w:divBdr>
        <w:top w:val="none" w:sz="0" w:space="0" w:color="auto"/>
        <w:left w:val="none" w:sz="0" w:space="0" w:color="auto"/>
        <w:bottom w:val="none" w:sz="0" w:space="0" w:color="auto"/>
        <w:right w:val="none" w:sz="0" w:space="0" w:color="auto"/>
      </w:divBdr>
    </w:div>
    <w:div w:id="304094054">
      <w:bodyDiv w:val="1"/>
      <w:marLeft w:val="0"/>
      <w:marRight w:val="0"/>
      <w:marTop w:val="0"/>
      <w:marBottom w:val="0"/>
      <w:divBdr>
        <w:top w:val="none" w:sz="0" w:space="0" w:color="auto"/>
        <w:left w:val="none" w:sz="0" w:space="0" w:color="auto"/>
        <w:bottom w:val="none" w:sz="0" w:space="0" w:color="auto"/>
        <w:right w:val="none" w:sz="0" w:space="0" w:color="auto"/>
      </w:divBdr>
    </w:div>
    <w:div w:id="824661763">
      <w:bodyDiv w:val="1"/>
      <w:marLeft w:val="0"/>
      <w:marRight w:val="0"/>
      <w:marTop w:val="0"/>
      <w:marBottom w:val="0"/>
      <w:divBdr>
        <w:top w:val="none" w:sz="0" w:space="0" w:color="auto"/>
        <w:left w:val="none" w:sz="0" w:space="0" w:color="auto"/>
        <w:bottom w:val="none" w:sz="0" w:space="0" w:color="auto"/>
        <w:right w:val="none" w:sz="0" w:space="0" w:color="auto"/>
      </w:divBdr>
    </w:div>
    <w:div w:id="1264874639">
      <w:bodyDiv w:val="1"/>
      <w:marLeft w:val="0"/>
      <w:marRight w:val="0"/>
      <w:marTop w:val="0"/>
      <w:marBottom w:val="0"/>
      <w:divBdr>
        <w:top w:val="none" w:sz="0" w:space="0" w:color="auto"/>
        <w:left w:val="none" w:sz="0" w:space="0" w:color="auto"/>
        <w:bottom w:val="none" w:sz="0" w:space="0" w:color="auto"/>
        <w:right w:val="none" w:sz="0" w:space="0" w:color="auto"/>
      </w:divBdr>
    </w:div>
    <w:div w:id="1358779286">
      <w:bodyDiv w:val="1"/>
      <w:marLeft w:val="0"/>
      <w:marRight w:val="0"/>
      <w:marTop w:val="0"/>
      <w:marBottom w:val="0"/>
      <w:divBdr>
        <w:top w:val="none" w:sz="0" w:space="0" w:color="auto"/>
        <w:left w:val="none" w:sz="0" w:space="0" w:color="auto"/>
        <w:bottom w:val="none" w:sz="0" w:space="0" w:color="auto"/>
        <w:right w:val="none" w:sz="0" w:space="0" w:color="auto"/>
      </w:divBdr>
    </w:div>
    <w:div w:id="1470435759">
      <w:bodyDiv w:val="1"/>
      <w:marLeft w:val="0"/>
      <w:marRight w:val="0"/>
      <w:marTop w:val="0"/>
      <w:marBottom w:val="0"/>
      <w:divBdr>
        <w:top w:val="none" w:sz="0" w:space="0" w:color="auto"/>
        <w:left w:val="none" w:sz="0" w:space="0" w:color="auto"/>
        <w:bottom w:val="none" w:sz="0" w:space="0" w:color="auto"/>
        <w:right w:val="none" w:sz="0" w:space="0" w:color="auto"/>
      </w:divBdr>
    </w:div>
    <w:div w:id="170023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eafordtowncouncil.gov.uk/wp-content/uploads/2023/01/A-Z-Council-Guide-A5.pdf" TargetMode="External"/><Relationship Id="rId18" Type="http://schemas.openxmlformats.org/officeDocument/2006/relationships/package" Target="embeddings/Microsoft_PowerPoint_Presentation.pptx"/><Relationship Id="rId3" Type="http://schemas.openxmlformats.org/officeDocument/2006/relationships/customXml" Target="../customXml/item3.xml"/><Relationship Id="rId21" Type="http://schemas.openxmlformats.org/officeDocument/2006/relationships/hyperlink" Target="https://www.seafordtowncouncil.gov.uk/councillor-contact-details/" TargetMode="External"/><Relationship Id="rId7" Type="http://schemas.openxmlformats.org/officeDocument/2006/relationships/settings" Target="settings.xml"/><Relationship Id="rId12" Type="http://schemas.openxmlformats.org/officeDocument/2006/relationships/hyperlink" Target="http://www.seafordtowncouncil.gov.uk" TargetMode="External"/><Relationship Id="rId17" Type="http://schemas.openxmlformats.org/officeDocument/2006/relationships/image" Target="media/image2.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eafordtowncouncil.gov.uk/council-meetings/" TargetMode="External"/><Relationship Id="rId20" Type="http://schemas.openxmlformats.org/officeDocument/2006/relationships/package" Target="embeddings/Microsoft_Word_Document.docx"/><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eafordtowncouncil.gov.uk/councillor-contact-detail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afordtowncouncil.gov.uk/climate-change/" TargetMode="External"/><Relationship Id="rId22" Type="http://schemas.openxmlformats.org/officeDocument/2006/relationships/hyperlink" Target="https://www.seafordtowncouncil.gov.uk/staff-structures-du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10eb608-c94a-4248-88a2-3b7660aca9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6" ma:contentTypeDescription="Create a new document." ma:contentTypeScope="" ma:versionID="716ff9eddbcf07f9d340c90d6320ee96">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60e4cbebd53e30c8212089c915ae053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5AAA12-FCDF-4548-8602-1E72A3FFCDF3}">
  <ds:schemaRefs>
    <ds:schemaRef ds:uri="http://schemas.microsoft.com/office/2006/metadata/properties"/>
    <ds:schemaRef ds:uri="http://schemas.microsoft.com/office/infopath/2007/PartnerControls"/>
    <ds:schemaRef ds:uri="b10eb608-c94a-4248-88a2-3b7660aca961"/>
  </ds:schemaRefs>
</ds:datastoreItem>
</file>

<file path=customXml/itemProps2.xml><?xml version="1.0" encoding="utf-8"?>
<ds:datastoreItem xmlns:ds="http://schemas.openxmlformats.org/officeDocument/2006/customXml" ds:itemID="{5F84BEF9-5BB9-4889-8DD5-4F5FA5A00A3D}">
  <ds:schemaRefs>
    <ds:schemaRef ds:uri="http://schemas.openxmlformats.org/officeDocument/2006/bibliography"/>
  </ds:schemaRefs>
</ds:datastoreItem>
</file>

<file path=customXml/itemProps3.xml><?xml version="1.0" encoding="utf-8"?>
<ds:datastoreItem xmlns:ds="http://schemas.openxmlformats.org/officeDocument/2006/customXml" ds:itemID="{B632AFF2-C928-4D88-9E66-1BF506B72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64012-990C-49F5-B6F3-E71E8A712E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53</Pages>
  <Words>6900</Words>
  <Characters>39335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Chugg</dc:creator>
  <cp:keywords/>
  <dc:description/>
  <cp:lastModifiedBy>Adam Chugg</cp:lastModifiedBy>
  <cp:revision>5</cp:revision>
  <cp:lastPrinted>2024-01-04T10:54:00Z</cp:lastPrinted>
  <dcterms:created xsi:type="dcterms:W3CDTF">2024-01-04T10:52:00Z</dcterms:created>
  <dcterms:modified xsi:type="dcterms:W3CDTF">2024-01-04T14:28:00Z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