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D6B2" w14:textId="77777777" w:rsidR="00BB3EF3" w:rsidRDefault="00431620" w:rsidP="00BB3EF3">
      <w:pPr>
        <w:pStyle w:val="NormalWeb"/>
        <w:shd w:val="clear" w:color="auto" w:fill="FFFFFF"/>
        <w:jc w:val="center"/>
        <w:rPr>
          <w:rFonts w:ascii="Arial" w:hAnsi="Arial" w:cs="Arial"/>
          <w:b/>
          <w:bCs/>
          <w:color w:val="000000"/>
          <w:sz w:val="28"/>
          <w:szCs w:val="28"/>
        </w:rPr>
      </w:pPr>
      <w:r w:rsidRPr="00BB3EF3">
        <w:rPr>
          <w:rFonts w:ascii="Arial" w:hAnsi="Arial" w:cs="Arial"/>
          <w:b/>
          <w:bCs/>
          <w:color w:val="000000"/>
          <w:sz w:val="28"/>
          <w:szCs w:val="28"/>
        </w:rPr>
        <w:t>S</w:t>
      </w:r>
      <w:r w:rsidR="00BB3EF3" w:rsidRPr="00BB3EF3">
        <w:rPr>
          <w:rFonts w:ascii="Arial" w:hAnsi="Arial" w:cs="Arial"/>
          <w:b/>
          <w:bCs/>
          <w:color w:val="000000"/>
          <w:sz w:val="28"/>
          <w:szCs w:val="28"/>
        </w:rPr>
        <w:t xml:space="preserve">eaford </w:t>
      </w:r>
      <w:r w:rsidRPr="00BB3EF3">
        <w:rPr>
          <w:rFonts w:ascii="Arial" w:hAnsi="Arial" w:cs="Arial"/>
          <w:b/>
          <w:bCs/>
          <w:color w:val="000000"/>
          <w:sz w:val="28"/>
          <w:szCs w:val="28"/>
        </w:rPr>
        <w:t>T</w:t>
      </w:r>
      <w:r w:rsidR="00BB3EF3" w:rsidRPr="00BB3EF3">
        <w:rPr>
          <w:rFonts w:ascii="Arial" w:hAnsi="Arial" w:cs="Arial"/>
          <w:b/>
          <w:bCs/>
          <w:color w:val="000000"/>
          <w:sz w:val="28"/>
          <w:szCs w:val="28"/>
        </w:rPr>
        <w:t xml:space="preserve">own </w:t>
      </w:r>
      <w:r w:rsidRPr="00BB3EF3">
        <w:rPr>
          <w:rFonts w:ascii="Arial" w:hAnsi="Arial" w:cs="Arial"/>
          <w:b/>
          <w:bCs/>
          <w:color w:val="000000"/>
          <w:sz w:val="28"/>
          <w:szCs w:val="28"/>
        </w:rPr>
        <w:t>C</w:t>
      </w:r>
      <w:r w:rsidR="00BB3EF3" w:rsidRPr="00BB3EF3">
        <w:rPr>
          <w:rFonts w:ascii="Arial" w:hAnsi="Arial" w:cs="Arial"/>
          <w:b/>
          <w:bCs/>
          <w:color w:val="000000"/>
          <w:sz w:val="28"/>
          <w:szCs w:val="28"/>
        </w:rPr>
        <w:t>ouncil’s</w:t>
      </w:r>
      <w:r w:rsidRPr="00BB3EF3">
        <w:rPr>
          <w:rFonts w:ascii="Arial" w:hAnsi="Arial" w:cs="Arial"/>
          <w:b/>
          <w:bCs/>
          <w:color w:val="000000"/>
          <w:sz w:val="28"/>
          <w:szCs w:val="28"/>
        </w:rPr>
        <w:t xml:space="preserve"> </w:t>
      </w:r>
      <w:r w:rsidR="00BB3EF3" w:rsidRPr="00BB3EF3">
        <w:rPr>
          <w:rFonts w:ascii="Arial" w:hAnsi="Arial" w:cs="Arial"/>
          <w:b/>
          <w:bCs/>
          <w:color w:val="000000"/>
          <w:sz w:val="28"/>
          <w:szCs w:val="28"/>
        </w:rPr>
        <w:t xml:space="preserve">response to proposed </w:t>
      </w:r>
    </w:p>
    <w:p w14:paraId="3B80686C" w14:textId="003461E9" w:rsidR="00196B07" w:rsidRPr="00BB3EF3" w:rsidRDefault="00BB3EF3" w:rsidP="00BB3EF3">
      <w:pPr>
        <w:pStyle w:val="NormalWeb"/>
        <w:shd w:val="clear" w:color="auto" w:fill="FFFFFF"/>
        <w:jc w:val="center"/>
        <w:rPr>
          <w:rFonts w:ascii="Arial" w:hAnsi="Arial" w:cs="Arial"/>
          <w:b/>
          <w:bCs/>
          <w:color w:val="000000"/>
        </w:rPr>
      </w:pPr>
      <w:r w:rsidRPr="00BB3EF3">
        <w:rPr>
          <w:rFonts w:ascii="Arial" w:hAnsi="Arial" w:cs="Arial"/>
          <w:b/>
          <w:bCs/>
          <w:color w:val="000000"/>
          <w:sz w:val="28"/>
          <w:szCs w:val="28"/>
        </w:rPr>
        <w:t xml:space="preserve">changes to the </w:t>
      </w:r>
      <w:r w:rsidR="00431620" w:rsidRPr="00BB3EF3">
        <w:rPr>
          <w:rFonts w:ascii="Arial" w:hAnsi="Arial" w:cs="Arial"/>
          <w:b/>
          <w:bCs/>
          <w:color w:val="000000"/>
          <w:sz w:val="28"/>
          <w:szCs w:val="28"/>
        </w:rPr>
        <w:t>NPPF</w:t>
      </w:r>
      <w:r w:rsidRPr="00BB3EF3">
        <w:rPr>
          <w:rFonts w:ascii="Arial" w:hAnsi="Arial" w:cs="Arial"/>
          <w:b/>
          <w:bCs/>
          <w:color w:val="000000"/>
          <w:sz w:val="28"/>
          <w:szCs w:val="28"/>
        </w:rPr>
        <w:t xml:space="preserve"> </w:t>
      </w:r>
      <w:r w:rsidR="00196B07" w:rsidRPr="00BB3EF3">
        <w:rPr>
          <w:rFonts w:ascii="Arial" w:hAnsi="Arial" w:cs="Arial"/>
          <w:b/>
          <w:bCs/>
          <w:color w:val="000000"/>
        </w:rPr>
        <w:br/>
      </w:r>
    </w:p>
    <w:p w14:paraId="7FBB98AA" w14:textId="5F480040" w:rsidR="00AE0486" w:rsidRPr="00456014" w:rsidRDefault="00AE0486">
      <w:pPr>
        <w:rPr>
          <w:rFonts w:ascii="Arial" w:hAnsi="Arial" w:cs="Arial"/>
          <w:sz w:val="24"/>
          <w:szCs w:val="24"/>
        </w:rPr>
      </w:pPr>
      <w:r w:rsidRPr="00456014">
        <w:rPr>
          <w:rFonts w:ascii="Arial" w:hAnsi="Arial" w:cs="Arial"/>
          <w:sz w:val="24"/>
          <w:szCs w:val="24"/>
        </w:rPr>
        <w:t>Q1</w:t>
      </w:r>
    </w:p>
    <w:p w14:paraId="01386D48" w14:textId="08994578" w:rsidR="00990A93" w:rsidRPr="00456014" w:rsidRDefault="00683E94">
      <w:pPr>
        <w:rPr>
          <w:rFonts w:ascii="Arial" w:hAnsi="Arial" w:cs="Arial"/>
          <w:b/>
          <w:bCs/>
          <w:color w:val="000000"/>
          <w:sz w:val="24"/>
          <w:szCs w:val="24"/>
        </w:rPr>
      </w:pPr>
      <w:r w:rsidRPr="00456014">
        <w:rPr>
          <w:rFonts w:ascii="Arial" w:hAnsi="Arial" w:cs="Arial"/>
          <w:b/>
          <w:bCs/>
          <w:color w:val="000000"/>
          <w:sz w:val="24"/>
          <w:szCs w:val="24"/>
        </w:rPr>
        <w:t>Do you agree that we should reverse the December 2023 changes made to paragraph 61?</w:t>
      </w:r>
    </w:p>
    <w:p w14:paraId="64FBD548" w14:textId="2AE0EF30" w:rsidR="00683E94" w:rsidRPr="00456014" w:rsidRDefault="007623D6">
      <w:pPr>
        <w:rPr>
          <w:rFonts w:ascii="Arial" w:hAnsi="Arial" w:cs="Arial"/>
          <w:sz w:val="24"/>
          <w:szCs w:val="24"/>
        </w:rPr>
      </w:pPr>
      <w:r w:rsidRPr="00456014">
        <w:rPr>
          <w:rFonts w:ascii="Arial" w:hAnsi="Arial" w:cs="Arial"/>
          <w:sz w:val="24"/>
          <w:szCs w:val="24"/>
        </w:rPr>
        <w:t xml:space="preserve">The Council’s concerns are </w:t>
      </w:r>
      <w:r w:rsidR="004D64D9" w:rsidRPr="00456014">
        <w:rPr>
          <w:rFonts w:ascii="Arial" w:hAnsi="Arial" w:cs="Arial"/>
          <w:sz w:val="24"/>
          <w:szCs w:val="24"/>
        </w:rPr>
        <w:t>unaffected by the method of calculation</w:t>
      </w:r>
      <w:r w:rsidR="00BB2EEB" w:rsidRPr="00456014">
        <w:rPr>
          <w:rFonts w:ascii="Arial" w:hAnsi="Arial" w:cs="Arial"/>
          <w:sz w:val="24"/>
          <w:szCs w:val="24"/>
        </w:rPr>
        <w:t xml:space="preserve"> as any method </w:t>
      </w:r>
      <w:r w:rsidR="00B04319" w:rsidRPr="00456014">
        <w:rPr>
          <w:rFonts w:ascii="Arial" w:hAnsi="Arial" w:cs="Arial"/>
          <w:sz w:val="24"/>
          <w:szCs w:val="24"/>
        </w:rPr>
        <w:t xml:space="preserve">adopted </w:t>
      </w:r>
      <w:r w:rsidR="00BB2EEB" w:rsidRPr="00456014">
        <w:rPr>
          <w:rFonts w:ascii="Arial" w:hAnsi="Arial" w:cs="Arial"/>
          <w:sz w:val="24"/>
          <w:szCs w:val="24"/>
        </w:rPr>
        <w:t xml:space="preserve">would </w:t>
      </w:r>
      <w:proofErr w:type="gramStart"/>
      <w:r w:rsidR="00BB2EEB" w:rsidRPr="00456014">
        <w:rPr>
          <w:rFonts w:ascii="Arial" w:hAnsi="Arial" w:cs="Arial"/>
          <w:sz w:val="24"/>
          <w:szCs w:val="24"/>
        </w:rPr>
        <w:t>take into account</w:t>
      </w:r>
      <w:proofErr w:type="gramEnd"/>
      <w:r w:rsidR="00BB2EEB" w:rsidRPr="00456014">
        <w:rPr>
          <w:rFonts w:ascii="Arial" w:hAnsi="Arial" w:cs="Arial"/>
          <w:sz w:val="24"/>
          <w:szCs w:val="24"/>
        </w:rPr>
        <w:t xml:space="preserve"> the ‘hard cons</w:t>
      </w:r>
      <w:r w:rsidR="00F95A76" w:rsidRPr="00456014">
        <w:rPr>
          <w:rFonts w:ascii="Arial" w:hAnsi="Arial" w:cs="Arial"/>
          <w:sz w:val="24"/>
          <w:szCs w:val="24"/>
        </w:rPr>
        <w:t>traints’ as described in the proposed amendments</w:t>
      </w:r>
      <w:r w:rsidR="00B04319" w:rsidRPr="00456014">
        <w:rPr>
          <w:rFonts w:ascii="Arial" w:hAnsi="Arial" w:cs="Arial"/>
          <w:sz w:val="24"/>
          <w:szCs w:val="24"/>
        </w:rPr>
        <w:t xml:space="preserve"> when </w:t>
      </w:r>
      <w:r w:rsidR="00FB5182" w:rsidRPr="00456014">
        <w:rPr>
          <w:rFonts w:ascii="Arial" w:hAnsi="Arial" w:cs="Arial"/>
          <w:sz w:val="24"/>
          <w:szCs w:val="24"/>
        </w:rPr>
        <w:t>arriving at an appropriate requirement</w:t>
      </w:r>
      <w:r w:rsidR="00F95A76" w:rsidRPr="00456014">
        <w:rPr>
          <w:rFonts w:ascii="Arial" w:hAnsi="Arial" w:cs="Arial"/>
          <w:sz w:val="24"/>
          <w:szCs w:val="24"/>
        </w:rPr>
        <w:t xml:space="preserve">. </w:t>
      </w:r>
      <w:r w:rsidR="003C7AC6" w:rsidRPr="00456014">
        <w:rPr>
          <w:rFonts w:ascii="Arial" w:hAnsi="Arial" w:cs="Arial"/>
          <w:sz w:val="24"/>
          <w:szCs w:val="24"/>
        </w:rPr>
        <w:t xml:space="preserve">These constraints </w:t>
      </w:r>
      <w:r w:rsidR="00FB5182" w:rsidRPr="00456014">
        <w:rPr>
          <w:rFonts w:ascii="Arial" w:hAnsi="Arial" w:cs="Arial"/>
          <w:sz w:val="24"/>
          <w:szCs w:val="24"/>
        </w:rPr>
        <w:t xml:space="preserve">in Seaford and the Lewes District </w:t>
      </w:r>
      <w:r w:rsidR="003C7AC6" w:rsidRPr="00456014">
        <w:rPr>
          <w:rFonts w:ascii="Arial" w:hAnsi="Arial" w:cs="Arial"/>
          <w:sz w:val="24"/>
          <w:szCs w:val="24"/>
        </w:rPr>
        <w:t xml:space="preserve">are </w:t>
      </w:r>
      <w:r w:rsidR="008A6BB7" w:rsidRPr="00456014">
        <w:rPr>
          <w:rFonts w:ascii="Arial" w:hAnsi="Arial" w:cs="Arial"/>
          <w:sz w:val="24"/>
          <w:szCs w:val="24"/>
        </w:rPr>
        <w:t xml:space="preserve">the fact that </w:t>
      </w:r>
      <w:r w:rsidR="00277D82" w:rsidRPr="00456014">
        <w:rPr>
          <w:rFonts w:ascii="Arial" w:hAnsi="Arial" w:cs="Arial"/>
          <w:sz w:val="24"/>
          <w:szCs w:val="24"/>
        </w:rPr>
        <w:t xml:space="preserve">so much of the </w:t>
      </w:r>
      <w:proofErr w:type="gramStart"/>
      <w:r w:rsidR="00277D82" w:rsidRPr="00456014">
        <w:rPr>
          <w:rFonts w:ascii="Arial" w:hAnsi="Arial" w:cs="Arial"/>
          <w:sz w:val="24"/>
          <w:szCs w:val="24"/>
        </w:rPr>
        <w:t>District</w:t>
      </w:r>
      <w:proofErr w:type="gramEnd"/>
      <w:r w:rsidR="00277D82" w:rsidRPr="00456014">
        <w:rPr>
          <w:rFonts w:ascii="Arial" w:hAnsi="Arial" w:cs="Arial"/>
          <w:sz w:val="24"/>
          <w:szCs w:val="24"/>
        </w:rPr>
        <w:t xml:space="preserve"> is taken up by the </w:t>
      </w:r>
      <w:r w:rsidR="00D95F04" w:rsidRPr="00456014">
        <w:rPr>
          <w:rFonts w:ascii="Arial" w:hAnsi="Arial" w:cs="Arial"/>
          <w:sz w:val="24"/>
          <w:szCs w:val="24"/>
        </w:rPr>
        <w:t xml:space="preserve">designated </w:t>
      </w:r>
      <w:r w:rsidR="00277D82" w:rsidRPr="00456014">
        <w:rPr>
          <w:rFonts w:ascii="Arial" w:hAnsi="Arial" w:cs="Arial"/>
          <w:sz w:val="24"/>
          <w:szCs w:val="24"/>
        </w:rPr>
        <w:t xml:space="preserve">South Downs National Park </w:t>
      </w:r>
      <w:r w:rsidR="00C87609" w:rsidRPr="00456014">
        <w:rPr>
          <w:rFonts w:ascii="Arial" w:hAnsi="Arial" w:cs="Arial"/>
          <w:sz w:val="24"/>
          <w:szCs w:val="24"/>
        </w:rPr>
        <w:t xml:space="preserve">in the south and the High Weald AONB in the north. </w:t>
      </w:r>
      <w:r w:rsidR="005A186A" w:rsidRPr="00456014">
        <w:rPr>
          <w:rFonts w:ascii="Arial" w:hAnsi="Arial" w:cs="Arial"/>
          <w:sz w:val="24"/>
          <w:szCs w:val="24"/>
        </w:rPr>
        <w:t>Any n</w:t>
      </w:r>
      <w:r w:rsidR="00C110FD" w:rsidRPr="00456014">
        <w:rPr>
          <w:rFonts w:ascii="Arial" w:hAnsi="Arial" w:cs="Arial"/>
          <w:sz w:val="24"/>
          <w:szCs w:val="24"/>
        </w:rPr>
        <w:t xml:space="preserve">ew </w:t>
      </w:r>
      <w:r w:rsidR="004E69AB" w:rsidRPr="00456014">
        <w:rPr>
          <w:rFonts w:ascii="Arial" w:hAnsi="Arial" w:cs="Arial"/>
          <w:sz w:val="24"/>
          <w:szCs w:val="24"/>
        </w:rPr>
        <w:t xml:space="preserve">development in these areas </w:t>
      </w:r>
      <w:r w:rsidR="005A186A" w:rsidRPr="00456014">
        <w:rPr>
          <w:rFonts w:ascii="Arial" w:hAnsi="Arial" w:cs="Arial"/>
          <w:sz w:val="24"/>
          <w:szCs w:val="24"/>
        </w:rPr>
        <w:t>should be restricted</w:t>
      </w:r>
      <w:r w:rsidR="009922B6" w:rsidRPr="00456014">
        <w:rPr>
          <w:rFonts w:ascii="Arial" w:hAnsi="Arial" w:cs="Arial"/>
          <w:sz w:val="24"/>
          <w:szCs w:val="24"/>
        </w:rPr>
        <w:t>.</w:t>
      </w:r>
      <w:r w:rsidR="004E69AB" w:rsidRPr="00456014">
        <w:rPr>
          <w:rFonts w:ascii="Arial" w:hAnsi="Arial" w:cs="Arial"/>
          <w:sz w:val="24"/>
          <w:szCs w:val="24"/>
        </w:rPr>
        <w:t xml:space="preserve"> </w:t>
      </w:r>
      <w:proofErr w:type="gramStart"/>
      <w:r w:rsidR="00BE7372" w:rsidRPr="00456014">
        <w:rPr>
          <w:rFonts w:ascii="Arial" w:hAnsi="Arial" w:cs="Arial"/>
          <w:sz w:val="24"/>
          <w:szCs w:val="24"/>
        </w:rPr>
        <w:t>Also</w:t>
      </w:r>
      <w:proofErr w:type="gramEnd"/>
      <w:r w:rsidR="00BE7372" w:rsidRPr="00456014">
        <w:rPr>
          <w:rFonts w:ascii="Arial" w:hAnsi="Arial" w:cs="Arial"/>
          <w:sz w:val="24"/>
          <w:szCs w:val="24"/>
        </w:rPr>
        <w:t xml:space="preserve"> the necessary infrastructure for housing growth </w:t>
      </w:r>
      <w:r w:rsidR="009922B6" w:rsidRPr="00456014">
        <w:rPr>
          <w:rFonts w:ascii="Arial" w:hAnsi="Arial" w:cs="Arial"/>
          <w:sz w:val="24"/>
          <w:szCs w:val="24"/>
        </w:rPr>
        <w:t>through the entire District</w:t>
      </w:r>
      <w:r w:rsidR="001A7D8A" w:rsidRPr="00456014">
        <w:rPr>
          <w:rFonts w:ascii="Arial" w:hAnsi="Arial" w:cs="Arial"/>
          <w:sz w:val="24"/>
          <w:szCs w:val="24"/>
        </w:rPr>
        <w:t>,</w:t>
      </w:r>
      <w:r w:rsidR="009922B6" w:rsidRPr="00456014">
        <w:rPr>
          <w:rFonts w:ascii="Arial" w:hAnsi="Arial" w:cs="Arial"/>
          <w:sz w:val="24"/>
          <w:szCs w:val="24"/>
        </w:rPr>
        <w:t xml:space="preserve"> particularly the highway network, is </w:t>
      </w:r>
      <w:r w:rsidR="0088236C" w:rsidRPr="00456014">
        <w:rPr>
          <w:rFonts w:ascii="Arial" w:hAnsi="Arial" w:cs="Arial"/>
          <w:sz w:val="24"/>
          <w:szCs w:val="24"/>
        </w:rPr>
        <w:t xml:space="preserve">seriously </w:t>
      </w:r>
      <w:r w:rsidR="001A7D8A" w:rsidRPr="00456014">
        <w:rPr>
          <w:rFonts w:ascii="Arial" w:hAnsi="Arial" w:cs="Arial"/>
          <w:sz w:val="24"/>
          <w:szCs w:val="24"/>
        </w:rPr>
        <w:t>deficient.</w:t>
      </w:r>
    </w:p>
    <w:p w14:paraId="20594A07" w14:textId="44473FF6" w:rsidR="00F32A12" w:rsidRPr="00456014" w:rsidRDefault="001A7D8A">
      <w:pPr>
        <w:rPr>
          <w:rFonts w:ascii="Arial" w:hAnsi="Arial" w:cs="Arial"/>
          <w:sz w:val="24"/>
          <w:szCs w:val="24"/>
        </w:rPr>
      </w:pPr>
      <w:r w:rsidRPr="00456014">
        <w:rPr>
          <w:rFonts w:ascii="Arial" w:hAnsi="Arial" w:cs="Arial"/>
          <w:sz w:val="24"/>
          <w:szCs w:val="24"/>
        </w:rPr>
        <w:t>Due to these constraints Lewes District ha</w:t>
      </w:r>
      <w:r w:rsidR="0088236C" w:rsidRPr="00456014">
        <w:rPr>
          <w:rFonts w:ascii="Arial" w:hAnsi="Arial" w:cs="Arial"/>
          <w:sz w:val="24"/>
          <w:szCs w:val="24"/>
        </w:rPr>
        <w:t xml:space="preserve">s, understandably, </w:t>
      </w:r>
      <w:r w:rsidRPr="00456014">
        <w:rPr>
          <w:rFonts w:ascii="Arial" w:hAnsi="Arial" w:cs="Arial"/>
          <w:sz w:val="24"/>
          <w:szCs w:val="24"/>
        </w:rPr>
        <w:t>never been able to ac</w:t>
      </w:r>
      <w:r w:rsidR="008B194E" w:rsidRPr="00456014">
        <w:rPr>
          <w:rFonts w:ascii="Arial" w:hAnsi="Arial" w:cs="Arial"/>
          <w:sz w:val="24"/>
          <w:szCs w:val="24"/>
        </w:rPr>
        <w:t xml:space="preserve">hieve the </w:t>
      </w:r>
      <w:r w:rsidR="00221B52" w:rsidRPr="00456014">
        <w:rPr>
          <w:rFonts w:ascii="Arial" w:hAnsi="Arial" w:cs="Arial"/>
          <w:sz w:val="24"/>
          <w:szCs w:val="24"/>
        </w:rPr>
        <w:t xml:space="preserve">various </w:t>
      </w:r>
      <w:r w:rsidR="008B194E" w:rsidRPr="00456014">
        <w:rPr>
          <w:rFonts w:ascii="Arial" w:hAnsi="Arial" w:cs="Arial"/>
          <w:sz w:val="24"/>
          <w:szCs w:val="24"/>
        </w:rPr>
        <w:t xml:space="preserve">targets </w:t>
      </w:r>
      <w:r w:rsidR="00221B52" w:rsidRPr="00456014">
        <w:rPr>
          <w:rFonts w:ascii="Arial" w:hAnsi="Arial" w:cs="Arial"/>
          <w:sz w:val="24"/>
          <w:szCs w:val="24"/>
        </w:rPr>
        <w:t xml:space="preserve">set </w:t>
      </w:r>
      <w:r w:rsidR="008B194E" w:rsidRPr="00456014">
        <w:rPr>
          <w:rFonts w:ascii="Arial" w:hAnsi="Arial" w:cs="Arial"/>
          <w:sz w:val="24"/>
          <w:szCs w:val="24"/>
        </w:rPr>
        <w:t>based on housing need however these are calculated.</w:t>
      </w:r>
      <w:r w:rsidR="00E22FC6" w:rsidRPr="00456014">
        <w:rPr>
          <w:rFonts w:ascii="Arial" w:hAnsi="Arial" w:cs="Arial"/>
          <w:sz w:val="24"/>
          <w:szCs w:val="24"/>
        </w:rPr>
        <w:t xml:space="preserve"> The </w:t>
      </w:r>
      <w:r w:rsidR="00AC5E46" w:rsidRPr="00456014">
        <w:rPr>
          <w:rFonts w:ascii="Arial" w:hAnsi="Arial" w:cs="Arial"/>
          <w:sz w:val="24"/>
          <w:szCs w:val="24"/>
        </w:rPr>
        <w:t xml:space="preserve">option of forming a new settlement to accommodate </w:t>
      </w:r>
      <w:r w:rsidR="00E5737E" w:rsidRPr="00456014">
        <w:rPr>
          <w:rFonts w:ascii="Arial" w:hAnsi="Arial" w:cs="Arial"/>
          <w:sz w:val="24"/>
          <w:szCs w:val="24"/>
        </w:rPr>
        <w:t xml:space="preserve">the significant need which is </w:t>
      </w:r>
      <w:r w:rsidR="001B1442" w:rsidRPr="00456014">
        <w:rPr>
          <w:rFonts w:ascii="Arial" w:hAnsi="Arial" w:cs="Arial"/>
          <w:sz w:val="24"/>
          <w:szCs w:val="24"/>
        </w:rPr>
        <w:t xml:space="preserve">having to </w:t>
      </w:r>
      <w:r w:rsidR="00E5737E" w:rsidRPr="00456014">
        <w:rPr>
          <w:rFonts w:ascii="Arial" w:hAnsi="Arial" w:cs="Arial"/>
          <w:sz w:val="24"/>
          <w:szCs w:val="24"/>
        </w:rPr>
        <w:t xml:space="preserve">be adopted </w:t>
      </w:r>
      <w:r w:rsidR="00FD2C4D" w:rsidRPr="00456014">
        <w:rPr>
          <w:rFonts w:ascii="Arial" w:hAnsi="Arial" w:cs="Arial"/>
          <w:sz w:val="24"/>
          <w:szCs w:val="24"/>
        </w:rPr>
        <w:t xml:space="preserve">by many other Districts throughout the country </w:t>
      </w:r>
      <w:r w:rsidR="005249E1" w:rsidRPr="00456014">
        <w:rPr>
          <w:rFonts w:ascii="Arial" w:hAnsi="Arial" w:cs="Arial"/>
          <w:sz w:val="24"/>
          <w:szCs w:val="24"/>
        </w:rPr>
        <w:t>has been discarded in the Lewes District</w:t>
      </w:r>
      <w:r w:rsidR="00C965AA" w:rsidRPr="00456014">
        <w:rPr>
          <w:rFonts w:ascii="Arial" w:hAnsi="Arial" w:cs="Arial"/>
          <w:sz w:val="24"/>
          <w:szCs w:val="24"/>
        </w:rPr>
        <w:t>.</w:t>
      </w:r>
      <w:r w:rsidR="005249E1" w:rsidRPr="00456014">
        <w:rPr>
          <w:rFonts w:ascii="Arial" w:hAnsi="Arial" w:cs="Arial"/>
          <w:sz w:val="24"/>
          <w:szCs w:val="24"/>
        </w:rPr>
        <w:t xml:space="preserve"> </w:t>
      </w:r>
      <w:r w:rsidR="00C965AA" w:rsidRPr="00456014">
        <w:rPr>
          <w:rFonts w:ascii="Arial" w:hAnsi="Arial" w:cs="Arial"/>
          <w:sz w:val="24"/>
          <w:szCs w:val="24"/>
        </w:rPr>
        <w:t>A</w:t>
      </w:r>
      <w:r w:rsidR="005249E1" w:rsidRPr="00456014">
        <w:rPr>
          <w:rFonts w:ascii="Arial" w:hAnsi="Arial" w:cs="Arial"/>
          <w:sz w:val="24"/>
          <w:szCs w:val="24"/>
        </w:rPr>
        <w:t xml:space="preserve">ny location </w:t>
      </w:r>
      <w:r w:rsidR="00C965AA" w:rsidRPr="00456014">
        <w:rPr>
          <w:rFonts w:ascii="Arial" w:hAnsi="Arial" w:cs="Arial"/>
          <w:sz w:val="24"/>
          <w:szCs w:val="24"/>
        </w:rPr>
        <w:t>for such</w:t>
      </w:r>
      <w:r w:rsidR="00670879" w:rsidRPr="00456014">
        <w:rPr>
          <w:rFonts w:ascii="Arial" w:hAnsi="Arial" w:cs="Arial"/>
          <w:sz w:val="24"/>
          <w:szCs w:val="24"/>
        </w:rPr>
        <w:t xml:space="preserve"> a settlement </w:t>
      </w:r>
      <w:r w:rsidR="00A16E97" w:rsidRPr="00456014">
        <w:rPr>
          <w:rFonts w:ascii="Arial" w:hAnsi="Arial" w:cs="Arial"/>
          <w:sz w:val="24"/>
          <w:szCs w:val="24"/>
        </w:rPr>
        <w:t xml:space="preserve">in the narrow band of undesignated land </w:t>
      </w:r>
      <w:r w:rsidR="00670879" w:rsidRPr="00456014">
        <w:rPr>
          <w:rFonts w:ascii="Arial" w:hAnsi="Arial" w:cs="Arial"/>
          <w:sz w:val="24"/>
          <w:szCs w:val="24"/>
        </w:rPr>
        <w:t xml:space="preserve">in the centre of the </w:t>
      </w:r>
      <w:proofErr w:type="gramStart"/>
      <w:r w:rsidR="00670879" w:rsidRPr="00456014">
        <w:rPr>
          <w:rFonts w:ascii="Arial" w:hAnsi="Arial" w:cs="Arial"/>
          <w:sz w:val="24"/>
          <w:szCs w:val="24"/>
        </w:rPr>
        <w:t>District</w:t>
      </w:r>
      <w:proofErr w:type="gramEnd"/>
      <w:r w:rsidR="00670879" w:rsidRPr="00456014">
        <w:rPr>
          <w:rFonts w:ascii="Arial" w:hAnsi="Arial" w:cs="Arial"/>
          <w:sz w:val="24"/>
          <w:szCs w:val="24"/>
        </w:rPr>
        <w:t xml:space="preserve"> </w:t>
      </w:r>
      <w:r w:rsidR="005E416F" w:rsidRPr="00456014">
        <w:rPr>
          <w:rFonts w:ascii="Arial" w:hAnsi="Arial" w:cs="Arial"/>
          <w:sz w:val="24"/>
          <w:szCs w:val="24"/>
        </w:rPr>
        <w:t xml:space="preserve">would be </w:t>
      </w:r>
      <w:r w:rsidR="001054CA" w:rsidRPr="00456014">
        <w:rPr>
          <w:rFonts w:ascii="Arial" w:hAnsi="Arial" w:cs="Arial"/>
          <w:sz w:val="24"/>
          <w:szCs w:val="24"/>
        </w:rPr>
        <w:t xml:space="preserve">seriously </w:t>
      </w:r>
      <w:r w:rsidR="005E416F" w:rsidRPr="00456014">
        <w:rPr>
          <w:rFonts w:ascii="Arial" w:hAnsi="Arial" w:cs="Arial"/>
          <w:sz w:val="24"/>
          <w:szCs w:val="24"/>
        </w:rPr>
        <w:t xml:space="preserve">prejudicial to the character and setting of the </w:t>
      </w:r>
      <w:r w:rsidR="00F577B6" w:rsidRPr="00456014">
        <w:rPr>
          <w:rFonts w:ascii="Arial" w:hAnsi="Arial" w:cs="Arial"/>
          <w:sz w:val="24"/>
          <w:szCs w:val="24"/>
        </w:rPr>
        <w:t xml:space="preserve">adjoining specially </w:t>
      </w:r>
      <w:r w:rsidR="005E416F" w:rsidRPr="00456014">
        <w:rPr>
          <w:rFonts w:ascii="Arial" w:hAnsi="Arial" w:cs="Arial"/>
          <w:sz w:val="24"/>
          <w:szCs w:val="24"/>
        </w:rPr>
        <w:t>designated areas</w:t>
      </w:r>
      <w:r w:rsidR="00F32A12" w:rsidRPr="00456014">
        <w:rPr>
          <w:rFonts w:ascii="Arial" w:hAnsi="Arial" w:cs="Arial"/>
          <w:sz w:val="24"/>
          <w:szCs w:val="24"/>
        </w:rPr>
        <w:t>.</w:t>
      </w:r>
    </w:p>
    <w:p w14:paraId="1DC447E8" w14:textId="7C2E65DD" w:rsidR="00121D52" w:rsidRPr="00456014" w:rsidRDefault="00121D52">
      <w:pPr>
        <w:rPr>
          <w:rFonts w:ascii="Arial" w:hAnsi="Arial" w:cs="Arial"/>
          <w:sz w:val="24"/>
          <w:szCs w:val="24"/>
        </w:rPr>
      </w:pPr>
      <w:r w:rsidRPr="00456014">
        <w:rPr>
          <w:rFonts w:ascii="Arial" w:hAnsi="Arial" w:cs="Arial"/>
          <w:sz w:val="24"/>
          <w:szCs w:val="24"/>
        </w:rPr>
        <w:t xml:space="preserve">The ’constraints’ in question </w:t>
      </w:r>
      <w:r w:rsidR="00B9616C" w:rsidRPr="00456014">
        <w:rPr>
          <w:rFonts w:ascii="Arial" w:hAnsi="Arial" w:cs="Arial"/>
          <w:sz w:val="24"/>
          <w:szCs w:val="24"/>
        </w:rPr>
        <w:t xml:space="preserve">are not therefore based on </w:t>
      </w:r>
      <w:r w:rsidR="00A41768" w:rsidRPr="00456014">
        <w:rPr>
          <w:rFonts w:ascii="Arial" w:hAnsi="Arial" w:cs="Arial"/>
          <w:sz w:val="24"/>
          <w:szCs w:val="24"/>
        </w:rPr>
        <w:t xml:space="preserve">a reluctance by the LPA to </w:t>
      </w:r>
      <w:r w:rsidR="002017F6" w:rsidRPr="00456014">
        <w:rPr>
          <w:rFonts w:ascii="Arial" w:hAnsi="Arial" w:cs="Arial"/>
          <w:sz w:val="24"/>
          <w:szCs w:val="24"/>
        </w:rPr>
        <w:t xml:space="preserve">plan for the housing delivery targets set or on public </w:t>
      </w:r>
      <w:r w:rsidR="00365EDA" w:rsidRPr="00456014">
        <w:rPr>
          <w:rFonts w:ascii="Arial" w:hAnsi="Arial" w:cs="Arial"/>
          <w:sz w:val="24"/>
          <w:szCs w:val="24"/>
        </w:rPr>
        <w:t xml:space="preserve">objections but on valid justifiable environmental and </w:t>
      </w:r>
      <w:r w:rsidR="00F63533" w:rsidRPr="00456014">
        <w:rPr>
          <w:rFonts w:ascii="Arial" w:hAnsi="Arial" w:cs="Arial"/>
          <w:sz w:val="24"/>
          <w:szCs w:val="24"/>
        </w:rPr>
        <w:t>amenity concerns and the need to protect the character and settings of specially designated areas.</w:t>
      </w:r>
    </w:p>
    <w:p w14:paraId="0940E51F" w14:textId="2745B86C" w:rsidR="00165DE8" w:rsidRPr="00456014" w:rsidRDefault="00165DE8">
      <w:pPr>
        <w:rPr>
          <w:rFonts w:ascii="Arial" w:hAnsi="Arial" w:cs="Arial"/>
          <w:sz w:val="24"/>
          <w:szCs w:val="24"/>
        </w:rPr>
      </w:pPr>
      <w:r w:rsidRPr="00456014">
        <w:rPr>
          <w:rFonts w:ascii="Arial" w:hAnsi="Arial" w:cs="Arial"/>
          <w:sz w:val="24"/>
          <w:szCs w:val="24"/>
        </w:rPr>
        <w:t>There would al</w:t>
      </w:r>
      <w:r w:rsidR="004D5EF4">
        <w:rPr>
          <w:rFonts w:ascii="Arial" w:hAnsi="Arial" w:cs="Arial"/>
          <w:sz w:val="24"/>
          <w:szCs w:val="24"/>
        </w:rPr>
        <w:t>s</w:t>
      </w:r>
      <w:r w:rsidRPr="00456014">
        <w:rPr>
          <w:rFonts w:ascii="Arial" w:hAnsi="Arial" w:cs="Arial"/>
          <w:sz w:val="24"/>
          <w:szCs w:val="24"/>
        </w:rPr>
        <w:t xml:space="preserve">o be less pressure on ‘targets’ if there were more pressure on developers to release </w:t>
      </w:r>
      <w:r w:rsidR="009F5866" w:rsidRPr="00456014">
        <w:rPr>
          <w:rFonts w:ascii="Arial" w:hAnsi="Arial" w:cs="Arial"/>
          <w:sz w:val="24"/>
          <w:szCs w:val="24"/>
        </w:rPr>
        <w:t xml:space="preserve">sites with </w:t>
      </w:r>
      <w:r w:rsidR="00B00027">
        <w:rPr>
          <w:rFonts w:ascii="Arial" w:hAnsi="Arial" w:cs="Arial"/>
          <w:sz w:val="24"/>
          <w:szCs w:val="24"/>
        </w:rPr>
        <w:t>planni</w:t>
      </w:r>
      <w:r w:rsidR="00F722D5">
        <w:rPr>
          <w:rFonts w:ascii="Arial" w:hAnsi="Arial" w:cs="Arial"/>
          <w:sz w:val="24"/>
          <w:szCs w:val="24"/>
        </w:rPr>
        <w:t>ng consent</w:t>
      </w:r>
      <w:r w:rsidR="009F5866" w:rsidRPr="00456014">
        <w:rPr>
          <w:rFonts w:ascii="Arial" w:hAnsi="Arial" w:cs="Arial"/>
          <w:sz w:val="24"/>
          <w:szCs w:val="24"/>
        </w:rPr>
        <w:t xml:space="preserve"> which have been ‘banked’ The LGA </w:t>
      </w:r>
      <w:r w:rsidR="006B43B9" w:rsidRPr="00456014">
        <w:rPr>
          <w:rFonts w:ascii="Arial" w:hAnsi="Arial" w:cs="Arial"/>
          <w:sz w:val="24"/>
          <w:szCs w:val="24"/>
        </w:rPr>
        <w:t xml:space="preserve">has calculated that 1.1 </w:t>
      </w:r>
      <w:r w:rsidR="002444A1" w:rsidRPr="00456014">
        <w:rPr>
          <w:rFonts w:ascii="Arial" w:hAnsi="Arial" w:cs="Arial"/>
          <w:sz w:val="24"/>
          <w:szCs w:val="24"/>
        </w:rPr>
        <w:t>million (over 3 years</w:t>
      </w:r>
      <w:r w:rsidR="00456014" w:rsidRPr="00456014">
        <w:rPr>
          <w:rFonts w:ascii="Arial" w:hAnsi="Arial" w:cs="Arial"/>
          <w:sz w:val="24"/>
          <w:szCs w:val="24"/>
        </w:rPr>
        <w:t>-</w:t>
      </w:r>
      <w:r w:rsidR="002444A1" w:rsidRPr="00456014">
        <w:rPr>
          <w:rFonts w:ascii="Arial" w:hAnsi="Arial" w:cs="Arial"/>
          <w:sz w:val="24"/>
          <w:szCs w:val="24"/>
        </w:rPr>
        <w:t xml:space="preserve">worth) </w:t>
      </w:r>
      <w:r w:rsidR="00456014" w:rsidRPr="00456014">
        <w:rPr>
          <w:rFonts w:ascii="Arial" w:hAnsi="Arial" w:cs="Arial"/>
          <w:sz w:val="24"/>
          <w:szCs w:val="24"/>
        </w:rPr>
        <w:t>of land is in this category</w:t>
      </w:r>
    </w:p>
    <w:p w14:paraId="64B4F703" w14:textId="607887B4" w:rsidR="00181DC7" w:rsidRPr="00456014" w:rsidRDefault="00181DC7">
      <w:pPr>
        <w:rPr>
          <w:rFonts w:ascii="Arial" w:hAnsi="Arial" w:cs="Arial"/>
          <w:sz w:val="24"/>
          <w:szCs w:val="24"/>
        </w:rPr>
      </w:pPr>
      <w:r w:rsidRPr="00456014">
        <w:rPr>
          <w:rFonts w:ascii="Arial" w:hAnsi="Arial" w:cs="Arial"/>
          <w:sz w:val="24"/>
          <w:szCs w:val="24"/>
        </w:rPr>
        <w:t>Q2</w:t>
      </w:r>
    </w:p>
    <w:p w14:paraId="4FAA9505" w14:textId="3C506F98" w:rsidR="005322CA" w:rsidRPr="00456014" w:rsidRDefault="005E416F" w:rsidP="005322CA">
      <w:pPr>
        <w:pStyle w:val="NormalWeb"/>
        <w:rPr>
          <w:rFonts w:ascii="Arial" w:hAnsi="Arial" w:cs="Arial"/>
          <w:b/>
          <w:bCs/>
          <w:color w:val="000000"/>
        </w:rPr>
      </w:pPr>
      <w:r w:rsidRPr="00456014">
        <w:rPr>
          <w:rFonts w:ascii="Arial" w:hAnsi="Arial" w:cs="Arial"/>
          <w:b/>
          <w:bCs/>
        </w:rPr>
        <w:t xml:space="preserve"> </w:t>
      </w:r>
      <w:r w:rsidR="005322CA" w:rsidRPr="00456014">
        <w:rPr>
          <w:rFonts w:ascii="Arial" w:hAnsi="Arial" w:cs="Arial"/>
          <w:b/>
          <w:bCs/>
          <w:color w:val="000000"/>
        </w:rPr>
        <w:t>Do you agree that we should remove reference to the use of alternative approaches to assessing housing need in paragraph 61 and the glossary of the NPPF?</w:t>
      </w:r>
    </w:p>
    <w:p w14:paraId="5A427485" w14:textId="7EE8608E" w:rsidR="00181DC7" w:rsidRPr="00456014" w:rsidRDefault="008C1E47" w:rsidP="005322CA">
      <w:pPr>
        <w:pStyle w:val="NormalWeb"/>
        <w:rPr>
          <w:rFonts w:ascii="Arial" w:hAnsi="Arial" w:cs="Arial"/>
          <w:color w:val="000000"/>
        </w:rPr>
      </w:pPr>
      <w:r w:rsidRPr="00456014">
        <w:rPr>
          <w:rFonts w:ascii="Arial" w:hAnsi="Arial" w:cs="Arial"/>
          <w:color w:val="000000"/>
        </w:rPr>
        <w:t xml:space="preserve">The </w:t>
      </w:r>
      <w:r w:rsidRPr="00456014">
        <w:rPr>
          <w:rFonts w:ascii="Arial" w:hAnsi="Arial" w:cs="Arial"/>
          <w:i/>
          <w:iCs/>
          <w:color w:val="000000"/>
        </w:rPr>
        <w:t>method</w:t>
      </w:r>
      <w:r w:rsidRPr="00456014">
        <w:rPr>
          <w:rFonts w:ascii="Arial" w:hAnsi="Arial" w:cs="Arial"/>
          <w:color w:val="000000"/>
        </w:rPr>
        <w:t xml:space="preserve"> of calculation is not strictly relevant to the Council’s concerns</w:t>
      </w:r>
      <w:r w:rsidR="000C66D9">
        <w:rPr>
          <w:rFonts w:ascii="Arial" w:hAnsi="Arial" w:cs="Arial"/>
          <w:color w:val="000000"/>
        </w:rPr>
        <w:t>, The target set would alwa</w:t>
      </w:r>
      <w:r w:rsidR="00DC51A4">
        <w:rPr>
          <w:rFonts w:ascii="Arial" w:hAnsi="Arial" w:cs="Arial"/>
          <w:color w:val="000000"/>
        </w:rPr>
        <w:t xml:space="preserve">ys be unachievable in practice due to the constraints referred to above </w:t>
      </w:r>
      <w:r w:rsidR="004045AB">
        <w:rPr>
          <w:rFonts w:ascii="Arial" w:hAnsi="Arial" w:cs="Arial"/>
          <w:color w:val="000000"/>
        </w:rPr>
        <w:t>in the response to Q1.</w:t>
      </w:r>
    </w:p>
    <w:p w14:paraId="5F5F259C" w14:textId="41FC0640" w:rsidR="001A7D8A" w:rsidRPr="00456014" w:rsidRDefault="00214505">
      <w:pPr>
        <w:rPr>
          <w:rFonts w:ascii="Arial" w:hAnsi="Arial" w:cs="Arial"/>
          <w:sz w:val="24"/>
          <w:szCs w:val="24"/>
        </w:rPr>
      </w:pPr>
      <w:r w:rsidRPr="00456014">
        <w:rPr>
          <w:rFonts w:ascii="Arial" w:hAnsi="Arial" w:cs="Arial"/>
          <w:sz w:val="24"/>
          <w:szCs w:val="24"/>
        </w:rPr>
        <w:t>Q3</w:t>
      </w:r>
    </w:p>
    <w:p w14:paraId="1DD3A37B" w14:textId="41DC099E" w:rsidR="00214505" w:rsidRPr="00456014" w:rsidRDefault="000418CC">
      <w:pPr>
        <w:rPr>
          <w:rFonts w:ascii="Arial" w:hAnsi="Arial" w:cs="Arial"/>
          <w:b/>
          <w:bCs/>
          <w:color w:val="000000"/>
          <w:sz w:val="24"/>
          <w:szCs w:val="24"/>
        </w:rPr>
      </w:pPr>
      <w:r w:rsidRPr="00456014">
        <w:rPr>
          <w:rFonts w:ascii="Arial" w:hAnsi="Arial" w:cs="Arial"/>
          <w:b/>
          <w:bCs/>
          <w:color w:val="000000"/>
          <w:sz w:val="24"/>
          <w:szCs w:val="24"/>
        </w:rPr>
        <w:t>Do you agree that we should reverse the December 2023 changes made on the urban uplift by deleting paragraph 62?</w:t>
      </w:r>
    </w:p>
    <w:p w14:paraId="4591EF06" w14:textId="7AC9411D" w:rsidR="00C940D2" w:rsidRPr="00456014" w:rsidRDefault="00127737">
      <w:pPr>
        <w:rPr>
          <w:rFonts w:ascii="Arial" w:hAnsi="Arial" w:cs="Arial"/>
          <w:color w:val="000000"/>
          <w:sz w:val="24"/>
          <w:szCs w:val="24"/>
        </w:rPr>
      </w:pPr>
      <w:r w:rsidRPr="00456014">
        <w:rPr>
          <w:rFonts w:ascii="Arial" w:hAnsi="Arial" w:cs="Arial"/>
          <w:color w:val="000000"/>
          <w:sz w:val="24"/>
          <w:szCs w:val="24"/>
        </w:rPr>
        <w:lastRenderedPageBreak/>
        <w:t xml:space="preserve">It is agreed that urban areas should </w:t>
      </w:r>
      <w:r w:rsidR="00CB6B35" w:rsidRPr="00456014">
        <w:rPr>
          <w:rFonts w:ascii="Arial" w:hAnsi="Arial" w:cs="Arial"/>
          <w:color w:val="000000"/>
          <w:sz w:val="24"/>
          <w:szCs w:val="24"/>
        </w:rPr>
        <w:t>provide the</w:t>
      </w:r>
      <w:r w:rsidR="00C940D2" w:rsidRPr="00456014">
        <w:rPr>
          <w:rFonts w:ascii="Arial" w:hAnsi="Arial" w:cs="Arial"/>
          <w:color w:val="000000"/>
          <w:sz w:val="24"/>
          <w:szCs w:val="24"/>
        </w:rPr>
        <w:t xml:space="preserve"> additional housing required wherever possible due t</w:t>
      </w:r>
      <w:r w:rsidR="004921C3" w:rsidRPr="00456014">
        <w:rPr>
          <w:rFonts w:ascii="Arial" w:hAnsi="Arial" w:cs="Arial"/>
          <w:color w:val="000000"/>
          <w:sz w:val="24"/>
          <w:szCs w:val="24"/>
        </w:rPr>
        <w:t>o</w:t>
      </w:r>
      <w:r w:rsidR="00C940D2" w:rsidRPr="00456014">
        <w:rPr>
          <w:rFonts w:ascii="Arial" w:hAnsi="Arial" w:cs="Arial"/>
          <w:color w:val="000000"/>
          <w:sz w:val="24"/>
          <w:szCs w:val="24"/>
        </w:rPr>
        <w:t xml:space="preserve"> </w:t>
      </w:r>
      <w:r w:rsidR="004921C3" w:rsidRPr="00456014">
        <w:rPr>
          <w:rFonts w:ascii="Arial" w:hAnsi="Arial" w:cs="Arial"/>
          <w:color w:val="000000"/>
          <w:sz w:val="24"/>
          <w:szCs w:val="24"/>
        </w:rPr>
        <w:t xml:space="preserve">their existing infrastructure and the need to protect </w:t>
      </w:r>
      <w:r w:rsidR="00EF54A1">
        <w:rPr>
          <w:rFonts w:ascii="Arial" w:hAnsi="Arial" w:cs="Arial"/>
          <w:color w:val="000000"/>
          <w:sz w:val="24"/>
          <w:szCs w:val="24"/>
        </w:rPr>
        <w:t xml:space="preserve">specially </w:t>
      </w:r>
      <w:r w:rsidR="004921C3" w:rsidRPr="00456014">
        <w:rPr>
          <w:rFonts w:ascii="Arial" w:hAnsi="Arial" w:cs="Arial"/>
          <w:color w:val="000000"/>
          <w:sz w:val="24"/>
          <w:szCs w:val="24"/>
        </w:rPr>
        <w:t xml:space="preserve">designated </w:t>
      </w:r>
      <w:r w:rsidR="00751564">
        <w:rPr>
          <w:rFonts w:ascii="Arial" w:hAnsi="Arial" w:cs="Arial"/>
          <w:color w:val="000000"/>
          <w:sz w:val="24"/>
          <w:szCs w:val="24"/>
        </w:rPr>
        <w:t xml:space="preserve">and rural </w:t>
      </w:r>
      <w:r w:rsidR="004921C3" w:rsidRPr="00456014">
        <w:rPr>
          <w:rFonts w:ascii="Arial" w:hAnsi="Arial" w:cs="Arial"/>
          <w:color w:val="000000"/>
          <w:sz w:val="24"/>
          <w:szCs w:val="24"/>
        </w:rPr>
        <w:t>areas</w:t>
      </w:r>
    </w:p>
    <w:p w14:paraId="20231474" w14:textId="315ABA1B" w:rsidR="006B2355" w:rsidRPr="00456014" w:rsidRDefault="005B3F0C">
      <w:pPr>
        <w:rPr>
          <w:rFonts w:ascii="Arial" w:hAnsi="Arial" w:cs="Arial"/>
          <w:color w:val="000000"/>
          <w:sz w:val="24"/>
          <w:szCs w:val="24"/>
        </w:rPr>
      </w:pPr>
      <w:r w:rsidRPr="00456014">
        <w:rPr>
          <w:rFonts w:ascii="Arial" w:hAnsi="Arial" w:cs="Arial"/>
          <w:color w:val="000000"/>
          <w:sz w:val="24"/>
          <w:szCs w:val="24"/>
        </w:rPr>
        <w:t>Q4</w:t>
      </w:r>
    </w:p>
    <w:p w14:paraId="17ED99A4" w14:textId="31FD7E0C" w:rsidR="008B194E" w:rsidRPr="00456014" w:rsidRDefault="006B2355">
      <w:pPr>
        <w:rPr>
          <w:rFonts w:ascii="Arial" w:hAnsi="Arial" w:cs="Arial"/>
          <w:b/>
          <w:bCs/>
          <w:color w:val="000000"/>
          <w:sz w:val="24"/>
          <w:szCs w:val="24"/>
        </w:rPr>
      </w:pPr>
      <w:r w:rsidRPr="00456014">
        <w:rPr>
          <w:rFonts w:ascii="Arial" w:hAnsi="Arial" w:cs="Arial"/>
          <w:b/>
          <w:bCs/>
          <w:color w:val="000000"/>
          <w:sz w:val="24"/>
          <w:szCs w:val="24"/>
        </w:rPr>
        <w:t>Do you agree that we should reverse the December 2023 changes made on character and density and delete paragraph</w:t>
      </w:r>
      <w:r w:rsidR="005B3F0C" w:rsidRPr="00456014">
        <w:rPr>
          <w:rFonts w:ascii="Arial" w:hAnsi="Arial" w:cs="Arial"/>
          <w:b/>
          <w:bCs/>
          <w:color w:val="000000"/>
          <w:sz w:val="24"/>
          <w:szCs w:val="24"/>
        </w:rPr>
        <w:t xml:space="preserve"> 130</w:t>
      </w:r>
    </w:p>
    <w:p w14:paraId="6A5D8B6A" w14:textId="77777777" w:rsidR="004D1D86" w:rsidRPr="00456014" w:rsidRDefault="005B3F0C">
      <w:pPr>
        <w:rPr>
          <w:rFonts w:ascii="Arial" w:hAnsi="Arial" w:cs="Arial"/>
          <w:color w:val="000000"/>
          <w:sz w:val="24"/>
          <w:szCs w:val="24"/>
        </w:rPr>
      </w:pPr>
      <w:r w:rsidRPr="00456014">
        <w:rPr>
          <w:rFonts w:ascii="Arial" w:hAnsi="Arial" w:cs="Arial"/>
          <w:color w:val="000000"/>
          <w:sz w:val="24"/>
          <w:szCs w:val="24"/>
        </w:rPr>
        <w:t xml:space="preserve">No </w:t>
      </w:r>
      <w:r w:rsidR="00C70BB5" w:rsidRPr="00456014">
        <w:rPr>
          <w:rFonts w:ascii="Arial" w:hAnsi="Arial" w:cs="Arial"/>
          <w:color w:val="000000"/>
          <w:sz w:val="24"/>
          <w:szCs w:val="24"/>
        </w:rPr>
        <w:t xml:space="preserve"> </w:t>
      </w:r>
    </w:p>
    <w:p w14:paraId="02BCE1DA" w14:textId="5EB8F682" w:rsidR="005B3F0C" w:rsidRPr="00456014" w:rsidRDefault="00C70BB5">
      <w:pPr>
        <w:rPr>
          <w:rFonts w:ascii="Arial" w:hAnsi="Arial" w:cs="Arial"/>
          <w:color w:val="000000"/>
          <w:sz w:val="24"/>
          <w:szCs w:val="24"/>
        </w:rPr>
      </w:pPr>
      <w:r w:rsidRPr="00456014">
        <w:rPr>
          <w:rFonts w:ascii="Arial" w:hAnsi="Arial" w:cs="Arial"/>
          <w:color w:val="000000"/>
          <w:sz w:val="24"/>
          <w:szCs w:val="24"/>
        </w:rPr>
        <w:t>P</w:t>
      </w:r>
      <w:r w:rsidR="004D1D86" w:rsidRPr="00456014">
        <w:rPr>
          <w:rFonts w:ascii="Arial" w:hAnsi="Arial" w:cs="Arial"/>
          <w:color w:val="000000"/>
          <w:sz w:val="24"/>
          <w:szCs w:val="24"/>
        </w:rPr>
        <w:t xml:space="preserve">ara </w:t>
      </w:r>
      <w:r w:rsidRPr="00456014">
        <w:rPr>
          <w:rFonts w:ascii="Arial" w:hAnsi="Arial" w:cs="Arial"/>
          <w:color w:val="000000"/>
          <w:sz w:val="24"/>
          <w:szCs w:val="24"/>
        </w:rPr>
        <w:t>130 was never intended to prevent, for instance, a small development of new homes being allowed in a village just because it had a different density to other parts of a</w:t>
      </w:r>
      <w:r w:rsidR="00494D97" w:rsidRPr="00456014">
        <w:rPr>
          <w:rFonts w:ascii="Arial" w:hAnsi="Arial" w:cs="Arial"/>
          <w:color w:val="000000"/>
          <w:sz w:val="24"/>
          <w:szCs w:val="24"/>
        </w:rPr>
        <w:t xml:space="preserve"> </w:t>
      </w:r>
      <w:r w:rsidRPr="00456014">
        <w:rPr>
          <w:rFonts w:ascii="Arial" w:hAnsi="Arial" w:cs="Arial"/>
          <w:color w:val="000000"/>
          <w:sz w:val="24"/>
          <w:szCs w:val="24"/>
        </w:rPr>
        <w:t>community. It might however have had the benefit of reducing pressure to significantly increase density in or around parts of a larger settlement which have a particular character</w:t>
      </w:r>
      <w:r w:rsidR="00C400C5" w:rsidRPr="00456014">
        <w:rPr>
          <w:rFonts w:ascii="Arial" w:hAnsi="Arial" w:cs="Arial"/>
          <w:color w:val="000000"/>
          <w:sz w:val="24"/>
          <w:szCs w:val="24"/>
        </w:rPr>
        <w:t>. Seaford in a case in point</w:t>
      </w:r>
      <w:r w:rsidR="004045AB">
        <w:rPr>
          <w:rFonts w:ascii="Arial" w:hAnsi="Arial" w:cs="Arial"/>
          <w:color w:val="000000"/>
          <w:sz w:val="24"/>
          <w:szCs w:val="24"/>
        </w:rPr>
        <w:t>.</w:t>
      </w:r>
      <w:r w:rsidR="00C400C5" w:rsidRPr="00456014">
        <w:rPr>
          <w:rFonts w:ascii="Arial" w:hAnsi="Arial" w:cs="Arial"/>
          <w:color w:val="000000"/>
          <w:sz w:val="24"/>
          <w:szCs w:val="24"/>
        </w:rPr>
        <w:t xml:space="preserve"> </w:t>
      </w:r>
    </w:p>
    <w:p w14:paraId="3D8AC06B" w14:textId="293E7ABF" w:rsidR="00282B42" w:rsidRPr="00456014" w:rsidRDefault="00F13067">
      <w:pPr>
        <w:rPr>
          <w:rFonts w:ascii="Arial" w:hAnsi="Arial" w:cs="Arial"/>
          <w:color w:val="000000"/>
          <w:sz w:val="24"/>
          <w:szCs w:val="24"/>
        </w:rPr>
      </w:pPr>
      <w:r w:rsidRPr="00456014">
        <w:rPr>
          <w:rFonts w:ascii="Arial" w:hAnsi="Arial" w:cs="Arial"/>
          <w:color w:val="000000"/>
          <w:sz w:val="24"/>
          <w:szCs w:val="24"/>
        </w:rPr>
        <w:t xml:space="preserve">It is a larger settlement sandwiched between the South Downs National Park to the north and the sea to the south with only one </w:t>
      </w:r>
      <w:r w:rsidR="00B97C44" w:rsidRPr="00456014">
        <w:rPr>
          <w:rFonts w:ascii="Arial" w:hAnsi="Arial" w:cs="Arial"/>
          <w:color w:val="000000"/>
          <w:sz w:val="24"/>
          <w:szCs w:val="24"/>
        </w:rPr>
        <w:t xml:space="preserve">major road </w:t>
      </w:r>
      <w:r w:rsidR="00BF67AD" w:rsidRPr="00456014">
        <w:rPr>
          <w:rFonts w:ascii="Arial" w:hAnsi="Arial" w:cs="Arial"/>
          <w:color w:val="000000"/>
          <w:sz w:val="24"/>
          <w:szCs w:val="24"/>
        </w:rPr>
        <w:t>giving access</w:t>
      </w:r>
      <w:r w:rsidR="00F84D7A" w:rsidRPr="00456014">
        <w:rPr>
          <w:rFonts w:ascii="Arial" w:hAnsi="Arial" w:cs="Arial"/>
          <w:color w:val="000000"/>
          <w:sz w:val="24"/>
          <w:szCs w:val="24"/>
        </w:rPr>
        <w:t>/egress</w:t>
      </w:r>
      <w:r w:rsidR="00BF67AD" w:rsidRPr="00456014">
        <w:rPr>
          <w:rFonts w:ascii="Arial" w:hAnsi="Arial" w:cs="Arial"/>
          <w:color w:val="000000"/>
          <w:sz w:val="24"/>
          <w:szCs w:val="24"/>
        </w:rPr>
        <w:t xml:space="preserve"> from </w:t>
      </w:r>
      <w:r w:rsidR="00F84D7A" w:rsidRPr="00456014">
        <w:rPr>
          <w:rFonts w:ascii="Arial" w:hAnsi="Arial" w:cs="Arial"/>
          <w:color w:val="000000"/>
          <w:sz w:val="24"/>
          <w:szCs w:val="24"/>
        </w:rPr>
        <w:t xml:space="preserve">and to </w:t>
      </w:r>
      <w:r w:rsidR="00BF67AD" w:rsidRPr="00456014">
        <w:rPr>
          <w:rFonts w:ascii="Arial" w:hAnsi="Arial" w:cs="Arial"/>
          <w:color w:val="000000"/>
          <w:sz w:val="24"/>
          <w:szCs w:val="24"/>
        </w:rPr>
        <w:t>the east and west</w:t>
      </w:r>
      <w:r w:rsidR="00F84D7A" w:rsidRPr="00456014">
        <w:rPr>
          <w:rFonts w:ascii="Arial" w:hAnsi="Arial" w:cs="Arial"/>
          <w:color w:val="000000"/>
          <w:sz w:val="24"/>
          <w:szCs w:val="24"/>
        </w:rPr>
        <w:t xml:space="preserve">. </w:t>
      </w:r>
      <w:r w:rsidR="00A52F65" w:rsidRPr="00456014">
        <w:rPr>
          <w:rFonts w:ascii="Arial" w:hAnsi="Arial" w:cs="Arial"/>
          <w:color w:val="000000"/>
          <w:sz w:val="24"/>
          <w:szCs w:val="24"/>
        </w:rPr>
        <w:t xml:space="preserve">It is largely developed with an acknowledged deficiency of green spaces for its </w:t>
      </w:r>
      <w:r w:rsidR="0033601E" w:rsidRPr="00456014">
        <w:rPr>
          <w:rFonts w:ascii="Arial" w:hAnsi="Arial" w:cs="Arial"/>
          <w:color w:val="000000"/>
          <w:sz w:val="24"/>
          <w:szCs w:val="24"/>
        </w:rPr>
        <w:t xml:space="preserve">27,000 population. </w:t>
      </w:r>
      <w:r w:rsidR="004F2614" w:rsidRPr="00456014">
        <w:rPr>
          <w:rFonts w:ascii="Arial" w:hAnsi="Arial" w:cs="Arial"/>
          <w:color w:val="000000"/>
          <w:sz w:val="24"/>
          <w:szCs w:val="24"/>
        </w:rPr>
        <w:t xml:space="preserve">There is therefore pressure to </w:t>
      </w:r>
      <w:r w:rsidR="00FC53AD" w:rsidRPr="00456014">
        <w:rPr>
          <w:rFonts w:ascii="Arial" w:hAnsi="Arial" w:cs="Arial"/>
          <w:color w:val="000000"/>
          <w:sz w:val="24"/>
          <w:szCs w:val="24"/>
        </w:rPr>
        <w:t xml:space="preserve">release the few undeveloped ‘greenfield’ sites </w:t>
      </w:r>
      <w:r w:rsidR="00E35B56" w:rsidRPr="00456014">
        <w:rPr>
          <w:rFonts w:ascii="Arial" w:hAnsi="Arial" w:cs="Arial"/>
          <w:color w:val="000000"/>
          <w:sz w:val="24"/>
          <w:szCs w:val="24"/>
        </w:rPr>
        <w:t>for development and to apply appropriat</w:t>
      </w:r>
      <w:r w:rsidR="009E26B9" w:rsidRPr="00456014">
        <w:rPr>
          <w:rFonts w:ascii="Arial" w:hAnsi="Arial" w:cs="Arial"/>
          <w:color w:val="000000"/>
          <w:sz w:val="24"/>
          <w:szCs w:val="24"/>
        </w:rPr>
        <w:t xml:space="preserve">e densities. The major hurdle is that these sites tend to adjoin </w:t>
      </w:r>
      <w:r w:rsidR="007D32A4">
        <w:rPr>
          <w:rFonts w:ascii="Arial" w:hAnsi="Arial" w:cs="Arial"/>
          <w:color w:val="000000"/>
          <w:sz w:val="24"/>
          <w:szCs w:val="24"/>
        </w:rPr>
        <w:t xml:space="preserve">the </w:t>
      </w:r>
      <w:r w:rsidR="009E26B9" w:rsidRPr="00456014">
        <w:rPr>
          <w:rFonts w:ascii="Arial" w:hAnsi="Arial" w:cs="Arial"/>
          <w:color w:val="000000"/>
          <w:sz w:val="24"/>
          <w:szCs w:val="24"/>
        </w:rPr>
        <w:t>National Park boundary</w:t>
      </w:r>
      <w:r w:rsidR="007D32A4">
        <w:rPr>
          <w:rFonts w:ascii="Arial" w:hAnsi="Arial" w:cs="Arial"/>
          <w:color w:val="000000"/>
          <w:sz w:val="24"/>
          <w:szCs w:val="24"/>
        </w:rPr>
        <w:t xml:space="preserve"> and</w:t>
      </w:r>
      <w:r w:rsidR="009E26B9" w:rsidRPr="00456014">
        <w:rPr>
          <w:rFonts w:ascii="Arial" w:hAnsi="Arial" w:cs="Arial"/>
          <w:color w:val="000000"/>
          <w:sz w:val="24"/>
          <w:szCs w:val="24"/>
        </w:rPr>
        <w:t xml:space="preserve"> therefore should be </w:t>
      </w:r>
      <w:r w:rsidR="00610C60" w:rsidRPr="00456014">
        <w:rPr>
          <w:rFonts w:ascii="Arial" w:hAnsi="Arial" w:cs="Arial"/>
          <w:color w:val="000000"/>
          <w:sz w:val="24"/>
          <w:szCs w:val="24"/>
        </w:rPr>
        <w:t>treated as being within the NP</w:t>
      </w:r>
      <w:r w:rsidR="00E00337" w:rsidRPr="00456014">
        <w:rPr>
          <w:rFonts w:ascii="Arial" w:hAnsi="Arial" w:cs="Arial"/>
          <w:color w:val="000000"/>
          <w:sz w:val="24"/>
          <w:szCs w:val="24"/>
        </w:rPr>
        <w:t xml:space="preserve"> </w:t>
      </w:r>
      <w:r w:rsidR="007D32A4">
        <w:rPr>
          <w:rFonts w:ascii="Arial" w:hAnsi="Arial" w:cs="Arial"/>
          <w:color w:val="000000"/>
          <w:sz w:val="24"/>
          <w:szCs w:val="24"/>
        </w:rPr>
        <w:t>T</w:t>
      </w:r>
      <w:r w:rsidR="00E00337" w:rsidRPr="00456014">
        <w:rPr>
          <w:rFonts w:ascii="Arial" w:hAnsi="Arial" w:cs="Arial"/>
          <w:color w:val="000000"/>
          <w:sz w:val="24"/>
          <w:szCs w:val="24"/>
        </w:rPr>
        <w:t>he principles in Para 130 should retained.</w:t>
      </w:r>
    </w:p>
    <w:p w14:paraId="75A4E47C" w14:textId="7BA7386A" w:rsidR="00F13067" w:rsidRPr="00456014" w:rsidRDefault="00465004">
      <w:pPr>
        <w:rPr>
          <w:rFonts w:ascii="Arial" w:hAnsi="Arial" w:cs="Arial"/>
          <w:color w:val="000000"/>
          <w:sz w:val="24"/>
          <w:szCs w:val="24"/>
        </w:rPr>
      </w:pPr>
      <w:r w:rsidRPr="00456014">
        <w:rPr>
          <w:rFonts w:ascii="Arial" w:hAnsi="Arial" w:cs="Arial"/>
          <w:color w:val="000000"/>
          <w:sz w:val="24"/>
          <w:szCs w:val="24"/>
        </w:rPr>
        <w:t xml:space="preserve">In such cases the emphasis should be in basing decisions on the </w:t>
      </w:r>
      <w:r w:rsidR="00282B42" w:rsidRPr="00456014">
        <w:rPr>
          <w:rFonts w:ascii="Arial" w:hAnsi="Arial" w:cs="Arial"/>
          <w:color w:val="000000"/>
          <w:sz w:val="24"/>
          <w:szCs w:val="24"/>
        </w:rPr>
        <w:t>impact</w:t>
      </w:r>
      <w:r w:rsidR="005A127A">
        <w:rPr>
          <w:rFonts w:ascii="Arial" w:hAnsi="Arial" w:cs="Arial"/>
          <w:color w:val="000000"/>
          <w:sz w:val="24"/>
          <w:szCs w:val="24"/>
        </w:rPr>
        <w:t xml:space="preserve"> o</w:t>
      </w:r>
      <w:r w:rsidR="00282B42" w:rsidRPr="00456014">
        <w:rPr>
          <w:rFonts w:ascii="Arial" w:hAnsi="Arial" w:cs="Arial"/>
          <w:color w:val="000000"/>
          <w:sz w:val="24"/>
          <w:szCs w:val="24"/>
        </w:rPr>
        <w:t>n the open land beyond the proposed development rather than looking back to the urban area to assess the appropriate density</w:t>
      </w:r>
    </w:p>
    <w:p w14:paraId="23941DA0" w14:textId="56AD0E89" w:rsidR="0032510A" w:rsidRPr="00456014" w:rsidRDefault="0032510A">
      <w:pPr>
        <w:rPr>
          <w:rFonts w:ascii="Arial" w:hAnsi="Arial" w:cs="Arial"/>
          <w:color w:val="000000"/>
          <w:sz w:val="24"/>
          <w:szCs w:val="24"/>
        </w:rPr>
      </w:pPr>
      <w:r w:rsidRPr="00456014">
        <w:rPr>
          <w:rFonts w:ascii="Arial" w:hAnsi="Arial" w:cs="Arial"/>
          <w:color w:val="000000"/>
          <w:sz w:val="24"/>
          <w:szCs w:val="24"/>
        </w:rPr>
        <w:t>Q5</w:t>
      </w:r>
    </w:p>
    <w:p w14:paraId="30A0ADA9" w14:textId="4385AAA7" w:rsidR="0032510A" w:rsidRPr="00456014" w:rsidRDefault="0032510A">
      <w:pPr>
        <w:rPr>
          <w:rFonts w:ascii="Arial" w:hAnsi="Arial" w:cs="Arial"/>
          <w:b/>
          <w:bCs/>
          <w:sz w:val="24"/>
          <w:szCs w:val="24"/>
        </w:rPr>
      </w:pPr>
      <w:r w:rsidRPr="00456014">
        <w:rPr>
          <w:rFonts w:ascii="Arial" w:hAnsi="Arial" w:cs="Arial"/>
          <w:b/>
          <w:bCs/>
          <w:color w:val="000000"/>
          <w:sz w:val="24"/>
          <w:szCs w:val="24"/>
        </w:rPr>
        <w:t>Do you agree that the focus of design codes should move towards supporting spatial visions in local plans and areas that provide the greatest opportunities for change such as greater density, in particular the</w:t>
      </w:r>
      <w:r w:rsidR="00777078" w:rsidRPr="00456014">
        <w:rPr>
          <w:rFonts w:ascii="Arial" w:hAnsi="Arial" w:cs="Arial"/>
          <w:b/>
          <w:bCs/>
          <w:color w:val="000000"/>
          <w:sz w:val="24"/>
          <w:szCs w:val="24"/>
        </w:rPr>
        <w:t xml:space="preserve"> development of large new communities?</w:t>
      </w:r>
    </w:p>
    <w:p w14:paraId="358713D6" w14:textId="2968B113" w:rsidR="001A7D8A" w:rsidRPr="00456014" w:rsidRDefault="000C7B15">
      <w:pPr>
        <w:rPr>
          <w:rFonts w:ascii="Arial" w:hAnsi="Arial" w:cs="Arial"/>
          <w:sz w:val="24"/>
          <w:szCs w:val="24"/>
        </w:rPr>
      </w:pPr>
      <w:proofErr w:type="gramStart"/>
      <w:r w:rsidRPr="00456014">
        <w:rPr>
          <w:rFonts w:ascii="Arial" w:hAnsi="Arial" w:cs="Arial"/>
          <w:sz w:val="24"/>
          <w:szCs w:val="24"/>
        </w:rPr>
        <w:t>Yes</w:t>
      </w:r>
      <w:proofErr w:type="gramEnd"/>
      <w:r w:rsidRPr="00456014">
        <w:rPr>
          <w:rFonts w:ascii="Arial" w:hAnsi="Arial" w:cs="Arial"/>
          <w:sz w:val="24"/>
          <w:szCs w:val="24"/>
        </w:rPr>
        <w:t xml:space="preserve"> We agree</w:t>
      </w:r>
    </w:p>
    <w:p w14:paraId="1F335444" w14:textId="3A526F4C" w:rsidR="000C7B15" w:rsidRPr="00456014" w:rsidRDefault="009F24DD">
      <w:pPr>
        <w:rPr>
          <w:rFonts w:ascii="Arial" w:hAnsi="Arial" w:cs="Arial"/>
          <w:sz w:val="24"/>
          <w:szCs w:val="24"/>
        </w:rPr>
      </w:pPr>
      <w:r w:rsidRPr="00456014">
        <w:rPr>
          <w:rFonts w:ascii="Arial" w:hAnsi="Arial" w:cs="Arial"/>
          <w:sz w:val="24"/>
          <w:szCs w:val="24"/>
        </w:rPr>
        <w:t>Q6</w:t>
      </w:r>
    </w:p>
    <w:p w14:paraId="03785F86" w14:textId="217747FC" w:rsidR="009F24DD" w:rsidRPr="00456014" w:rsidRDefault="009F24DD">
      <w:pPr>
        <w:rPr>
          <w:rFonts w:ascii="Arial" w:hAnsi="Arial" w:cs="Arial"/>
          <w:b/>
          <w:bCs/>
          <w:color w:val="000000"/>
          <w:sz w:val="24"/>
          <w:szCs w:val="24"/>
        </w:rPr>
      </w:pPr>
      <w:r w:rsidRPr="00456014">
        <w:rPr>
          <w:rFonts w:ascii="Arial" w:hAnsi="Arial" w:cs="Arial"/>
          <w:b/>
          <w:bCs/>
          <w:color w:val="000000"/>
          <w:sz w:val="24"/>
          <w:szCs w:val="24"/>
        </w:rPr>
        <w:t>Do you agree that the presumption in favour of sustainable development should be amended as proposed?</w:t>
      </w:r>
    </w:p>
    <w:p w14:paraId="4D3222E8" w14:textId="128E353F" w:rsidR="009F24DD" w:rsidRPr="00456014" w:rsidRDefault="00330D52">
      <w:pPr>
        <w:rPr>
          <w:rFonts w:ascii="Arial" w:hAnsi="Arial" w:cs="Arial"/>
          <w:color w:val="000000"/>
          <w:sz w:val="24"/>
          <w:szCs w:val="24"/>
        </w:rPr>
      </w:pPr>
      <w:proofErr w:type="gramStart"/>
      <w:r w:rsidRPr="00456014">
        <w:rPr>
          <w:rFonts w:ascii="Arial" w:hAnsi="Arial" w:cs="Arial"/>
          <w:color w:val="000000"/>
          <w:sz w:val="24"/>
          <w:szCs w:val="24"/>
        </w:rPr>
        <w:t>Yes</w:t>
      </w:r>
      <w:proofErr w:type="gramEnd"/>
      <w:r w:rsidRPr="00456014">
        <w:rPr>
          <w:rFonts w:ascii="Arial" w:hAnsi="Arial" w:cs="Arial"/>
          <w:color w:val="000000"/>
          <w:sz w:val="24"/>
          <w:szCs w:val="24"/>
        </w:rPr>
        <w:t xml:space="preserve"> We agree</w:t>
      </w:r>
    </w:p>
    <w:p w14:paraId="572F1C78" w14:textId="4096757D" w:rsidR="00330D52" w:rsidRPr="00456014" w:rsidRDefault="00A072A5">
      <w:pPr>
        <w:rPr>
          <w:rFonts w:ascii="Arial" w:hAnsi="Arial" w:cs="Arial"/>
          <w:color w:val="000000"/>
          <w:sz w:val="24"/>
          <w:szCs w:val="24"/>
        </w:rPr>
      </w:pPr>
      <w:r w:rsidRPr="00456014">
        <w:rPr>
          <w:rFonts w:ascii="Arial" w:hAnsi="Arial" w:cs="Arial"/>
          <w:color w:val="000000"/>
          <w:sz w:val="24"/>
          <w:szCs w:val="24"/>
        </w:rPr>
        <w:t>Q7</w:t>
      </w:r>
    </w:p>
    <w:p w14:paraId="3C4CFA1E" w14:textId="5E927807" w:rsidR="00A072A5" w:rsidRPr="00456014" w:rsidRDefault="00A072A5">
      <w:pPr>
        <w:rPr>
          <w:rFonts w:ascii="Arial" w:hAnsi="Arial" w:cs="Arial"/>
          <w:b/>
          <w:bCs/>
          <w:color w:val="000000"/>
          <w:sz w:val="24"/>
          <w:szCs w:val="24"/>
        </w:rPr>
      </w:pPr>
      <w:r w:rsidRPr="00456014">
        <w:rPr>
          <w:rFonts w:ascii="Arial" w:hAnsi="Arial" w:cs="Arial"/>
          <w:b/>
          <w:bCs/>
          <w:color w:val="000000"/>
          <w:sz w:val="24"/>
          <w:szCs w:val="24"/>
        </w:rPr>
        <w:t>Do you agree that all local planning authorities should be required to continually demonstrate 5 years of specific, deliverable sites for decision making purposes, regardless of plan status?</w:t>
      </w:r>
    </w:p>
    <w:p w14:paraId="6F5999B7" w14:textId="77777777" w:rsidR="0032185D" w:rsidRPr="00456014" w:rsidRDefault="00A072A5">
      <w:pPr>
        <w:rPr>
          <w:rFonts w:ascii="Arial" w:hAnsi="Arial" w:cs="Arial"/>
          <w:color w:val="000000"/>
          <w:sz w:val="24"/>
          <w:szCs w:val="24"/>
        </w:rPr>
      </w:pPr>
      <w:r w:rsidRPr="00456014">
        <w:rPr>
          <w:rFonts w:ascii="Arial" w:hAnsi="Arial" w:cs="Arial"/>
          <w:color w:val="000000"/>
          <w:sz w:val="24"/>
          <w:szCs w:val="24"/>
        </w:rPr>
        <w:t xml:space="preserve">No certainly </w:t>
      </w:r>
      <w:proofErr w:type="gramStart"/>
      <w:r w:rsidRPr="00456014">
        <w:rPr>
          <w:rFonts w:ascii="Arial" w:hAnsi="Arial" w:cs="Arial"/>
          <w:color w:val="000000"/>
          <w:sz w:val="24"/>
          <w:szCs w:val="24"/>
        </w:rPr>
        <w:t>not</w:t>
      </w:r>
      <w:r w:rsidR="0032185D" w:rsidRPr="00456014">
        <w:rPr>
          <w:rFonts w:ascii="Arial" w:hAnsi="Arial" w:cs="Arial"/>
          <w:color w:val="000000"/>
          <w:sz w:val="24"/>
          <w:szCs w:val="24"/>
        </w:rPr>
        <w:t xml:space="preserve"> ,</w:t>
      </w:r>
      <w:proofErr w:type="gramEnd"/>
      <w:r w:rsidR="0032185D" w:rsidRPr="00456014">
        <w:rPr>
          <w:rFonts w:ascii="Arial" w:hAnsi="Arial" w:cs="Arial"/>
          <w:color w:val="000000"/>
          <w:sz w:val="24"/>
          <w:szCs w:val="24"/>
        </w:rPr>
        <w:t xml:space="preserve"> </w:t>
      </w:r>
      <w:r w:rsidR="006F759E" w:rsidRPr="00456014">
        <w:rPr>
          <w:rFonts w:ascii="Arial" w:hAnsi="Arial" w:cs="Arial"/>
          <w:color w:val="000000"/>
          <w:sz w:val="24"/>
          <w:szCs w:val="24"/>
        </w:rPr>
        <w:t>for the reasons stated in the answer to Q1 above</w:t>
      </w:r>
      <w:r w:rsidR="0032185D" w:rsidRPr="00456014">
        <w:rPr>
          <w:rFonts w:ascii="Arial" w:hAnsi="Arial" w:cs="Arial"/>
          <w:color w:val="000000"/>
          <w:sz w:val="24"/>
          <w:szCs w:val="24"/>
        </w:rPr>
        <w:t>.</w:t>
      </w:r>
    </w:p>
    <w:p w14:paraId="6C5436B8" w14:textId="4EE82250" w:rsidR="00A072A5" w:rsidRPr="00456014" w:rsidRDefault="00021CDF">
      <w:pPr>
        <w:rPr>
          <w:rFonts w:ascii="Arial" w:hAnsi="Arial" w:cs="Arial"/>
          <w:color w:val="000000"/>
          <w:sz w:val="24"/>
          <w:szCs w:val="24"/>
        </w:rPr>
      </w:pPr>
      <w:r w:rsidRPr="00456014">
        <w:rPr>
          <w:rFonts w:ascii="Arial" w:hAnsi="Arial" w:cs="Arial"/>
          <w:color w:val="000000"/>
          <w:sz w:val="24"/>
          <w:szCs w:val="24"/>
        </w:rPr>
        <w:lastRenderedPageBreak/>
        <w:t xml:space="preserve"> The modifications </w:t>
      </w:r>
      <w:r w:rsidR="004C6F75" w:rsidRPr="00456014">
        <w:rPr>
          <w:rFonts w:ascii="Arial" w:hAnsi="Arial" w:cs="Arial"/>
          <w:color w:val="000000"/>
          <w:sz w:val="24"/>
          <w:szCs w:val="24"/>
        </w:rPr>
        <w:t xml:space="preserve">introduced by the December 2023 amendments </w:t>
      </w:r>
      <w:r w:rsidR="003F4B87">
        <w:rPr>
          <w:rFonts w:ascii="Arial" w:hAnsi="Arial" w:cs="Arial"/>
          <w:color w:val="000000"/>
          <w:sz w:val="24"/>
          <w:szCs w:val="24"/>
        </w:rPr>
        <w:t xml:space="preserve">making the targets a ‘starting point’ </w:t>
      </w:r>
      <w:r w:rsidR="004C6F75" w:rsidRPr="00456014">
        <w:rPr>
          <w:rFonts w:ascii="Arial" w:hAnsi="Arial" w:cs="Arial"/>
          <w:color w:val="000000"/>
          <w:sz w:val="24"/>
          <w:szCs w:val="24"/>
        </w:rPr>
        <w:t xml:space="preserve">were welcomed by the Council as they went a small way towards acknowledging the </w:t>
      </w:r>
      <w:r w:rsidR="0032185D" w:rsidRPr="00456014">
        <w:rPr>
          <w:rFonts w:ascii="Arial" w:hAnsi="Arial" w:cs="Arial"/>
          <w:color w:val="000000"/>
          <w:sz w:val="24"/>
          <w:szCs w:val="24"/>
        </w:rPr>
        <w:t>constraints on development in the Council’s area and the areas adjoining</w:t>
      </w:r>
      <w:r w:rsidR="008C1240" w:rsidRPr="00456014">
        <w:rPr>
          <w:rFonts w:ascii="Arial" w:hAnsi="Arial" w:cs="Arial"/>
          <w:color w:val="000000"/>
          <w:sz w:val="24"/>
          <w:szCs w:val="24"/>
        </w:rPr>
        <w:t>.</w:t>
      </w:r>
    </w:p>
    <w:p w14:paraId="01DE160F" w14:textId="5F0C34B3" w:rsidR="006F6ABF" w:rsidRPr="00456014" w:rsidRDefault="006F6ABF">
      <w:pPr>
        <w:rPr>
          <w:rFonts w:ascii="Arial" w:hAnsi="Arial" w:cs="Arial"/>
          <w:color w:val="000000"/>
          <w:sz w:val="24"/>
          <w:szCs w:val="24"/>
        </w:rPr>
      </w:pPr>
      <w:r w:rsidRPr="00456014">
        <w:rPr>
          <w:rFonts w:ascii="Arial" w:hAnsi="Arial" w:cs="Arial"/>
          <w:color w:val="000000"/>
          <w:sz w:val="24"/>
          <w:szCs w:val="24"/>
        </w:rPr>
        <w:t xml:space="preserve">Although the 5 years supply issue is not directly related to the housing delivery target it </w:t>
      </w:r>
      <w:r w:rsidR="00B958B5" w:rsidRPr="00456014">
        <w:rPr>
          <w:rFonts w:ascii="Arial" w:hAnsi="Arial" w:cs="Arial"/>
          <w:color w:val="000000"/>
          <w:sz w:val="24"/>
          <w:szCs w:val="24"/>
        </w:rPr>
        <w:t xml:space="preserve">contributes to the pressure to identify sites </w:t>
      </w:r>
      <w:r w:rsidR="00C55223" w:rsidRPr="00456014">
        <w:rPr>
          <w:rFonts w:ascii="Arial" w:hAnsi="Arial" w:cs="Arial"/>
          <w:color w:val="000000"/>
          <w:sz w:val="24"/>
          <w:szCs w:val="24"/>
        </w:rPr>
        <w:t>in the L</w:t>
      </w:r>
      <w:r w:rsidR="001B04DA">
        <w:rPr>
          <w:rFonts w:ascii="Arial" w:hAnsi="Arial" w:cs="Arial"/>
          <w:color w:val="000000"/>
          <w:sz w:val="24"/>
          <w:szCs w:val="24"/>
        </w:rPr>
        <w:t xml:space="preserve">ocal </w:t>
      </w:r>
      <w:r w:rsidR="00C55223" w:rsidRPr="00456014">
        <w:rPr>
          <w:rFonts w:ascii="Arial" w:hAnsi="Arial" w:cs="Arial"/>
          <w:color w:val="000000"/>
          <w:sz w:val="24"/>
          <w:szCs w:val="24"/>
        </w:rPr>
        <w:t>P</w:t>
      </w:r>
      <w:r w:rsidR="001B04DA">
        <w:rPr>
          <w:rFonts w:ascii="Arial" w:hAnsi="Arial" w:cs="Arial"/>
          <w:color w:val="000000"/>
          <w:sz w:val="24"/>
          <w:szCs w:val="24"/>
        </w:rPr>
        <w:t>lan</w:t>
      </w:r>
      <w:r w:rsidR="00C55223" w:rsidRPr="00456014">
        <w:rPr>
          <w:rFonts w:ascii="Arial" w:hAnsi="Arial" w:cs="Arial"/>
          <w:color w:val="000000"/>
          <w:sz w:val="24"/>
          <w:szCs w:val="24"/>
        </w:rPr>
        <w:t xml:space="preserve"> </w:t>
      </w:r>
      <w:r w:rsidR="00B958B5" w:rsidRPr="00456014">
        <w:rPr>
          <w:rFonts w:ascii="Arial" w:hAnsi="Arial" w:cs="Arial"/>
          <w:color w:val="000000"/>
          <w:sz w:val="24"/>
          <w:szCs w:val="24"/>
        </w:rPr>
        <w:t xml:space="preserve">and this in turn </w:t>
      </w:r>
      <w:r w:rsidR="00235304" w:rsidRPr="00456014">
        <w:rPr>
          <w:rFonts w:ascii="Arial" w:hAnsi="Arial" w:cs="Arial"/>
          <w:color w:val="000000"/>
          <w:sz w:val="24"/>
          <w:szCs w:val="24"/>
        </w:rPr>
        <w:t xml:space="preserve">could lead to </w:t>
      </w:r>
      <w:r w:rsidR="006360C7" w:rsidRPr="00456014">
        <w:rPr>
          <w:rFonts w:ascii="Arial" w:hAnsi="Arial" w:cs="Arial"/>
          <w:color w:val="000000"/>
          <w:sz w:val="24"/>
          <w:szCs w:val="24"/>
        </w:rPr>
        <w:t xml:space="preserve">pressure to release sites </w:t>
      </w:r>
      <w:r w:rsidR="00441002" w:rsidRPr="00456014">
        <w:rPr>
          <w:rFonts w:ascii="Arial" w:hAnsi="Arial" w:cs="Arial"/>
          <w:color w:val="000000"/>
          <w:sz w:val="24"/>
          <w:szCs w:val="24"/>
        </w:rPr>
        <w:t xml:space="preserve">for development </w:t>
      </w:r>
      <w:r w:rsidR="006360C7" w:rsidRPr="00456014">
        <w:rPr>
          <w:rFonts w:ascii="Arial" w:hAnsi="Arial" w:cs="Arial"/>
          <w:color w:val="000000"/>
          <w:sz w:val="24"/>
          <w:szCs w:val="24"/>
        </w:rPr>
        <w:t xml:space="preserve">within or adjacent to specially designated areas </w:t>
      </w:r>
    </w:p>
    <w:p w14:paraId="5CE942FB" w14:textId="4128B3FC" w:rsidR="00621467" w:rsidRPr="00456014" w:rsidRDefault="00AA5CE3">
      <w:pPr>
        <w:rPr>
          <w:rFonts w:ascii="Arial" w:hAnsi="Arial" w:cs="Arial"/>
          <w:color w:val="000000"/>
          <w:sz w:val="24"/>
          <w:szCs w:val="24"/>
        </w:rPr>
      </w:pPr>
      <w:r w:rsidRPr="00456014">
        <w:rPr>
          <w:rFonts w:ascii="Arial" w:hAnsi="Arial" w:cs="Arial"/>
          <w:color w:val="000000"/>
          <w:sz w:val="24"/>
          <w:szCs w:val="24"/>
        </w:rPr>
        <w:t>Q8</w:t>
      </w:r>
    </w:p>
    <w:p w14:paraId="42F94F5A" w14:textId="72A41D0C" w:rsidR="00AA5CE3" w:rsidRPr="00456014" w:rsidRDefault="00AA5CE3">
      <w:pPr>
        <w:rPr>
          <w:rFonts w:ascii="Arial" w:hAnsi="Arial" w:cs="Arial"/>
          <w:b/>
          <w:bCs/>
          <w:color w:val="000000"/>
          <w:sz w:val="24"/>
          <w:szCs w:val="24"/>
        </w:rPr>
      </w:pPr>
      <w:r w:rsidRPr="00456014">
        <w:rPr>
          <w:rFonts w:ascii="Arial" w:hAnsi="Arial" w:cs="Arial"/>
          <w:b/>
          <w:bCs/>
          <w:color w:val="000000"/>
          <w:sz w:val="24"/>
          <w:szCs w:val="24"/>
        </w:rPr>
        <w:t>Do you agree with our proposal to remove wording on national planning guidance in paragraph 77 of the current NPPF?</w:t>
      </w:r>
    </w:p>
    <w:p w14:paraId="626DBEB8" w14:textId="288F215C" w:rsidR="00514810" w:rsidRPr="00456014" w:rsidRDefault="00514810">
      <w:pPr>
        <w:rPr>
          <w:rFonts w:ascii="Arial" w:hAnsi="Arial" w:cs="Arial"/>
          <w:color w:val="000000"/>
          <w:sz w:val="24"/>
          <w:szCs w:val="24"/>
        </w:rPr>
      </w:pPr>
      <w:proofErr w:type="gramStart"/>
      <w:r w:rsidRPr="00456014">
        <w:rPr>
          <w:rFonts w:ascii="Arial" w:hAnsi="Arial" w:cs="Arial"/>
          <w:color w:val="000000"/>
          <w:sz w:val="24"/>
          <w:szCs w:val="24"/>
        </w:rPr>
        <w:t>Yes</w:t>
      </w:r>
      <w:proofErr w:type="gramEnd"/>
      <w:r w:rsidRPr="00456014">
        <w:rPr>
          <w:rFonts w:ascii="Arial" w:hAnsi="Arial" w:cs="Arial"/>
          <w:color w:val="000000"/>
          <w:sz w:val="24"/>
          <w:szCs w:val="24"/>
        </w:rPr>
        <w:t xml:space="preserve"> we agree</w:t>
      </w:r>
    </w:p>
    <w:p w14:paraId="09FC044B" w14:textId="3018A380" w:rsidR="00514810" w:rsidRPr="00456014" w:rsidRDefault="00AD659E">
      <w:pPr>
        <w:rPr>
          <w:rFonts w:ascii="Arial" w:hAnsi="Arial" w:cs="Arial"/>
          <w:color w:val="000000"/>
          <w:sz w:val="24"/>
          <w:szCs w:val="24"/>
        </w:rPr>
      </w:pPr>
      <w:r w:rsidRPr="00456014">
        <w:rPr>
          <w:rFonts w:ascii="Arial" w:hAnsi="Arial" w:cs="Arial"/>
          <w:color w:val="000000"/>
          <w:sz w:val="24"/>
          <w:szCs w:val="24"/>
        </w:rPr>
        <w:t>Q9</w:t>
      </w:r>
    </w:p>
    <w:p w14:paraId="478D5EEC" w14:textId="14586D85" w:rsidR="00AD659E" w:rsidRPr="00456014" w:rsidRDefault="00AD659E">
      <w:pPr>
        <w:rPr>
          <w:rFonts w:ascii="Arial" w:hAnsi="Arial" w:cs="Arial"/>
          <w:b/>
          <w:bCs/>
          <w:color w:val="000000"/>
          <w:sz w:val="24"/>
          <w:szCs w:val="24"/>
        </w:rPr>
      </w:pPr>
      <w:r w:rsidRPr="00456014">
        <w:rPr>
          <w:rFonts w:ascii="Arial" w:hAnsi="Arial" w:cs="Arial"/>
          <w:b/>
          <w:bCs/>
          <w:color w:val="000000"/>
          <w:sz w:val="24"/>
          <w:szCs w:val="24"/>
        </w:rPr>
        <w:t>Do you agree that all local planning authorities should be required to add a 5% buffer to</w:t>
      </w:r>
      <w:r w:rsidR="00C41056" w:rsidRPr="00456014">
        <w:rPr>
          <w:rFonts w:ascii="Arial" w:hAnsi="Arial" w:cs="Arial"/>
          <w:b/>
          <w:bCs/>
          <w:color w:val="000000"/>
          <w:sz w:val="24"/>
          <w:szCs w:val="24"/>
        </w:rPr>
        <w:t xml:space="preserve"> their 5-year housing land supply calculations?</w:t>
      </w:r>
    </w:p>
    <w:p w14:paraId="2646505D" w14:textId="45133459" w:rsidR="00AD659E" w:rsidRPr="00456014" w:rsidRDefault="00FD4576">
      <w:pPr>
        <w:rPr>
          <w:rFonts w:ascii="Arial" w:hAnsi="Arial" w:cs="Arial"/>
          <w:color w:val="000000"/>
          <w:sz w:val="24"/>
          <w:szCs w:val="24"/>
        </w:rPr>
      </w:pPr>
      <w:proofErr w:type="gramStart"/>
      <w:r w:rsidRPr="00456014">
        <w:rPr>
          <w:rFonts w:ascii="Arial" w:hAnsi="Arial" w:cs="Arial"/>
          <w:color w:val="000000"/>
          <w:sz w:val="24"/>
          <w:szCs w:val="24"/>
        </w:rPr>
        <w:t>No</w:t>
      </w:r>
      <w:proofErr w:type="gramEnd"/>
      <w:r w:rsidRPr="00456014">
        <w:rPr>
          <w:rFonts w:ascii="Arial" w:hAnsi="Arial" w:cs="Arial"/>
          <w:color w:val="000000"/>
          <w:sz w:val="24"/>
          <w:szCs w:val="24"/>
        </w:rPr>
        <w:t xml:space="preserve"> we do not. The 5% figure is arbitrary </w:t>
      </w:r>
      <w:r w:rsidR="006E68F8" w:rsidRPr="00456014">
        <w:rPr>
          <w:rFonts w:ascii="Arial" w:hAnsi="Arial" w:cs="Arial"/>
          <w:color w:val="000000"/>
          <w:sz w:val="24"/>
          <w:szCs w:val="24"/>
        </w:rPr>
        <w:t xml:space="preserve">It takes no account of ‘hard constraints’ </w:t>
      </w:r>
      <w:proofErr w:type="gramStart"/>
      <w:r w:rsidR="006E68F8" w:rsidRPr="00456014">
        <w:rPr>
          <w:rFonts w:ascii="Arial" w:hAnsi="Arial" w:cs="Arial"/>
          <w:color w:val="000000"/>
          <w:sz w:val="24"/>
          <w:szCs w:val="24"/>
        </w:rPr>
        <w:t xml:space="preserve">and </w:t>
      </w:r>
      <w:r w:rsidRPr="00456014">
        <w:rPr>
          <w:rFonts w:ascii="Arial" w:hAnsi="Arial" w:cs="Arial"/>
          <w:color w:val="000000"/>
          <w:sz w:val="24"/>
          <w:szCs w:val="24"/>
        </w:rPr>
        <w:t xml:space="preserve"> for</w:t>
      </w:r>
      <w:proofErr w:type="gramEnd"/>
      <w:r w:rsidRPr="00456014">
        <w:rPr>
          <w:rFonts w:ascii="Arial" w:hAnsi="Arial" w:cs="Arial"/>
          <w:color w:val="000000"/>
          <w:sz w:val="24"/>
          <w:szCs w:val="24"/>
        </w:rPr>
        <w:t xml:space="preserve"> reasons stated </w:t>
      </w:r>
      <w:r w:rsidR="004D6D41" w:rsidRPr="00456014">
        <w:rPr>
          <w:rFonts w:ascii="Arial" w:hAnsi="Arial" w:cs="Arial"/>
          <w:color w:val="000000"/>
          <w:sz w:val="24"/>
          <w:szCs w:val="24"/>
        </w:rPr>
        <w:t xml:space="preserve">in the answer to Q1 above </w:t>
      </w:r>
      <w:r w:rsidR="006E68F8" w:rsidRPr="00456014">
        <w:rPr>
          <w:rFonts w:ascii="Arial" w:hAnsi="Arial" w:cs="Arial"/>
          <w:color w:val="000000"/>
          <w:sz w:val="24"/>
          <w:szCs w:val="24"/>
        </w:rPr>
        <w:t>it is strongly opposed</w:t>
      </w:r>
    </w:p>
    <w:p w14:paraId="5197DC58" w14:textId="1B2E13BD" w:rsidR="00D813A5" w:rsidRPr="00456014" w:rsidRDefault="00D813A5">
      <w:pPr>
        <w:rPr>
          <w:rFonts w:ascii="Arial" w:hAnsi="Arial" w:cs="Arial"/>
          <w:color w:val="000000"/>
          <w:sz w:val="24"/>
          <w:szCs w:val="24"/>
        </w:rPr>
      </w:pPr>
      <w:r w:rsidRPr="00456014">
        <w:rPr>
          <w:rFonts w:ascii="Arial" w:hAnsi="Arial" w:cs="Arial"/>
          <w:color w:val="000000"/>
          <w:sz w:val="24"/>
          <w:szCs w:val="24"/>
        </w:rPr>
        <w:t>Q10</w:t>
      </w:r>
    </w:p>
    <w:p w14:paraId="17986ED2" w14:textId="1AA481D9" w:rsidR="00D813A5" w:rsidRPr="00456014" w:rsidRDefault="00CA7D3C">
      <w:pPr>
        <w:rPr>
          <w:rFonts w:ascii="Arial" w:hAnsi="Arial" w:cs="Arial"/>
          <w:b/>
          <w:bCs/>
          <w:color w:val="000000"/>
          <w:sz w:val="24"/>
          <w:szCs w:val="24"/>
        </w:rPr>
      </w:pPr>
      <w:r w:rsidRPr="00456014">
        <w:rPr>
          <w:rFonts w:ascii="Arial" w:hAnsi="Arial" w:cs="Arial"/>
          <w:b/>
          <w:bCs/>
          <w:color w:val="000000"/>
          <w:sz w:val="24"/>
          <w:szCs w:val="24"/>
        </w:rPr>
        <w:t>If yes, do you agree that 5% is an appropriate buffer, or should it be a different figure?</w:t>
      </w:r>
    </w:p>
    <w:p w14:paraId="5052F151" w14:textId="3F855903" w:rsidR="00CA7D3C" w:rsidRPr="00456014" w:rsidRDefault="00CA7D3C">
      <w:pPr>
        <w:rPr>
          <w:rFonts w:ascii="Arial" w:hAnsi="Arial" w:cs="Arial"/>
          <w:color w:val="000000"/>
          <w:sz w:val="24"/>
          <w:szCs w:val="24"/>
        </w:rPr>
      </w:pPr>
      <w:r w:rsidRPr="00456014">
        <w:rPr>
          <w:rFonts w:ascii="Arial" w:hAnsi="Arial" w:cs="Arial"/>
          <w:color w:val="000000"/>
          <w:sz w:val="24"/>
          <w:szCs w:val="24"/>
        </w:rPr>
        <w:t>No.  See previous answer</w:t>
      </w:r>
    </w:p>
    <w:p w14:paraId="0F912751" w14:textId="7464B926" w:rsidR="006A3E8C" w:rsidRPr="001B04DA" w:rsidRDefault="006A3E8C">
      <w:pPr>
        <w:rPr>
          <w:rFonts w:ascii="Arial" w:hAnsi="Arial" w:cs="Arial"/>
          <w:color w:val="000000"/>
          <w:sz w:val="24"/>
          <w:szCs w:val="24"/>
        </w:rPr>
      </w:pPr>
      <w:r w:rsidRPr="001B04DA">
        <w:rPr>
          <w:rFonts w:ascii="Arial" w:hAnsi="Arial" w:cs="Arial"/>
          <w:color w:val="000000"/>
          <w:sz w:val="24"/>
          <w:szCs w:val="24"/>
        </w:rPr>
        <w:t>Q11</w:t>
      </w:r>
    </w:p>
    <w:p w14:paraId="760C1B8A" w14:textId="43BF68B8" w:rsidR="00AD659E" w:rsidRPr="001B04DA" w:rsidRDefault="003024DF">
      <w:pPr>
        <w:rPr>
          <w:rFonts w:ascii="Arial" w:hAnsi="Arial" w:cs="Arial"/>
          <w:b/>
          <w:bCs/>
          <w:color w:val="000000"/>
          <w:sz w:val="24"/>
          <w:szCs w:val="24"/>
        </w:rPr>
      </w:pPr>
      <w:r w:rsidRPr="001B04DA">
        <w:rPr>
          <w:rFonts w:ascii="Arial" w:hAnsi="Arial" w:cs="Arial"/>
          <w:b/>
          <w:bCs/>
          <w:color w:val="000000"/>
          <w:sz w:val="24"/>
          <w:szCs w:val="24"/>
        </w:rPr>
        <w:t>Do you agree with the removal of policy on Annual Position Statements?</w:t>
      </w:r>
    </w:p>
    <w:p w14:paraId="33793CEE" w14:textId="5309CFE9" w:rsidR="006A3E8C" w:rsidRPr="001B04DA" w:rsidRDefault="006A3E8C">
      <w:pPr>
        <w:rPr>
          <w:rFonts w:ascii="Arial" w:hAnsi="Arial" w:cs="Arial"/>
          <w:color w:val="000000"/>
          <w:sz w:val="24"/>
          <w:szCs w:val="24"/>
        </w:rPr>
      </w:pPr>
      <w:r w:rsidRPr="001B04DA">
        <w:rPr>
          <w:rFonts w:ascii="Arial" w:hAnsi="Arial" w:cs="Arial"/>
          <w:color w:val="000000"/>
          <w:sz w:val="24"/>
          <w:szCs w:val="24"/>
        </w:rPr>
        <w:t xml:space="preserve">No </w:t>
      </w:r>
      <w:r w:rsidR="003D5C23">
        <w:rPr>
          <w:rFonts w:ascii="Arial" w:hAnsi="Arial" w:cs="Arial"/>
          <w:color w:val="000000"/>
          <w:sz w:val="24"/>
          <w:szCs w:val="24"/>
        </w:rPr>
        <w:t xml:space="preserve">specific </w:t>
      </w:r>
      <w:r w:rsidRPr="001B04DA">
        <w:rPr>
          <w:rFonts w:ascii="Arial" w:hAnsi="Arial" w:cs="Arial"/>
          <w:color w:val="000000"/>
          <w:sz w:val="24"/>
          <w:szCs w:val="24"/>
        </w:rPr>
        <w:t>comment</w:t>
      </w:r>
    </w:p>
    <w:p w14:paraId="21AEB7EC" w14:textId="049C4261" w:rsidR="006A3E8C" w:rsidRPr="001B04DA" w:rsidRDefault="006A3E8C">
      <w:pPr>
        <w:rPr>
          <w:rFonts w:ascii="Arial" w:hAnsi="Arial" w:cs="Arial"/>
          <w:color w:val="000000"/>
          <w:sz w:val="24"/>
          <w:szCs w:val="24"/>
        </w:rPr>
      </w:pPr>
      <w:r w:rsidRPr="001B04DA">
        <w:rPr>
          <w:rFonts w:ascii="Arial" w:hAnsi="Arial" w:cs="Arial"/>
          <w:color w:val="000000"/>
          <w:sz w:val="24"/>
          <w:szCs w:val="24"/>
        </w:rPr>
        <w:t>Q12</w:t>
      </w:r>
    </w:p>
    <w:p w14:paraId="38F1758F" w14:textId="1CCD490B" w:rsidR="006A3E8C" w:rsidRPr="001B04DA" w:rsidRDefault="001876D5">
      <w:pPr>
        <w:rPr>
          <w:rFonts w:ascii="Arial" w:hAnsi="Arial" w:cs="Arial"/>
          <w:b/>
          <w:bCs/>
          <w:color w:val="000000"/>
          <w:sz w:val="24"/>
          <w:szCs w:val="24"/>
        </w:rPr>
      </w:pPr>
      <w:r w:rsidRPr="001B04DA">
        <w:rPr>
          <w:rFonts w:ascii="Arial" w:hAnsi="Arial" w:cs="Arial"/>
          <w:b/>
          <w:bCs/>
          <w:color w:val="000000"/>
          <w:sz w:val="24"/>
          <w:szCs w:val="24"/>
        </w:rPr>
        <w:t>Do you agree that the NPPF should be amended to further support effective co-operation on cross boundary and strategic planning matters?</w:t>
      </w:r>
    </w:p>
    <w:p w14:paraId="3422D3AE" w14:textId="0B87D485" w:rsidR="001876D5" w:rsidRPr="001B04DA" w:rsidRDefault="005334E1">
      <w:pPr>
        <w:rPr>
          <w:rFonts w:ascii="Arial" w:hAnsi="Arial" w:cs="Arial"/>
          <w:color w:val="000000"/>
          <w:sz w:val="24"/>
          <w:szCs w:val="24"/>
        </w:rPr>
      </w:pPr>
      <w:r w:rsidRPr="001B04DA">
        <w:rPr>
          <w:rFonts w:ascii="Arial" w:hAnsi="Arial" w:cs="Arial"/>
          <w:color w:val="000000"/>
          <w:sz w:val="24"/>
          <w:szCs w:val="24"/>
        </w:rPr>
        <w:t>Yes</w:t>
      </w:r>
      <w:r w:rsidR="001B04DA">
        <w:rPr>
          <w:rFonts w:ascii="Arial" w:hAnsi="Arial" w:cs="Arial"/>
          <w:color w:val="000000"/>
          <w:sz w:val="24"/>
          <w:szCs w:val="24"/>
        </w:rPr>
        <w:t>.</w:t>
      </w:r>
      <w:r w:rsidR="009620E1" w:rsidRPr="001B04DA">
        <w:rPr>
          <w:rFonts w:ascii="Arial" w:hAnsi="Arial" w:cs="Arial"/>
          <w:color w:val="000000"/>
          <w:sz w:val="24"/>
          <w:szCs w:val="24"/>
        </w:rPr>
        <w:t xml:space="preserve"> Many District boundaries are arbitrary</w:t>
      </w:r>
      <w:r w:rsidR="009342D9" w:rsidRPr="001B04DA">
        <w:rPr>
          <w:rFonts w:ascii="Arial" w:hAnsi="Arial" w:cs="Arial"/>
          <w:color w:val="000000"/>
          <w:sz w:val="24"/>
          <w:szCs w:val="24"/>
        </w:rPr>
        <w:t xml:space="preserve"> and do not </w:t>
      </w:r>
      <w:proofErr w:type="gramStart"/>
      <w:r w:rsidR="00D57B14" w:rsidRPr="001B04DA">
        <w:rPr>
          <w:rFonts w:ascii="Arial" w:hAnsi="Arial" w:cs="Arial"/>
          <w:color w:val="000000"/>
          <w:sz w:val="24"/>
          <w:szCs w:val="24"/>
        </w:rPr>
        <w:t>take into account</w:t>
      </w:r>
      <w:proofErr w:type="gramEnd"/>
      <w:r w:rsidR="00D57B14" w:rsidRPr="001B04DA">
        <w:rPr>
          <w:rFonts w:ascii="Arial" w:hAnsi="Arial" w:cs="Arial"/>
          <w:color w:val="000000"/>
          <w:sz w:val="24"/>
          <w:szCs w:val="24"/>
        </w:rPr>
        <w:t xml:space="preserve"> close connections between neighbouring towns and areas.</w:t>
      </w:r>
      <w:r w:rsidR="003254C0" w:rsidRPr="001B04DA">
        <w:rPr>
          <w:rFonts w:ascii="Arial" w:hAnsi="Arial" w:cs="Arial"/>
          <w:color w:val="000000"/>
          <w:sz w:val="24"/>
          <w:szCs w:val="24"/>
        </w:rPr>
        <w:t xml:space="preserve"> Cross boundary planning makes sense</w:t>
      </w:r>
    </w:p>
    <w:p w14:paraId="36784D95" w14:textId="454A7AA0" w:rsidR="00AD659E" w:rsidRPr="001B04DA" w:rsidRDefault="00A3226E">
      <w:pPr>
        <w:rPr>
          <w:rFonts w:ascii="Arial" w:hAnsi="Arial" w:cs="Arial"/>
          <w:b/>
          <w:bCs/>
          <w:sz w:val="24"/>
          <w:szCs w:val="24"/>
        </w:rPr>
      </w:pPr>
      <w:r w:rsidRPr="001B04DA">
        <w:rPr>
          <w:rFonts w:ascii="Arial" w:hAnsi="Arial" w:cs="Arial"/>
          <w:sz w:val="24"/>
          <w:szCs w:val="24"/>
        </w:rPr>
        <w:t>Q13</w:t>
      </w:r>
    </w:p>
    <w:p w14:paraId="6FF85CAF" w14:textId="02D97EBD" w:rsidR="00C434BD" w:rsidRPr="003D4798" w:rsidRDefault="00B36D8E">
      <w:pPr>
        <w:rPr>
          <w:rFonts w:ascii="Arial" w:hAnsi="Arial" w:cs="Arial"/>
          <w:b/>
          <w:bCs/>
          <w:color w:val="000000"/>
          <w:sz w:val="24"/>
          <w:szCs w:val="24"/>
        </w:rPr>
      </w:pPr>
      <w:r w:rsidRPr="003D4798">
        <w:rPr>
          <w:rFonts w:ascii="Arial" w:hAnsi="Arial" w:cs="Arial"/>
          <w:b/>
          <w:bCs/>
          <w:color w:val="000000"/>
          <w:sz w:val="24"/>
          <w:szCs w:val="24"/>
        </w:rPr>
        <w:t>Should the tests of soundness be amended to better assess the soundness of strategic scale</w:t>
      </w:r>
      <w:r w:rsidR="00C95DC0" w:rsidRPr="003D4798">
        <w:rPr>
          <w:rFonts w:ascii="Arial" w:hAnsi="Arial" w:cs="Arial"/>
          <w:b/>
          <w:bCs/>
          <w:color w:val="000000"/>
          <w:sz w:val="24"/>
          <w:szCs w:val="24"/>
        </w:rPr>
        <w:t xml:space="preserve"> </w:t>
      </w:r>
      <w:r w:rsidRPr="003D4798">
        <w:rPr>
          <w:rFonts w:ascii="Arial" w:hAnsi="Arial" w:cs="Arial"/>
          <w:b/>
          <w:bCs/>
          <w:color w:val="000000"/>
          <w:sz w:val="24"/>
          <w:szCs w:val="24"/>
        </w:rPr>
        <w:t>plans or proposals?</w:t>
      </w:r>
    </w:p>
    <w:p w14:paraId="38210976" w14:textId="1041C30B" w:rsidR="00B36D8E" w:rsidRPr="003D4798" w:rsidRDefault="00B36D8E">
      <w:pPr>
        <w:rPr>
          <w:rFonts w:ascii="Arial" w:hAnsi="Arial" w:cs="Arial"/>
          <w:color w:val="000000"/>
          <w:sz w:val="24"/>
          <w:szCs w:val="24"/>
        </w:rPr>
      </w:pPr>
      <w:r w:rsidRPr="003D4798">
        <w:rPr>
          <w:rFonts w:ascii="Arial" w:hAnsi="Arial" w:cs="Arial"/>
          <w:color w:val="000000"/>
          <w:sz w:val="24"/>
          <w:szCs w:val="24"/>
        </w:rPr>
        <w:t>Yes</w:t>
      </w:r>
      <w:r w:rsidR="007D5DAD" w:rsidRPr="003D4798">
        <w:rPr>
          <w:rFonts w:ascii="Arial" w:hAnsi="Arial" w:cs="Arial"/>
          <w:color w:val="000000"/>
          <w:sz w:val="24"/>
          <w:szCs w:val="24"/>
        </w:rPr>
        <w:t>.</w:t>
      </w:r>
      <w:r w:rsidRPr="003D4798">
        <w:rPr>
          <w:rFonts w:ascii="Arial" w:hAnsi="Arial" w:cs="Arial"/>
          <w:color w:val="000000"/>
          <w:sz w:val="24"/>
          <w:szCs w:val="24"/>
        </w:rPr>
        <w:t xml:space="preserve"> The tests </w:t>
      </w:r>
      <w:r w:rsidR="007D5DAD" w:rsidRPr="003D4798">
        <w:rPr>
          <w:rFonts w:ascii="Arial" w:hAnsi="Arial" w:cs="Arial"/>
          <w:color w:val="000000"/>
          <w:sz w:val="24"/>
          <w:szCs w:val="24"/>
        </w:rPr>
        <w:t>should ensure that co-operation between LPAs is given more emphasis when plans are examined</w:t>
      </w:r>
      <w:r w:rsidR="00C95DC0" w:rsidRPr="003D4798">
        <w:rPr>
          <w:rFonts w:ascii="Arial" w:hAnsi="Arial" w:cs="Arial"/>
          <w:color w:val="000000"/>
          <w:sz w:val="24"/>
          <w:szCs w:val="24"/>
        </w:rPr>
        <w:t xml:space="preserve"> </w:t>
      </w:r>
      <w:r w:rsidR="00253484" w:rsidRPr="003D4798">
        <w:rPr>
          <w:rFonts w:ascii="Arial" w:hAnsi="Arial" w:cs="Arial"/>
          <w:color w:val="000000"/>
          <w:sz w:val="24"/>
          <w:szCs w:val="24"/>
        </w:rPr>
        <w:t>as per the response to Q12</w:t>
      </w:r>
    </w:p>
    <w:p w14:paraId="5EBF9CA5" w14:textId="08ADFE90" w:rsidR="00253484" w:rsidRPr="003D4798" w:rsidRDefault="00253484">
      <w:pPr>
        <w:rPr>
          <w:rFonts w:ascii="Arial" w:hAnsi="Arial" w:cs="Arial"/>
          <w:color w:val="000000"/>
          <w:sz w:val="24"/>
          <w:szCs w:val="24"/>
        </w:rPr>
      </w:pPr>
      <w:r w:rsidRPr="003D4798">
        <w:rPr>
          <w:rFonts w:ascii="Arial" w:hAnsi="Arial" w:cs="Arial"/>
          <w:color w:val="000000"/>
          <w:sz w:val="24"/>
          <w:szCs w:val="24"/>
        </w:rPr>
        <w:t>Q14</w:t>
      </w:r>
    </w:p>
    <w:p w14:paraId="30E0C842" w14:textId="43C64814" w:rsidR="006D2316" w:rsidRPr="00456014" w:rsidRDefault="006D2316">
      <w:pPr>
        <w:rPr>
          <w:rFonts w:ascii="Arial" w:hAnsi="Arial" w:cs="Arial"/>
          <w:b/>
          <w:bCs/>
          <w:color w:val="000000"/>
          <w:sz w:val="24"/>
          <w:szCs w:val="24"/>
        </w:rPr>
      </w:pPr>
      <w:r w:rsidRPr="003D4798">
        <w:rPr>
          <w:rFonts w:ascii="Arial" w:hAnsi="Arial" w:cs="Arial"/>
          <w:b/>
          <w:bCs/>
          <w:color w:val="000000"/>
          <w:sz w:val="24"/>
          <w:szCs w:val="24"/>
        </w:rPr>
        <w:lastRenderedPageBreak/>
        <w:t>Do you have any</w:t>
      </w:r>
      <w:r w:rsidRPr="00456014">
        <w:rPr>
          <w:rFonts w:ascii="Arial" w:hAnsi="Arial" w:cs="Arial"/>
          <w:b/>
          <w:bCs/>
          <w:color w:val="000000"/>
          <w:sz w:val="24"/>
          <w:szCs w:val="24"/>
        </w:rPr>
        <w:t xml:space="preserve"> other suggestions relating to the proposals in this chapter?</w:t>
      </w:r>
    </w:p>
    <w:p w14:paraId="58BC733C" w14:textId="30004E08" w:rsidR="00B65E79" w:rsidRPr="00456014" w:rsidRDefault="007666DD">
      <w:pPr>
        <w:rPr>
          <w:rFonts w:ascii="Arial" w:hAnsi="Arial" w:cs="Arial"/>
          <w:color w:val="000000"/>
          <w:sz w:val="24"/>
          <w:szCs w:val="24"/>
        </w:rPr>
      </w:pPr>
      <w:r w:rsidRPr="00456014">
        <w:rPr>
          <w:rFonts w:ascii="Arial" w:hAnsi="Arial" w:cs="Arial"/>
          <w:color w:val="000000"/>
          <w:sz w:val="24"/>
          <w:szCs w:val="24"/>
        </w:rPr>
        <w:t>We have given some general comments</w:t>
      </w:r>
      <w:r w:rsidR="00F54E72" w:rsidRPr="00456014">
        <w:rPr>
          <w:rFonts w:ascii="Arial" w:hAnsi="Arial" w:cs="Arial"/>
          <w:color w:val="000000"/>
          <w:sz w:val="24"/>
          <w:szCs w:val="24"/>
        </w:rPr>
        <w:t xml:space="preserve"> on housing delivery</w:t>
      </w:r>
      <w:r w:rsidRPr="00456014">
        <w:rPr>
          <w:rFonts w:ascii="Arial" w:hAnsi="Arial" w:cs="Arial"/>
          <w:color w:val="000000"/>
          <w:sz w:val="24"/>
          <w:szCs w:val="24"/>
        </w:rPr>
        <w:t xml:space="preserve"> specific to our District in the response to Q1. </w:t>
      </w:r>
    </w:p>
    <w:p w14:paraId="204C71A8" w14:textId="18D2DDD1" w:rsidR="00F54E72" w:rsidRPr="00456014" w:rsidRDefault="00F54E72">
      <w:pPr>
        <w:rPr>
          <w:rFonts w:ascii="Arial" w:hAnsi="Arial" w:cs="Arial"/>
          <w:color w:val="000000"/>
          <w:sz w:val="24"/>
          <w:szCs w:val="24"/>
        </w:rPr>
      </w:pPr>
      <w:r w:rsidRPr="00456014">
        <w:rPr>
          <w:rFonts w:ascii="Arial" w:hAnsi="Arial" w:cs="Arial"/>
          <w:color w:val="000000"/>
          <w:sz w:val="24"/>
          <w:szCs w:val="24"/>
        </w:rPr>
        <w:t>Q15</w:t>
      </w:r>
    </w:p>
    <w:p w14:paraId="10BE9506" w14:textId="49B8BCCC" w:rsidR="00F54E72" w:rsidRPr="00456014" w:rsidRDefault="00375EF9">
      <w:pPr>
        <w:rPr>
          <w:rFonts w:ascii="Arial" w:hAnsi="Arial" w:cs="Arial"/>
          <w:b/>
          <w:bCs/>
          <w:color w:val="000000"/>
          <w:sz w:val="24"/>
          <w:szCs w:val="24"/>
        </w:rPr>
      </w:pPr>
      <w:r w:rsidRPr="00456014">
        <w:rPr>
          <w:rFonts w:ascii="Arial" w:hAnsi="Arial" w:cs="Arial"/>
          <w:b/>
          <w:bCs/>
          <w:color w:val="000000"/>
          <w:sz w:val="24"/>
          <w:szCs w:val="24"/>
        </w:rPr>
        <w:t>Do you agree that Planning Practice Guidance should be amended to specify that the appropriate baseline for the standard method is housing stock rather than the latest household projections?</w:t>
      </w:r>
    </w:p>
    <w:p w14:paraId="2CB80A97" w14:textId="77777777" w:rsidR="00375EF9" w:rsidRDefault="00375EF9" w:rsidP="00375EF9">
      <w:pPr>
        <w:rPr>
          <w:rFonts w:ascii="Arial" w:hAnsi="Arial" w:cs="Arial"/>
          <w:color w:val="000000"/>
          <w:sz w:val="24"/>
          <w:szCs w:val="24"/>
        </w:rPr>
      </w:pPr>
      <w:r w:rsidRPr="00456014">
        <w:rPr>
          <w:rFonts w:ascii="Arial" w:hAnsi="Arial" w:cs="Arial"/>
          <w:color w:val="000000"/>
          <w:sz w:val="24"/>
          <w:szCs w:val="24"/>
        </w:rPr>
        <w:t>If the aim of a policy is to more accurately reflect housing need in an area there is a good case for using the existing stock as a baseline rather than household projections.</w:t>
      </w:r>
    </w:p>
    <w:p w14:paraId="005EE5F9" w14:textId="77777777" w:rsidR="00C40A92" w:rsidRDefault="00C40A92" w:rsidP="00375EF9">
      <w:pPr>
        <w:rPr>
          <w:rFonts w:ascii="Arial" w:hAnsi="Arial" w:cs="Arial"/>
          <w:color w:val="000000"/>
          <w:sz w:val="24"/>
          <w:szCs w:val="24"/>
        </w:rPr>
      </w:pPr>
    </w:p>
    <w:p w14:paraId="1B6C5D01" w14:textId="77777777" w:rsidR="00C40A92" w:rsidRDefault="00C40A92" w:rsidP="00375EF9">
      <w:pPr>
        <w:rPr>
          <w:rFonts w:ascii="Arial" w:hAnsi="Arial" w:cs="Arial"/>
          <w:color w:val="000000"/>
          <w:sz w:val="24"/>
          <w:szCs w:val="24"/>
        </w:rPr>
      </w:pPr>
    </w:p>
    <w:p w14:paraId="431C6028" w14:textId="77777777" w:rsidR="00C40A92" w:rsidRPr="00456014" w:rsidRDefault="00C40A92" w:rsidP="00375EF9">
      <w:pPr>
        <w:rPr>
          <w:rFonts w:ascii="Arial" w:hAnsi="Arial" w:cs="Arial"/>
          <w:color w:val="000000"/>
          <w:sz w:val="24"/>
          <w:szCs w:val="24"/>
        </w:rPr>
      </w:pPr>
    </w:p>
    <w:p w14:paraId="6F8E2B0B" w14:textId="3219AB94" w:rsidR="00E905CB" w:rsidRPr="00456014" w:rsidRDefault="00E905CB" w:rsidP="00375EF9">
      <w:pPr>
        <w:rPr>
          <w:rFonts w:ascii="Arial" w:hAnsi="Arial" w:cs="Arial"/>
          <w:color w:val="000000"/>
          <w:sz w:val="24"/>
          <w:szCs w:val="24"/>
        </w:rPr>
      </w:pPr>
      <w:r w:rsidRPr="00456014">
        <w:rPr>
          <w:rFonts w:ascii="Arial" w:hAnsi="Arial" w:cs="Arial"/>
          <w:color w:val="000000"/>
          <w:sz w:val="24"/>
          <w:szCs w:val="24"/>
        </w:rPr>
        <w:t>Q16</w:t>
      </w:r>
    </w:p>
    <w:p w14:paraId="088D1724" w14:textId="146E096F" w:rsidR="00E905CB" w:rsidRPr="00456014" w:rsidRDefault="00E905CB" w:rsidP="00375EF9">
      <w:pPr>
        <w:rPr>
          <w:rFonts w:ascii="Arial" w:hAnsi="Arial" w:cs="Arial"/>
          <w:b/>
          <w:bCs/>
          <w:color w:val="000000"/>
          <w:sz w:val="24"/>
          <w:szCs w:val="24"/>
        </w:rPr>
      </w:pPr>
      <w:r w:rsidRPr="00456014">
        <w:rPr>
          <w:rFonts w:ascii="Arial" w:hAnsi="Arial" w:cs="Arial"/>
          <w:b/>
          <w:bCs/>
          <w:color w:val="000000"/>
          <w:sz w:val="24"/>
          <w:szCs w:val="24"/>
        </w:rPr>
        <w:t xml:space="preserve">Do you agree that using the workplace-based median house price to median earnings ratio, averaged over the most recent </w:t>
      </w:r>
      <w:proofErr w:type="gramStart"/>
      <w:r w:rsidRPr="00456014">
        <w:rPr>
          <w:rFonts w:ascii="Arial" w:hAnsi="Arial" w:cs="Arial"/>
          <w:b/>
          <w:bCs/>
          <w:color w:val="000000"/>
          <w:sz w:val="24"/>
          <w:szCs w:val="24"/>
        </w:rPr>
        <w:t>3 year</w:t>
      </w:r>
      <w:proofErr w:type="gramEnd"/>
      <w:r w:rsidRPr="00456014">
        <w:rPr>
          <w:rFonts w:ascii="Arial" w:hAnsi="Arial" w:cs="Arial"/>
          <w:b/>
          <w:bCs/>
          <w:color w:val="000000"/>
          <w:sz w:val="24"/>
          <w:szCs w:val="24"/>
        </w:rPr>
        <w:t xml:space="preserve"> period for which data is available to adjust the standard method’s baseline, is appropriate?</w:t>
      </w:r>
    </w:p>
    <w:p w14:paraId="1AC70700" w14:textId="0F956AC2" w:rsidR="00FB35D4" w:rsidRPr="00456014" w:rsidRDefault="00FB35D4" w:rsidP="00375EF9">
      <w:pPr>
        <w:rPr>
          <w:rFonts w:ascii="Arial" w:hAnsi="Arial" w:cs="Arial"/>
          <w:color w:val="000000"/>
          <w:sz w:val="24"/>
          <w:szCs w:val="24"/>
        </w:rPr>
      </w:pPr>
      <w:r w:rsidRPr="00456014">
        <w:rPr>
          <w:rFonts w:ascii="Arial" w:hAnsi="Arial" w:cs="Arial"/>
          <w:color w:val="000000"/>
          <w:sz w:val="24"/>
          <w:szCs w:val="24"/>
        </w:rPr>
        <w:t>The change appears sensible</w:t>
      </w:r>
    </w:p>
    <w:p w14:paraId="4E4DCBE4" w14:textId="1EEEE3DA" w:rsidR="00FB35D4" w:rsidRPr="00456014" w:rsidRDefault="00FB35D4" w:rsidP="00375EF9">
      <w:pPr>
        <w:rPr>
          <w:rFonts w:ascii="Arial" w:hAnsi="Arial" w:cs="Arial"/>
          <w:color w:val="000000"/>
          <w:sz w:val="24"/>
          <w:szCs w:val="24"/>
        </w:rPr>
      </w:pPr>
      <w:r w:rsidRPr="00456014">
        <w:rPr>
          <w:rFonts w:ascii="Arial" w:hAnsi="Arial" w:cs="Arial"/>
          <w:color w:val="000000"/>
          <w:sz w:val="24"/>
          <w:szCs w:val="24"/>
        </w:rPr>
        <w:t>Q17</w:t>
      </w:r>
    </w:p>
    <w:p w14:paraId="3EFE6824" w14:textId="76636243" w:rsidR="00FB35D4" w:rsidRPr="00456014" w:rsidRDefault="00F368E6" w:rsidP="00375EF9">
      <w:pPr>
        <w:rPr>
          <w:rFonts w:ascii="Arial" w:hAnsi="Arial" w:cs="Arial"/>
          <w:b/>
          <w:bCs/>
          <w:color w:val="000000"/>
          <w:sz w:val="24"/>
          <w:szCs w:val="24"/>
        </w:rPr>
      </w:pPr>
      <w:r w:rsidRPr="00456014">
        <w:rPr>
          <w:rFonts w:ascii="Arial" w:hAnsi="Arial" w:cs="Arial"/>
          <w:b/>
          <w:bCs/>
          <w:color w:val="000000"/>
          <w:sz w:val="24"/>
          <w:szCs w:val="24"/>
        </w:rPr>
        <w:t>Do you agree that affordability is given an appropriate weighting within the proposed standard method?</w:t>
      </w:r>
    </w:p>
    <w:p w14:paraId="5924D555" w14:textId="4D2B5758" w:rsidR="00BE4602" w:rsidRPr="00456014" w:rsidRDefault="00902128" w:rsidP="00375EF9">
      <w:pPr>
        <w:rPr>
          <w:rFonts w:ascii="Arial" w:hAnsi="Arial" w:cs="Arial"/>
          <w:color w:val="000000"/>
          <w:sz w:val="24"/>
          <w:szCs w:val="24"/>
        </w:rPr>
      </w:pPr>
      <w:r>
        <w:rPr>
          <w:rFonts w:ascii="Arial" w:hAnsi="Arial" w:cs="Arial"/>
          <w:color w:val="000000"/>
          <w:sz w:val="24"/>
          <w:szCs w:val="24"/>
        </w:rPr>
        <w:t>Seaford</w:t>
      </w:r>
      <w:r w:rsidR="005F5C53" w:rsidRPr="00456014">
        <w:rPr>
          <w:rFonts w:ascii="Arial" w:hAnsi="Arial" w:cs="Arial"/>
          <w:color w:val="000000"/>
          <w:sz w:val="24"/>
          <w:szCs w:val="24"/>
        </w:rPr>
        <w:t xml:space="preserve"> and </w:t>
      </w:r>
      <w:r>
        <w:rPr>
          <w:rFonts w:ascii="Arial" w:hAnsi="Arial" w:cs="Arial"/>
          <w:color w:val="000000"/>
          <w:sz w:val="24"/>
          <w:szCs w:val="24"/>
        </w:rPr>
        <w:t>the Lewes</w:t>
      </w:r>
      <w:r w:rsidR="005F5C53" w:rsidRPr="00456014">
        <w:rPr>
          <w:rFonts w:ascii="Arial" w:hAnsi="Arial" w:cs="Arial"/>
          <w:color w:val="000000"/>
          <w:sz w:val="24"/>
          <w:szCs w:val="24"/>
        </w:rPr>
        <w:t xml:space="preserve"> </w:t>
      </w:r>
      <w:r>
        <w:rPr>
          <w:rFonts w:ascii="Arial" w:hAnsi="Arial" w:cs="Arial"/>
          <w:color w:val="000000"/>
          <w:sz w:val="24"/>
          <w:szCs w:val="24"/>
        </w:rPr>
        <w:t xml:space="preserve">District </w:t>
      </w:r>
      <w:r w:rsidR="005F5C53" w:rsidRPr="00456014">
        <w:rPr>
          <w:rFonts w:ascii="Arial" w:hAnsi="Arial" w:cs="Arial"/>
          <w:color w:val="000000"/>
          <w:sz w:val="24"/>
          <w:szCs w:val="24"/>
        </w:rPr>
        <w:t xml:space="preserve">are areas where house prices outstrip average income </w:t>
      </w:r>
      <w:r w:rsidR="00523357" w:rsidRPr="00456014">
        <w:rPr>
          <w:rFonts w:ascii="Arial" w:hAnsi="Arial" w:cs="Arial"/>
          <w:color w:val="000000"/>
          <w:sz w:val="24"/>
          <w:szCs w:val="24"/>
        </w:rPr>
        <w:t>T</w:t>
      </w:r>
      <w:r w:rsidR="00AA13F3" w:rsidRPr="00456014">
        <w:rPr>
          <w:rFonts w:ascii="Arial" w:hAnsi="Arial" w:cs="Arial"/>
          <w:color w:val="000000"/>
          <w:sz w:val="24"/>
          <w:szCs w:val="24"/>
        </w:rPr>
        <w:t xml:space="preserve">here is an acute need for </w:t>
      </w:r>
      <w:r w:rsidR="00D37EEF" w:rsidRPr="00456014">
        <w:rPr>
          <w:rFonts w:ascii="Arial" w:hAnsi="Arial" w:cs="Arial"/>
          <w:color w:val="000000"/>
          <w:sz w:val="24"/>
          <w:szCs w:val="24"/>
        </w:rPr>
        <w:t xml:space="preserve">affordable </w:t>
      </w:r>
      <w:proofErr w:type="gramStart"/>
      <w:r w:rsidR="00D37EEF" w:rsidRPr="00456014">
        <w:rPr>
          <w:rFonts w:ascii="Arial" w:hAnsi="Arial" w:cs="Arial"/>
          <w:color w:val="000000"/>
          <w:sz w:val="24"/>
          <w:szCs w:val="24"/>
        </w:rPr>
        <w:t>housing</w:t>
      </w:r>
      <w:proofErr w:type="gramEnd"/>
      <w:r w:rsidR="00D37EEF" w:rsidRPr="00456014">
        <w:rPr>
          <w:rFonts w:ascii="Arial" w:hAnsi="Arial" w:cs="Arial"/>
          <w:color w:val="000000"/>
          <w:sz w:val="24"/>
          <w:szCs w:val="24"/>
        </w:rPr>
        <w:t xml:space="preserve"> but this must be balanced against the ‘hard constraints’ already referred to. </w:t>
      </w:r>
      <w:r w:rsidR="00CD1868" w:rsidRPr="00456014">
        <w:rPr>
          <w:rFonts w:ascii="Arial" w:hAnsi="Arial" w:cs="Arial"/>
          <w:color w:val="000000"/>
          <w:sz w:val="24"/>
          <w:szCs w:val="24"/>
        </w:rPr>
        <w:t xml:space="preserve">Figures derived from the standard method </w:t>
      </w:r>
      <w:proofErr w:type="gramStart"/>
      <w:r w:rsidR="00EA0DF9" w:rsidRPr="00456014">
        <w:rPr>
          <w:rFonts w:ascii="Arial" w:hAnsi="Arial" w:cs="Arial"/>
          <w:color w:val="000000"/>
          <w:sz w:val="24"/>
          <w:szCs w:val="24"/>
        </w:rPr>
        <w:t>have to</w:t>
      </w:r>
      <w:proofErr w:type="gramEnd"/>
      <w:r w:rsidR="00EA0DF9" w:rsidRPr="00456014">
        <w:rPr>
          <w:rFonts w:ascii="Arial" w:hAnsi="Arial" w:cs="Arial"/>
          <w:color w:val="000000"/>
          <w:sz w:val="24"/>
          <w:szCs w:val="24"/>
        </w:rPr>
        <w:t xml:space="preserve"> be </w:t>
      </w:r>
      <w:r w:rsidR="00421550" w:rsidRPr="00456014">
        <w:rPr>
          <w:rFonts w:ascii="Arial" w:hAnsi="Arial" w:cs="Arial"/>
          <w:color w:val="000000"/>
          <w:sz w:val="24"/>
          <w:szCs w:val="24"/>
        </w:rPr>
        <w:t>given due weight</w:t>
      </w:r>
      <w:r w:rsidR="00A94AD3" w:rsidRPr="00456014">
        <w:rPr>
          <w:rFonts w:ascii="Arial" w:hAnsi="Arial" w:cs="Arial"/>
          <w:color w:val="000000"/>
          <w:sz w:val="24"/>
          <w:szCs w:val="24"/>
        </w:rPr>
        <w:t xml:space="preserve"> </w:t>
      </w:r>
      <w:r w:rsidR="00523357" w:rsidRPr="00456014">
        <w:rPr>
          <w:rFonts w:ascii="Arial" w:hAnsi="Arial" w:cs="Arial"/>
          <w:color w:val="000000"/>
          <w:sz w:val="24"/>
          <w:szCs w:val="24"/>
        </w:rPr>
        <w:t xml:space="preserve">but have to be </w:t>
      </w:r>
      <w:r w:rsidR="00F0775A" w:rsidRPr="00456014">
        <w:rPr>
          <w:rFonts w:ascii="Arial" w:hAnsi="Arial" w:cs="Arial"/>
          <w:color w:val="000000"/>
          <w:sz w:val="24"/>
          <w:szCs w:val="24"/>
        </w:rPr>
        <w:t>set against</w:t>
      </w:r>
      <w:r w:rsidR="00421550" w:rsidRPr="00456014">
        <w:rPr>
          <w:rFonts w:ascii="Arial" w:hAnsi="Arial" w:cs="Arial"/>
          <w:color w:val="000000"/>
          <w:sz w:val="24"/>
          <w:szCs w:val="24"/>
        </w:rPr>
        <w:t xml:space="preserve"> previous </w:t>
      </w:r>
      <w:r w:rsidR="008D6233" w:rsidRPr="00456014">
        <w:rPr>
          <w:rFonts w:ascii="Arial" w:hAnsi="Arial" w:cs="Arial"/>
          <w:color w:val="000000"/>
          <w:sz w:val="24"/>
          <w:szCs w:val="24"/>
        </w:rPr>
        <w:t>housing delivery figures achieved and the reasons for the shortf</w:t>
      </w:r>
      <w:r w:rsidR="00A94AD3" w:rsidRPr="00456014">
        <w:rPr>
          <w:rFonts w:ascii="Arial" w:hAnsi="Arial" w:cs="Arial"/>
          <w:color w:val="000000"/>
          <w:sz w:val="24"/>
          <w:szCs w:val="24"/>
        </w:rPr>
        <w:t>all</w:t>
      </w:r>
      <w:r w:rsidR="00F0775A" w:rsidRPr="00456014">
        <w:rPr>
          <w:rFonts w:ascii="Arial" w:hAnsi="Arial" w:cs="Arial"/>
          <w:color w:val="000000"/>
          <w:sz w:val="24"/>
          <w:szCs w:val="24"/>
        </w:rPr>
        <w:t>.</w:t>
      </w:r>
    </w:p>
    <w:p w14:paraId="4731B538" w14:textId="77777777" w:rsidR="00BE4602" w:rsidRPr="00456014" w:rsidRDefault="00BE4602" w:rsidP="00375EF9">
      <w:pPr>
        <w:rPr>
          <w:rFonts w:ascii="Arial" w:hAnsi="Arial" w:cs="Arial"/>
          <w:color w:val="000000"/>
          <w:sz w:val="24"/>
          <w:szCs w:val="24"/>
        </w:rPr>
      </w:pPr>
      <w:r w:rsidRPr="00456014">
        <w:rPr>
          <w:rFonts w:ascii="Arial" w:hAnsi="Arial" w:cs="Arial"/>
          <w:color w:val="000000"/>
          <w:sz w:val="24"/>
          <w:szCs w:val="24"/>
        </w:rPr>
        <w:t>Q18</w:t>
      </w:r>
    </w:p>
    <w:p w14:paraId="78EBA576" w14:textId="3920F899" w:rsidR="0029494D" w:rsidRPr="00456014" w:rsidRDefault="00BE4602" w:rsidP="00375EF9">
      <w:pPr>
        <w:rPr>
          <w:rFonts w:ascii="Arial" w:hAnsi="Arial" w:cs="Arial"/>
          <w:b/>
          <w:bCs/>
          <w:color w:val="000000"/>
          <w:sz w:val="24"/>
          <w:szCs w:val="24"/>
        </w:rPr>
      </w:pPr>
      <w:r w:rsidRPr="00456014">
        <w:rPr>
          <w:rFonts w:ascii="Arial" w:hAnsi="Arial" w:cs="Arial"/>
          <w:b/>
          <w:bCs/>
          <w:color w:val="000000"/>
          <w:sz w:val="24"/>
          <w:szCs w:val="24"/>
        </w:rPr>
        <w:t>Do you consider the standard method should factor in evidence on rental affordability? If so, do you have any suggestions for how this could be incorporated into the model?</w:t>
      </w:r>
      <w:r w:rsidR="00A94AD3" w:rsidRPr="00456014">
        <w:rPr>
          <w:rFonts w:ascii="Arial" w:hAnsi="Arial" w:cs="Arial"/>
          <w:b/>
          <w:bCs/>
          <w:color w:val="000000"/>
          <w:sz w:val="24"/>
          <w:szCs w:val="24"/>
        </w:rPr>
        <w:t xml:space="preserve"> </w:t>
      </w:r>
    </w:p>
    <w:p w14:paraId="3B739F87" w14:textId="364D09FA" w:rsidR="00682D81" w:rsidRPr="00456014" w:rsidRDefault="00682D81" w:rsidP="00375EF9">
      <w:pPr>
        <w:rPr>
          <w:rFonts w:ascii="Arial" w:hAnsi="Arial" w:cs="Arial"/>
          <w:color w:val="000000"/>
          <w:sz w:val="24"/>
          <w:szCs w:val="24"/>
        </w:rPr>
      </w:pPr>
      <w:r w:rsidRPr="00456014">
        <w:rPr>
          <w:rFonts w:ascii="Arial" w:hAnsi="Arial" w:cs="Arial"/>
          <w:color w:val="000000"/>
          <w:sz w:val="24"/>
          <w:szCs w:val="24"/>
        </w:rPr>
        <w:t xml:space="preserve">The level of local rents should also be </w:t>
      </w:r>
      <w:proofErr w:type="gramStart"/>
      <w:r w:rsidRPr="00456014">
        <w:rPr>
          <w:rFonts w:ascii="Arial" w:hAnsi="Arial" w:cs="Arial"/>
          <w:color w:val="000000"/>
          <w:sz w:val="24"/>
          <w:szCs w:val="24"/>
        </w:rPr>
        <w:t>taken into account</w:t>
      </w:r>
      <w:proofErr w:type="gramEnd"/>
      <w:r w:rsidRPr="00456014">
        <w:rPr>
          <w:rFonts w:ascii="Arial" w:hAnsi="Arial" w:cs="Arial"/>
          <w:color w:val="000000"/>
          <w:sz w:val="24"/>
          <w:szCs w:val="24"/>
        </w:rPr>
        <w:t xml:space="preserve"> especially </w:t>
      </w:r>
      <w:r w:rsidR="00AD5D30" w:rsidRPr="00456014">
        <w:rPr>
          <w:rFonts w:ascii="Arial" w:hAnsi="Arial" w:cs="Arial"/>
          <w:color w:val="000000"/>
          <w:sz w:val="24"/>
          <w:szCs w:val="24"/>
        </w:rPr>
        <w:t xml:space="preserve">in areas </w:t>
      </w:r>
      <w:r w:rsidR="00F1697D" w:rsidRPr="00456014">
        <w:rPr>
          <w:rFonts w:ascii="Arial" w:hAnsi="Arial" w:cs="Arial"/>
          <w:color w:val="000000"/>
          <w:sz w:val="24"/>
          <w:szCs w:val="24"/>
        </w:rPr>
        <w:t xml:space="preserve">such as Seaford </w:t>
      </w:r>
      <w:r w:rsidR="002F7314" w:rsidRPr="00456014">
        <w:rPr>
          <w:rFonts w:ascii="Arial" w:hAnsi="Arial" w:cs="Arial"/>
          <w:color w:val="000000"/>
          <w:sz w:val="24"/>
          <w:szCs w:val="24"/>
        </w:rPr>
        <w:t xml:space="preserve">where rents are artificially high due to </w:t>
      </w:r>
      <w:r w:rsidR="009A39E4" w:rsidRPr="00456014">
        <w:rPr>
          <w:rFonts w:ascii="Arial" w:hAnsi="Arial" w:cs="Arial"/>
          <w:color w:val="000000"/>
          <w:sz w:val="24"/>
          <w:szCs w:val="24"/>
        </w:rPr>
        <w:t xml:space="preserve">many potential rentals being used for holiday accommodation. </w:t>
      </w:r>
      <w:r w:rsidR="0043217A" w:rsidRPr="00456014">
        <w:rPr>
          <w:rFonts w:ascii="Arial" w:hAnsi="Arial" w:cs="Arial"/>
          <w:color w:val="000000"/>
          <w:sz w:val="24"/>
          <w:szCs w:val="24"/>
        </w:rPr>
        <w:t>The Government should devise a formula based on national mean rental level</w:t>
      </w:r>
      <w:r w:rsidR="00E23FAD" w:rsidRPr="00456014">
        <w:rPr>
          <w:rFonts w:ascii="Arial" w:hAnsi="Arial" w:cs="Arial"/>
          <w:color w:val="000000"/>
          <w:sz w:val="24"/>
          <w:szCs w:val="24"/>
        </w:rPr>
        <w:t>s</w:t>
      </w:r>
      <w:r w:rsidR="0043217A" w:rsidRPr="00456014">
        <w:rPr>
          <w:rFonts w:ascii="Arial" w:hAnsi="Arial" w:cs="Arial"/>
          <w:color w:val="000000"/>
          <w:sz w:val="24"/>
          <w:szCs w:val="24"/>
        </w:rPr>
        <w:t xml:space="preserve"> for</w:t>
      </w:r>
      <w:r w:rsidR="00E23FAD" w:rsidRPr="00456014">
        <w:rPr>
          <w:rFonts w:ascii="Arial" w:hAnsi="Arial" w:cs="Arial"/>
          <w:color w:val="000000"/>
          <w:sz w:val="24"/>
          <w:szCs w:val="24"/>
        </w:rPr>
        <w:t xml:space="preserve"> the various categories </w:t>
      </w:r>
      <w:r w:rsidR="00C62E6B" w:rsidRPr="00456014">
        <w:rPr>
          <w:rFonts w:ascii="Arial" w:hAnsi="Arial" w:cs="Arial"/>
          <w:color w:val="000000"/>
          <w:sz w:val="24"/>
          <w:szCs w:val="24"/>
        </w:rPr>
        <w:t>of accommodation</w:t>
      </w:r>
    </w:p>
    <w:p w14:paraId="2D8824E7" w14:textId="06110EFF" w:rsidR="00C62E6B" w:rsidRPr="00456014" w:rsidRDefault="00C62E6B" w:rsidP="00375EF9">
      <w:pPr>
        <w:rPr>
          <w:rFonts w:ascii="Arial" w:hAnsi="Arial" w:cs="Arial"/>
          <w:color w:val="000000"/>
          <w:sz w:val="24"/>
          <w:szCs w:val="24"/>
        </w:rPr>
      </w:pPr>
      <w:r w:rsidRPr="00456014">
        <w:rPr>
          <w:rFonts w:ascii="Arial" w:hAnsi="Arial" w:cs="Arial"/>
          <w:color w:val="000000"/>
          <w:sz w:val="24"/>
          <w:szCs w:val="24"/>
        </w:rPr>
        <w:t>Q19</w:t>
      </w:r>
    </w:p>
    <w:p w14:paraId="56E6B723" w14:textId="443EF9EC" w:rsidR="00C62E6B" w:rsidRPr="00456014" w:rsidRDefault="00391DB1" w:rsidP="00375EF9">
      <w:pPr>
        <w:rPr>
          <w:rFonts w:ascii="Arial" w:hAnsi="Arial" w:cs="Arial"/>
          <w:b/>
          <w:bCs/>
          <w:color w:val="000000"/>
          <w:sz w:val="24"/>
          <w:szCs w:val="24"/>
        </w:rPr>
      </w:pPr>
      <w:r w:rsidRPr="00456014">
        <w:rPr>
          <w:rFonts w:ascii="Arial" w:hAnsi="Arial" w:cs="Arial"/>
          <w:b/>
          <w:bCs/>
          <w:color w:val="000000"/>
          <w:sz w:val="24"/>
          <w:szCs w:val="24"/>
        </w:rPr>
        <w:t>Do you have any additional comments on the proposed method for assessing housing needs?</w:t>
      </w:r>
    </w:p>
    <w:p w14:paraId="7C0C2C9C" w14:textId="001AC23E" w:rsidR="00391DB1" w:rsidRPr="00456014" w:rsidRDefault="00C57CE1" w:rsidP="00375EF9">
      <w:pPr>
        <w:rPr>
          <w:rFonts w:ascii="Arial" w:hAnsi="Arial" w:cs="Arial"/>
          <w:color w:val="000000"/>
          <w:sz w:val="24"/>
          <w:szCs w:val="24"/>
        </w:rPr>
      </w:pPr>
      <w:r w:rsidRPr="00456014">
        <w:rPr>
          <w:rFonts w:ascii="Arial" w:hAnsi="Arial" w:cs="Arial"/>
          <w:color w:val="000000"/>
          <w:sz w:val="24"/>
          <w:szCs w:val="24"/>
        </w:rPr>
        <w:lastRenderedPageBreak/>
        <w:t>No</w:t>
      </w:r>
    </w:p>
    <w:p w14:paraId="4B397B51" w14:textId="064513BE" w:rsidR="00C57CE1" w:rsidRPr="00456014" w:rsidRDefault="00C57CE1" w:rsidP="00375EF9">
      <w:pPr>
        <w:rPr>
          <w:rFonts w:ascii="Arial" w:hAnsi="Arial" w:cs="Arial"/>
          <w:color w:val="000000"/>
          <w:sz w:val="24"/>
          <w:szCs w:val="24"/>
        </w:rPr>
      </w:pPr>
      <w:r w:rsidRPr="00456014">
        <w:rPr>
          <w:rFonts w:ascii="Arial" w:hAnsi="Arial" w:cs="Arial"/>
          <w:color w:val="000000"/>
          <w:sz w:val="24"/>
          <w:szCs w:val="24"/>
        </w:rPr>
        <w:t>Q20</w:t>
      </w:r>
    </w:p>
    <w:p w14:paraId="2E52E200" w14:textId="529FF919" w:rsidR="00C57CE1" w:rsidRPr="00456014" w:rsidRDefault="00C57CE1" w:rsidP="00375EF9">
      <w:pPr>
        <w:rPr>
          <w:rFonts w:ascii="Arial" w:hAnsi="Arial" w:cs="Arial"/>
          <w:b/>
          <w:bCs/>
          <w:color w:val="000000"/>
          <w:sz w:val="24"/>
          <w:szCs w:val="24"/>
        </w:rPr>
      </w:pPr>
      <w:r w:rsidRPr="00456014">
        <w:rPr>
          <w:rFonts w:ascii="Arial" w:hAnsi="Arial" w:cs="Arial"/>
          <w:b/>
          <w:bCs/>
          <w:color w:val="000000"/>
          <w:sz w:val="24"/>
          <w:szCs w:val="24"/>
        </w:rPr>
        <w:t>Do you agree that we should make the proposed change set out in paragraph 124c, as a first step towards brownfield passports?</w:t>
      </w:r>
    </w:p>
    <w:p w14:paraId="291FBDEF" w14:textId="7CACF36A" w:rsidR="00C57CE1" w:rsidRPr="00456014" w:rsidRDefault="00B865D4" w:rsidP="00375EF9">
      <w:pPr>
        <w:rPr>
          <w:rFonts w:ascii="Arial" w:hAnsi="Arial" w:cs="Arial"/>
          <w:color w:val="000000"/>
          <w:sz w:val="24"/>
          <w:szCs w:val="24"/>
        </w:rPr>
      </w:pPr>
      <w:r w:rsidRPr="00456014">
        <w:rPr>
          <w:rFonts w:ascii="Arial" w:hAnsi="Arial" w:cs="Arial"/>
          <w:color w:val="000000"/>
          <w:sz w:val="24"/>
          <w:szCs w:val="24"/>
        </w:rPr>
        <w:t>Yes</w:t>
      </w:r>
    </w:p>
    <w:p w14:paraId="1F0D9550" w14:textId="2228C9F2" w:rsidR="00B865D4" w:rsidRPr="00456014" w:rsidRDefault="00B865D4" w:rsidP="00375EF9">
      <w:pPr>
        <w:rPr>
          <w:rFonts w:ascii="Arial" w:hAnsi="Arial" w:cs="Arial"/>
          <w:color w:val="000000"/>
          <w:sz w:val="24"/>
          <w:szCs w:val="24"/>
        </w:rPr>
      </w:pPr>
      <w:r w:rsidRPr="00456014">
        <w:rPr>
          <w:rFonts w:ascii="Arial" w:hAnsi="Arial" w:cs="Arial"/>
          <w:color w:val="000000"/>
          <w:sz w:val="24"/>
          <w:szCs w:val="24"/>
        </w:rPr>
        <w:t>Q21</w:t>
      </w:r>
    </w:p>
    <w:p w14:paraId="6E580F7F" w14:textId="10728A30" w:rsidR="00375EF9" w:rsidRPr="00456014" w:rsidRDefault="00D309E4">
      <w:pPr>
        <w:rPr>
          <w:rFonts w:ascii="Arial" w:hAnsi="Arial" w:cs="Arial"/>
          <w:b/>
          <w:bCs/>
          <w:color w:val="000000"/>
          <w:sz w:val="24"/>
          <w:szCs w:val="24"/>
        </w:rPr>
      </w:pPr>
      <w:r w:rsidRPr="00456014">
        <w:rPr>
          <w:rFonts w:ascii="Arial" w:hAnsi="Arial" w:cs="Arial"/>
          <w:b/>
          <w:bCs/>
          <w:color w:val="000000"/>
          <w:sz w:val="24"/>
          <w:szCs w:val="24"/>
        </w:rPr>
        <w:t>Do you agree with the proposed change to paragraph 154g of the current NPPF to better support the development of PDL in the Green Belt?</w:t>
      </w:r>
    </w:p>
    <w:p w14:paraId="548816E3" w14:textId="231974B8" w:rsidR="00D309E4" w:rsidRDefault="00D309E4">
      <w:pPr>
        <w:rPr>
          <w:rFonts w:ascii="Arial" w:hAnsi="Arial" w:cs="Arial"/>
          <w:color w:val="000000"/>
          <w:sz w:val="24"/>
          <w:szCs w:val="24"/>
        </w:rPr>
      </w:pPr>
      <w:r w:rsidRPr="00456014">
        <w:rPr>
          <w:rFonts w:ascii="Arial" w:hAnsi="Arial" w:cs="Arial"/>
          <w:color w:val="000000"/>
          <w:sz w:val="24"/>
          <w:szCs w:val="24"/>
        </w:rPr>
        <w:t>Ther</w:t>
      </w:r>
      <w:r w:rsidR="00F04475" w:rsidRPr="00456014">
        <w:rPr>
          <w:rFonts w:ascii="Arial" w:hAnsi="Arial" w:cs="Arial"/>
          <w:color w:val="000000"/>
          <w:sz w:val="24"/>
          <w:szCs w:val="24"/>
        </w:rPr>
        <w:t xml:space="preserve">e </w:t>
      </w:r>
      <w:r w:rsidRPr="00456014">
        <w:rPr>
          <w:rFonts w:ascii="Arial" w:hAnsi="Arial" w:cs="Arial"/>
          <w:color w:val="000000"/>
          <w:sz w:val="24"/>
          <w:szCs w:val="24"/>
        </w:rPr>
        <w:t xml:space="preserve">is no designated Green Belt close to our area </w:t>
      </w:r>
      <w:r w:rsidR="00F04475" w:rsidRPr="00456014">
        <w:rPr>
          <w:rFonts w:ascii="Arial" w:hAnsi="Arial" w:cs="Arial"/>
          <w:color w:val="000000"/>
          <w:sz w:val="24"/>
          <w:szCs w:val="24"/>
        </w:rPr>
        <w:t xml:space="preserve">so any policy changes would </w:t>
      </w:r>
      <w:r w:rsidR="00B168A0">
        <w:rPr>
          <w:rFonts w:ascii="Arial" w:hAnsi="Arial" w:cs="Arial"/>
          <w:color w:val="000000"/>
          <w:sz w:val="24"/>
          <w:szCs w:val="24"/>
        </w:rPr>
        <w:t>no</w:t>
      </w:r>
      <w:r w:rsidR="00EF4363">
        <w:rPr>
          <w:rFonts w:ascii="Arial" w:hAnsi="Arial" w:cs="Arial"/>
          <w:color w:val="000000"/>
          <w:sz w:val="24"/>
          <w:szCs w:val="24"/>
        </w:rPr>
        <w:t xml:space="preserve">t </w:t>
      </w:r>
      <w:r w:rsidR="00F04475" w:rsidRPr="00456014">
        <w:rPr>
          <w:rFonts w:ascii="Arial" w:hAnsi="Arial" w:cs="Arial"/>
          <w:color w:val="000000"/>
          <w:sz w:val="24"/>
          <w:szCs w:val="24"/>
        </w:rPr>
        <w:t xml:space="preserve">have any direct </w:t>
      </w:r>
      <w:proofErr w:type="gramStart"/>
      <w:r w:rsidR="009C18CC">
        <w:rPr>
          <w:rFonts w:ascii="Arial" w:hAnsi="Arial" w:cs="Arial"/>
          <w:color w:val="000000"/>
          <w:sz w:val="24"/>
          <w:szCs w:val="24"/>
        </w:rPr>
        <w:t>e</w:t>
      </w:r>
      <w:r w:rsidR="00F04475" w:rsidRPr="00456014">
        <w:rPr>
          <w:rFonts w:ascii="Arial" w:hAnsi="Arial" w:cs="Arial"/>
          <w:color w:val="000000"/>
          <w:sz w:val="24"/>
          <w:szCs w:val="24"/>
        </w:rPr>
        <w:t>ffect</w:t>
      </w:r>
      <w:proofErr w:type="gramEnd"/>
      <w:r w:rsidR="00F04475" w:rsidRPr="00456014">
        <w:rPr>
          <w:rFonts w:ascii="Arial" w:hAnsi="Arial" w:cs="Arial"/>
          <w:color w:val="000000"/>
          <w:sz w:val="24"/>
          <w:szCs w:val="24"/>
        </w:rPr>
        <w:t xml:space="preserve"> </w:t>
      </w:r>
      <w:r w:rsidRPr="00456014">
        <w:rPr>
          <w:rFonts w:ascii="Arial" w:hAnsi="Arial" w:cs="Arial"/>
          <w:color w:val="000000"/>
          <w:sz w:val="24"/>
          <w:szCs w:val="24"/>
        </w:rPr>
        <w:t xml:space="preserve">but the </w:t>
      </w:r>
      <w:r w:rsidR="00D81183" w:rsidRPr="00456014">
        <w:rPr>
          <w:rFonts w:ascii="Arial" w:hAnsi="Arial" w:cs="Arial"/>
          <w:color w:val="000000"/>
          <w:sz w:val="24"/>
          <w:szCs w:val="24"/>
        </w:rPr>
        <w:t>principle of the policy is supported.</w:t>
      </w:r>
    </w:p>
    <w:p w14:paraId="1D93A250" w14:textId="77777777" w:rsidR="009C18CC" w:rsidRDefault="009C18CC">
      <w:pPr>
        <w:rPr>
          <w:rFonts w:ascii="Arial" w:hAnsi="Arial" w:cs="Arial"/>
          <w:color w:val="000000"/>
          <w:sz w:val="24"/>
          <w:szCs w:val="24"/>
        </w:rPr>
      </w:pPr>
    </w:p>
    <w:p w14:paraId="3A6D4597" w14:textId="77777777" w:rsidR="00532942" w:rsidRDefault="00532942">
      <w:pPr>
        <w:rPr>
          <w:rFonts w:ascii="Arial" w:hAnsi="Arial" w:cs="Arial"/>
          <w:color w:val="000000"/>
          <w:sz w:val="24"/>
          <w:szCs w:val="24"/>
        </w:rPr>
      </w:pPr>
    </w:p>
    <w:p w14:paraId="2C18456E" w14:textId="7253E829" w:rsidR="00532942" w:rsidRPr="00456014" w:rsidRDefault="00A77003">
      <w:pPr>
        <w:rPr>
          <w:rFonts w:ascii="Arial" w:hAnsi="Arial" w:cs="Arial"/>
          <w:color w:val="000000"/>
          <w:sz w:val="24"/>
          <w:szCs w:val="24"/>
        </w:rPr>
      </w:pPr>
      <w:r>
        <w:rPr>
          <w:rFonts w:ascii="Arial" w:hAnsi="Arial" w:cs="Arial"/>
          <w:color w:val="000000"/>
          <w:sz w:val="24"/>
          <w:szCs w:val="24"/>
        </w:rPr>
        <w:t>Q</w:t>
      </w:r>
      <w:r w:rsidR="00532942" w:rsidRPr="00456014">
        <w:rPr>
          <w:rFonts w:ascii="Arial" w:hAnsi="Arial" w:cs="Arial"/>
          <w:color w:val="000000"/>
          <w:sz w:val="24"/>
          <w:szCs w:val="24"/>
        </w:rPr>
        <w:t>22</w:t>
      </w:r>
    </w:p>
    <w:p w14:paraId="7041B2FC" w14:textId="3718BA13" w:rsidR="00EB5D71" w:rsidRPr="00456014" w:rsidRDefault="00EB5D71">
      <w:pPr>
        <w:rPr>
          <w:rFonts w:ascii="Arial" w:hAnsi="Arial" w:cs="Arial"/>
          <w:b/>
          <w:bCs/>
          <w:color w:val="000000"/>
          <w:sz w:val="24"/>
          <w:szCs w:val="24"/>
        </w:rPr>
      </w:pPr>
      <w:r w:rsidRPr="00456014">
        <w:rPr>
          <w:rFonts w:ascii="Arial" w:hAnsi="Arial" w:cs="Arial"/>
          <w:b/>
          <w:bCs/>
          <w:color w:val="000000"/>
          <w:sz w:val="24"/>
          <w:szCs w:val="24"/>
        </w:rPr>
        <w:t>Do you have any views on expanding the definition of PDL, while ensuring that the development and maintenance of glasshouses for horticultural production is maintained?</w:t>
      </w:r>
    </w:p>
    <w:p w14:paraId="0AEE8243" w14:textId="55D152C6" w:rsidR="00EB5D71" w:rsidRPr="00456014" w:rsidRDefault="00EB5D71">
      <w:pPr>
        <w:rPr>
          <w:rFonts w:ascii="Arial" w:hAnsi="Arial" w:cs="Arial"/>
          <w:color w:val="000000"/>
          <w:sz w:val="24"/>
          <w:szCs w:val="24"/>
        </w:rPr>
      </w:pPr>
      <w:r w:rsidRPr="00456014">
        <w:rPr>
          <w:rFonts w:ascii="Arial" w:hAnsi="Arial" w:cs="Arial"/>
          <w:color w:val="000000"/>
          <w:sz w:val="24"/>
          <w:szCs w:val="24"/>
        </w:rPr>
        <w:t xml:space="preserve">No </w:t>
      </w:r>
      <w:r w:rsidR="009C18CC">
        <w:rPr>
          <w:rFonts w:ascii="Arial" w:hAnsi="Arial" w:cs="Arial"/>
          <w:color w:val="000000"/>
          <w:sz w:val="24"/>
          <w:szCs w:val="24"/>
        </w:rPr>
        <w:t xml:space="preserve">specific </w:t>
      </w:r>
      <w:r w:rsidRPr="00456014">
        <w:rPr>
          <w:rFonts w:ascii="Arial" w:hAnsi="Arial" w:cs="Arial"/>
          <w:color w:val="000000"/>
          <w:sz w:val="24"/>
          <w:szCs w:val="24"/>
        </w:rPr>
        <w:t>comment</w:t>
      </w:r>
    </w:p>
    <w:p w14:paraId="5FF61A7B" w14:textId="71ACC558" w:rsidR="00B72D78" w:rsidRPr="00456014" w:rsidRDefault="00B72D78">
      <w:pPr>
        <w:rPr>
          <w:rFonts w:ascii="Arial" w:hAnsi="Arial" w:cs="Arial"/>
          <w:color w:val="000000"/>
          <w:sz w:val="24"/>
          <w:szCs w:val="24"/>
        </w:rPr>
      </w:pPr>
      <w:r w:rsidRPr="00456014">
        <w:rPr>
          <w:rFonts w:ascii="Arial" w:hAnsi="Arial" w:cs="Arial"/>
          <w:color w:val="000000"/>
          <w:sz w:val="24"/>
          <w:szCs w:val="24"/>
        </w:rPr>
        <w:t>Q23</w:t>
      </w:r>
    </w:p>
    <w:p w14:paraId="1C0B91FC" w14:textId="4C64A7EF" w:rsidR="00B72D78" w:rsidRPr="00456014" w:rsidRDefault="000046A3">
      <w:pPr>
        <w:rPr>
          <w:rFonts w:ascii="Arial" w:hAnsi="Arial" w:cs="Arial"/>
          <w:color w:val="000000"/>
          <w:sz w:val="24"/>
          <w:szCs w:val="24"/>
        </w:rPr>
      </w:pPr>
      <w:r w:rsidRPr="00456014">
        <w:rPr>
          <w:rFonts w:ascii="Arial" w:hAnsi="Arial" w:cs="Arial"/>
          <w:b/>
          <w:bCs/>
          <w:color w:val="000000"/>
          <w:sz w:val="24"/>
          <w:szCs w:val="24"/>
        </w:rPr>
        <w:t>Do you agree with our proposed definition of grey belt land? If not, what changes would you recommend</w:t>
      </w:r>
      <w:r w:rsidRPr="00456014">
        <w:rPr>
          <w:rFonts w:ascii="Arial" w:hAnsi="Arial" w:cs="Arial"/>
          <w:color w:val="000000"/>
          <w:sz w:val="24"/>
          <w:szCs w:val="24"/>
        </w:rPr>
        <w:t>?</w:t>
      </w:r>
    </w:p>
    <w:p w14:paraId="22D77B59" w14:textId="2C4AF340" w:rsidR="00AA6512" w:rsidRPr="00456014" w:rsidRDefault="005E5F45">
      <w:pPr>
        <w:rPr>
          <w:rFonts w:ascii="Arial" w:hAnsi="Arial" w:cs="Arial"/>
          <w:color w:val="000000"/>
          <w:sz w:val="24"/>
          <w:szCs w:val="24"/>
        </w:rPr>
      </w:pPr>
      <w:r w:rsidRPr="00456014">
        <w:rPr>
          <w:rFonts w:ascii="Arial" w:hAnsi="Arial" w:cs="Arial"/>
          <w:color w:val="000000"/>
          <w:sz w:val="24"/>
          <w:szCs w:val="24"/>
        </w:rPr>
        <w:t>T</w:t>
      </w:r>
      <w:r w:rsidR="00AA6512" w:rsidRPr="00456014">
        <w:rPr>
          <w:rFonts w:ascii="Arial" w:hAnsi="Arial" w:cs="Arial"/>
          <w:color w:val="000000"/>
          <w:sz w:val="24"/>
          <w:szCs w:val="24"/>
        </w:rPr>
        <w:t>he release of some Green Belt land is necessary, and that it is possible and useful to create such a distinction.</w:t>
      </w:r>
    </w:p>
    <w:p w14:paraId="2D34FEF2" w14:textId="53BAB4D8" w:rsidR="005E5F45" w:rsidRPr="00456014" w:rsidRDefault="005E5F45">
      <w:pPr>
        <w:rPr>
          <w:rFonts w:ascii="Arial" w:hAnsi="Arial" w:cs="Arial"/>
          <w:color w:val="000000"/>
          <w:sz w:val="24"/>
          <w:szCs w:val="24"/>
        </w:rPr>
      </w:pPr>
      <w:r w:rsidRPr="00456014">
        <w:rPr>
          <w:rFonts w:ascii="Arial" w:hAnsi="Arial" w:cs="Arial"/>
          <w:color w:val="000000"/>
          <w:sz w:val="24"/>
          <w:szCs w:val="24"/>
        </w:rPr>
        <w:t>Q24</w:t>
      </w:r>
    </w:p>
    <w:p w14:paraId="151A08CB" w14:textId="6FE0BB72" w:rsidR="005E5F45" w:rsidRPr="00456014" w:rsidRDefault="005E4835">
      <w:pPr>
        <w:rPr>
          <w:rFonts w:ascii="Arial" w:hAnsi="Arial" w:cs="Arial"/>
          <w:b/>
          <w:bCs/>
          <w:color w:val="000000"/>
          <w:sz w:val="24"/>
          <w:szCs w:val="24"/>
        </w:rPr>
      </w:pPr>
      <w:r w:rsidRPr="00456014">
        <w:rPr>
          <w:rFonts w:ascii="Arial" w:hAnsi="Arial" w:cs="Arial"/>
          <w:b/>
          <w:bCs/>
          <w:color w:val="000000"/>
          <w:sz w:val="24"/>
          <w:szCs w:val="24"/>
        </w:rPr>
        <w:t>Are any additional measures needed to ensure that high performing Green Belt land is not degraded to meet grey belt criteria?</w:t>
      </w:r>
    </w:p>
    <w:p w14:paraId="317E60E9" w14:textId="044F0245" w:rsidR="005E4835" w:rsidRPr="00456014" w:rsidRDefault="005E4835">
      <w:pPr>
        <w:rPr>
          <w:rFonts w:ascii="Arial" w:hAnsi="Arial" w:cs="Arial"/>
          <w:color w:val="000000"/>
          <w:sz w:val="24"/>
          <w:szCs w:val="24"/>
        </w:rPr>
      </w:pPr>
      <w:r w:rsidRPr="00456014">
        <w:rPr>
          <w:rFonts w:ascii="Arial" w:hAnsi="Arial" w:cs="Arial"/>
          <w:color w:val="000000"/>
          <w:sz w:val="24"/>
          <w:szCs w:val="24"/>
        </w:rPr>
        <w:t xml:space="preserve">No </w:t>
      </w:r>
      <w:r w:rsidR="00571007">
        <w:rPr>
          <w:rFonts w:ascii="Arial" w:hAnsi="Arial" w:cs="Arial"/>
          <w:color w:val="000000"/>
          <w:sz w:val="24"/>
          <w:szCs w:val="24"/>
        </w:rPr>
        <w:t xml:space="preserve">specific </w:t>
      </w:r>
      <w:r w:rsidRPr="00456014">
        <w:rPr>
          <w:rFonts w:ascii="Arial" w:hAnsi="Arial" w:cs="Arial"/>
          <w:color w:val="000000"/>
          <w:sz w:val="24"/>
          <w:szCs w:val="24"/>
        </w:rPr>
        <w:t>comment</w:t>
      </w:r>
    </w:p>
    <w:p w14:paraId="3B7AE31A" w14:textId="72B83688" w:rsidR="005E4835" w:rsidRPr="00456014" w:rsidRDefault="005E4835">
      <w:pPr>
        <w:rPr>
          <w:rFonts w:ascii="Arial" w:hAnsi="Arial" w:cs="Arial"/>
          <w:color w:val="000000"/>
          <w:sz w:val="24"/>
          <w:szCs w:val="24"/>
        </w:rPr>
      </w:pPr>
      <w:r w:rsidRPr="00456014">
        <w:rPr>
          <w:rFonts w:ascii="Arial" w:hAnsi="Arial" w:cs="Arial"/>
          <w:color w:val="000000"/>
          <w:sz w:val="24"/>
          <w:szCs w:val="24"/>
        </w:rPr>
        <w:t>Q25</w:t>
      </w:r>
    </w:p>
    <w:p w14:paraId="45AC86B2" w14:textId="6C4BE94C" w:rsidR="005E4835" w:rsidRPr="00456014" w:rsidRDefault="00B00783">
      <w:pPr>
        <w:rPr>
          <w:rFonts w:ascii="Arial" w:hAnsi="Arial" w:cs="Arial"/>
          <w:b/>
          <w:bCs/>
          <w:color w:val="000000"/>
          <w:sz w:val="24"/>
          <w:szCs w:val="24"/>
        </w:rPr>
      </w:pPr>
      <w:r w:rsidRPr="00456014">
        <w:rPr>
          <w:rFonts w:ascii="Arial" w:hAnsi="Arial" w:cs="Arial"/>
          <w:b/>
          <w:bCs/>
          <w:color w:val="000000"/>
          <w:sz w:val="24"/>
          <w:szCs w:val="24"/>
        </w:rPr>
        <w:t>Do you agree that additional guidance to assist in identifying land which makes a limited contribution of Green Belt purposes would be helpful? If so, is this best contained in the NPPF itself or in planning practice guidance?</w:t>
      </w:r>
    </w:p>
    <w:p w14:paraId="328A5D4D" w14:textId="5C6A75B9" w:rsidR="00B1172E" w:rsidRPr="00456014" w:rsidRDefault="007E1121">
      <w:pPr>
        <w:rPr>
          <w:rFonts w:ascii="Arial" w:hAnsi="Arial" w:cs="Arial"/>
          <w:color w:val="000000"/>
          <w:sz w:val="24"/>
          <w:szCs w:val="24"/>
        </w:rPr>
      </w:pPr>
      <w:r w:rsidRPr="00456014">
        <w:rPr>
          <w:rFonts w:ascii="Arial" w:hAnsi="Arial" w:cs="Arial"/>
          <w:color w:val="000000"/>
          <w:sz w:val="24"/>
          <w:szCs w:val="24"/>
        </w:rPr>
        <w:t xml:space="preserve">No </w:t>
      </w:r>
      <w:r w:rsidR="00571007">
        <w:rPr>
          <w:rFonts w:ascii="Arial" w:hAnsi="Arial" w:cs="Arial"/>
          <w:color w:val="000000"/>
          <w:sz w:val="24"/>
          <w:szCs w:val="24"/>
        </w:rPr>
        <w:t xml:space="preserve">specific </w:t>
      </w:r>
      <w:r w:rsidRPr="00456014">
        <w:rPr>
          <w:rFonts w:ascii="Arial" w:hAnsi="Arial" w:cs="Arial"/>
          <w:color w:val="000000"/>
          <w:sz w:val="24"/>
          <w:szCs w:val="24"/>
        </w:rPr>
        <w:t>comment</w:t>
      </w:r>
    </w:p>
    <w:p w14:paraId="60E300D0" w14:textId="3F25BD58" w:rsidR="007E1121" w:rsidRPr="00456014" w:rsidRDefault="007E1121">
      <w:pPr>
        <w:rPr>
          <w:rFonts w:ascii="Arial" w:hAnsi="Arial" w:cs="Arial"/>
          <w:color w:val="000000"/>
          <w:sz w:val="24"/>
          <w:szCs w:val="24"/>
        </w:rPr>
      </w:pPr>
      <w:r w:rsidRPr="00456014">
        <w:rPr>
          <w:rFonts w:ascii="Arial" w:hAnsi="Arial" w:cs="Arial"/>
          <w:color w:val="000000"/>
          <w:sz w:val="24"/>
          <w:szCs w:val="24"/>
        </w:rPr>
        <w:t>Q26</w:t>
      </w:r>
    </w:p>
    <w:p w14:paraId="426CC00A" w14:textId="05B76075" w:rsidR="007E1121" w:rsidRPr="00456014" w:rsidRDefault="00577AC2">
      <w:pPr>
        <w:rPr>
          <w:rFonts w:ascii="Arial" w:hAnsi="Arial" w:cs="Arial"/>
          <w:b/>
          <w:bCs/>
          <w:color w:val="000000"/>
          <w:sz w:val="24"/>
          <w:szCs w:val="24"/>
        </w:rPr>
      </w:pPr>
      <w:r w:rsidRPr="00456014">
        <w:rPr>
          <w:rFonts w:ascii="Arial" w:hAnsi="Arial" w:cs="Arial"/>
          <w:b/>
          <w:bCs/>
          <w:color w:val="000000"/>
          <w:sz w:val="24"/>
          <w:szCs w:val="24"/>
        </w:rPr>
        <w:t>Do you have any views on whether our proposed guidance sets out appropriate considerations for determining whether land makes a limited contribution to Green Belt purposes?</w:t>
      </w:r>
    </w:p>
    <w:p w14:paraId="6F490F2F" w14:textId="0AB4F43A" w:rsidR="00577AC2" w:rsidRPr="00456014" w:rsidRDefault="00577AC2">
      <w:pPr>
        <w:rPr>
          <w:rFonts w:ascii="Arial" w:hAnsi="Arial" w:cs="Arial"/>
          <w:color w:val="000000"/>
          <w:sz w:val="24"/>
          <w:szCs w:val="24"/>
        </w:rPr>
      </w:pPr>
      <w:r w:rsidRPr="00456014">
        <w:rPr>
          <w:rFonts w:ascii="Arial" w:hAnsi="Arial" w:cs="Arial"/>
          <w:color w:val="000000"/>
          <w:sz w:val="24"/>
          <w:szCs w:val="24"/>
        </w:rPr>
        <w:lastRenderedPageBreak/>
        <w:t xml:space="preserve">No </w:t>
      </w:r>
      <w:r w:rsidR="001B1623">
        <w:rPr>
          <w:rFonts w:ascii="Arial" w:hAnsi="Arial" w:cs="Arial"/>
          <w:color w:val="000000"/>
          <w:sz w:val="24"/>
          <w:szCs w:val="24"/>
        </w:rPr>
        <w:t xml:space="preserve">specific </w:t>
      </w:r>
      <w:r w:rsidRPr="00456014">
        <w:rPr>
          <w:rFonts w:ascii="Arial" w:hAnsi="Arial" w:cs="Arial"/>
          <w:color w:val="000000"/>
          <w:sz w:val="24"/>
          <w:szCs w:val="24"/>
        </w:rPr>
        <w:t>comment</w:t>
      </w:r>
    </w:p>
    <w:p w14:paraId="2551E15D" w14:textId="26A368B2" w:rsidR="00577AC2" w:rsidRPr="00456014" w:rsidRDefault="00577AC2">
      <w:pPr>
        <w:rPr>
          <w:rFonts w:ascii="Arial" w:hAnsi="Arial" w:cs="Arial"/>
          <w:color w:val="000000"/>
          <w:sz w:val="24"/>
          <w:szCs w:val="24"/>
        </w:rPr>
      </w:pPr>
      <w:r w:rsidRPr="00456014">
        <w:rPr>
          <w:rFonts w:ascii="Arial" w:hAnsi="Arial" w:cs="Arial"/>
          <w:color w:val="000000"/>
          <w:sz w:val="24"/>
          <w:szCs w:val="24"/>
        </w:rPr>
        <w:t>Q27</w:t>
      </w:r>
    </w:p>
    <w:p w14:paraId="66D0CF6A" w14:textId="3C6A1476" w:rsidR="00577AC2" w:rsidRPr="00456014" w:rsidRDefault="00CA18C7">
      <w:pPr>
        <w:rPr>
          <w:rFonts w:ascii="Arial" w:hAnsi="Arial" w:cs="Arial"/>
          <w:color w:val="000000"/>
          <w:sz w:val="24"/>
          <w:szCs w:val="24"/>
        </w:rPr>
      </w:pPr>
      <w:r w:rsidRPr="00456014">
        <w:rPr>
          <w:rFonts w:ascii="Arial" w:hAnsi="Arial" w:cs="Arial"/>
          <w:b/>
          <w:bCs/>
          <w:color w:val="000000"/>
          <w:sz w:val="24"/>
          <w:szCs w:val="24"/>
        </w:rPr>
        <w:t>Do you have any views on the role that Local Nature Recovery Strategies could play in identifying areas of Green Belt which can be enhanced</w:t>
      </w:r>
      <w:r w:rsidRPr="00456014">
        <w:rPr>
          <w:rFonts w:ascii="Arial" w:hAnsi="Arial" w:cs="Arial"/>
          <w:color w:val="000000"/>
          <w:sz w:val="24"/>
          <w:szCs w:val="24"/>
        </w:rPr>
        <w:t>?</w:t>
      </w:r>
    </w:p>
    <w:p w14:paraId="2774C4D6" w14:textId="36ED70D2" w:rsidR="00CA18C7" w:rsidRDefault="00181CD2">
      <w:pPr>
        <w:rPr>
          <w:rFonts w:ascii="Arial" w:hAnsi="Arial" w:cs="Arial"/>
          <w:color w:val="000000"/>
          <w:sz w:val="24"/>
          <w:szCs w:val="24"/>
        </w:rPr>
      </w:pPr>
      <w:r w:rsidRPr="00456014">
        <w:rPr>
          <w:rFonts w:ascii="Arial" w:hAnsi="Arial" w:cs="Arial"/>
          <w:color w:val="000000"/>
          <w:sz w:val="24"/>
          <w:szCs w:val="24"/>
        </w:rPr>
        <w:t>Green Belt land which has an important role (or potential role) in promoting biodiversity should receive a higher level of protection</w:t>
      </w:r>
    </w:p>
    <w:p w14:paraId="2D359AAB" w14:textId="77777777" w:rsidR="001B1623" w:rsidRDefault="001B1623">
      <w:pPr>
        <w:rPr>
          <w:rFonts w:ascii="Arial" w:hAnsi="Arial" w:cs="Arial"/>
          <w:color w:val="000000"/>
          <w:sz w:val="24"/>
          <w:szCs w:val="24"/>
        </w:rPr>
      </w:pPr>
    </w:p>
    <w:p w14:paraId="230F6EE4" w14:textId="77777777" w:rsidR="001B1623" w:rsidRPr="00456014" w:rsidRDefault="001B1623">
      <w:pPr>
        <w:rPr>
          <w:rFonts w:ascii="Arial" w:hAnsi="Arial" w:cs="Arial"/>
          <w:color w:val="000000"/>
          <w:sz w:val="24"/>
          <w:szCs w:val="24"/>
        </w:rPr>
      </w:pPr>
    </w:p>
    <w:p w14:paraId="78772BF0" w14:textId="77777777" w:rsidR="00485455" w:rsidRPr="00456014" w:rsidRDefault="00485455">
      <w:pPr>
        <w:rPr>
          <w:rFonts w:ascii="Arial" w:hAnsi="Arial" w:cs="Arial"/>
          <w:color w:val="000000"/>
          <w:sz w:val="24"/>
          <w:szCs w:val="24"/>
        </w:rPr>
      </w:pPr>
    </w:p>
    <w:p w14:paraId="0B2F5542" w14:textId="4032E1B1" w:rsidR="00181CD2" w:rsidRPr="00456014" w:rsidRDefault="00485455">
      <w:pPr>
        <w:rPr>
          <w:rFonts w:ascii="Arial" w:hAnsi="Arial" w:cs="Arial"/>
          <w:color w:val="000000"/>
          <w:sz w:val="24"/>
          <w:szCs w:val="24"/>
        </w:rPr>
      </w:pPr>
      <w:r w:rsidRPr="00456014">
        <w:rPr>
          <w:rFonts w:ascii="Arial" w:hAnsi="Arial" w:cs="Arial"/>
          <w:color w:val="000000"/>
          <w:sz w:val="24"/>
          <w:szCs w:val="24"/>
        </w:rPr>
        <w:t>Q28</w:t>
      </w:r>
    </w:p>
    <w:p w14:paraId="62027890" w14:textId="31499BC9" w:rsidR="00485455" w:rsidRPr="00456014" w:rsidRDefault="00485455">
      <w:pPr>
        <w:rPr>
          <w:rFonts w:ascii="Arial" w:hAnsi="Arial" w:cs="Arial"/>
          <w:color w:val="000000"/>
          <w:sz w:val="24"/>
          <w:szCs w:val="24"/>
        </w:rPr>
      </w:pPr>
      <w:r w:rsidRPr="00456014">
        <w:rPr>
          <w:rFonts w:ascii="Arial" w:hAnsi="Arial" w:cs="Arial"/>
          <w:b/>
          <w:bCs/>
          <w:color w:val="000000"/>
          <w:sz w:val="24"/>
          <w:szCs w:val="24"/>
        </w:rPr>
        <w:t>Do you agree that our proposals support the release of land in the right places, with previously developed and grey belt land identified first, while allowing local planning authorities to prioritise the most sustainable development locations</w:t>
      </w:r>
      <w:r w:rsidRPr="00456014">
        <w:rPr>
          <w:rFonts w:ascii="Arial" w:hAnsi="Arial" w:cs="Arial"/>
          <w:color w:val="000000"/>
          <w:sz w:val="24"/>
          <w:szCs w:val="24"/>
        </w:rPr>
        <w:t>?</w:t>
      </w:r>
    </w:p>
    <w:p w14:paraId="305F7725" w14:textId="0FB707A3" w:rsidR="00E56DF6" w:rsidRPr="00456014" w:rsidRDefault="00E56DF6">
      <w:pPr>
        <w:rPr>
          <w:rFonts w:ascii="Arial" w:hAnsi="Arial" w:cs="Arial"/>
          <w:color w:val="000000"/>
          <w:sz w:val="24"/>
          <w:szCs w:val="24"/>
        </w:rPr>
      </w:pPr>
      <w:r w:rsidRPr="00456014">
        <w:rPr>
          <w:rFonts w:ascii="Arial" w:hAnsi="Arial" w:cs="Arial"/>
          <w:color w:val="000000"/>
          <w:sz w:val="24"/>
          <w:szCs w:val="24"/>
        </w:rPr>
        <w:t>Yes</w:t>
      </w:r>
    </w:p>
    <w:p w14:paraId="29A27E37" w14:textId="6ADC429E" w:rsidR="00E56DF6" w:rsidRPr="00456014" w:rsidRDefault="00E56DF6">
      <w:pPr>
        <w:rPr>
          <w:rFonts w:ascii="Arial" w:hAnsi="Arial" w:cs="Arial"/>
          <w:color w:val="000000"/>
          <w:sz w:val="24"/>
          <w:szCs w:val="24"/>
        </w:rPr>
      </w:pPr>
      <w:r w:rsidRPr="00456014">
        <w:rPr>
          <w:rFonts w:ascii="Arial" w:hAnsi="Arial" w:cs="Arial"/>
          <w:color w:val="000000"/>
          <w:sz w:val="24"/>
          <w:szCs w:val="24"/>
        </w:rPr>
        <w:t>Q29</w:t>
      </w:r>
    </w:p>
    <w:p w14:paraId="27E33252" w14:textId="47F51324" w:rsidR="00E56DF6" w:rsidRPr="00456014" w:rsidRDefault="00600C39">
      <w:pPr>
        <w:rPr>
          <w:rFonts w:ascii="Arial" w:hAnsi="Arial" w:cs="Arial"/>
          <w:color w:val="000000"/>
          <w:sz w:val="24"/>
          <w:szCs w:val="24"/>
        </w:rPr>
      </w:pPr>
      <w:r w:rsidRPr="00456014">
        <w:rPr>
          <w:rFonts w:ascii="Arial" w:hAnsi="Arial" w:cs="Arial"/>
          <w:b/>
          <w:bCs/>
          <w:color w:val="000000"/>
          <w:sz w:val="24"/>
          <w:szCs w:val="24"/>
        </w:rPr>
        <w:t>Do you agree with our proposal to make clear that the release of land should not fundamentally undermine the function of the Green Belt across the area of the plan as a whole</w:t>
      </w:r>
      <w:r w:rsidRPr="00456014">
        <w:rPr>
          <w:rFonts w:ascii="Arial" w:hAnsi="Arial" w:cs="Arial"/>
          <w:color w:val="000000"/>
          <w:sz w:val="24"/>
          <w:szCs w:val="24"/>
        </w:rPr>
        <w:t>?</w:t>
      </w:r>
    </w:p>
    <w:p w14:paraId="24CF700F" w14:textId="5FC0584E" w:rsidR="008E13F5" w:rsidRPr="00456014" w:rsidRDefault="008E13F5">
      <w:pPr>
        <w:rPr>
          <w:rFonts w:ascii="Arial" w:hAnsi="Arial" w:cs="Arial"/>
          <w:color w:val="000000"/>
          <w:sz w:val="24"/>
          <w:szCs w:val="24"/>
        </w:rPr>
      </w:pPr>
      <w:r w:rsidRPr="00456014">
        <w:rPr>
          <w:rFonts w:ascii="Arial" w:hAnsi="Arial" w:cs="Arial"/>
          <w:color w:val="000000"/>
          <w:sz w:val="24"/>
          <w:szCs w:val="24"/>
        </w:rPr>
        <w:t>Yes</w:t>
      </w:r>
    </w:p>
    <w:p w14:paraId="7217403F" w14:textId="33FFB663" w:rsidR="008E13F5" w:rsidRPr="00456014" w:rsidRDefault="008E13F5">
      <w:pPr>
        <w:rPr>
          <w:rFonts w:ascii="Arial" w:hAnsi="Arial" w:cs="Arial"/>
          <w:color w:val="000000"/>
          <w:sz w:val="24"/>
          <w:szCs w:val="24"/>
        </w:rPr>
      </w:pPr>
      <w:r w:rsidRPr="00456014">
        <w:rPr>
          <w:rFonts w:ascii="Arial" w:hAnsi="Arial" w:cs="Arial"/>
          <w:color w:val="000000"/>
          <w:sz w:val="24"/>
          <w:szCs w:val="24"/>
        </w:rPr>
        <w:t>Q30</w:t>
      </w:r>
    </w:p>
    <w:p w14:paraId="73A0B450" w14:textId="1AB88BF3" w:rsidR="008E13F5" w:rsidRPr="00456014" w:rsidRDefault="009E24B3">
      <w:pPr>
        <w:rPr>
          <w:rFonts w:ascii="Arial" w:hAnsi="Arial" w:cs="Arial"/>
          <w:color w:val="000000"/>
          <w:sz w:val="24"/>
          <w:szCs w:val="24"/>
        </w:rPr>
      </w:pPr>
      <w:r w:rsidRPr="00456014">
        <w:rPr>
          <w:rFonts w:ascii="Arial" w:hAnsi="Arial" w:cs="Arial"/>
          <w:b/>
          <w:bCs/>
          <w:color w:val="000000"/>
          <w:sz w:val="24"/>
          <w:szCs w:val="24"/>
        </w:rPr>
        <w:t>Do you agree with our approach to allowing development on Green Belt land through decision making? If not, what changes would you recommend</w:t>
      </w:r>
      <w:r w:rsidRPr="00456014">
        <w:rPr>
          <w:rFonts w:ascii="Arial" w:hAnsi="Arial" w:cs="Arial"/>
          <w:color w:val="000000"/>
          <w:sz w:val="24"/>
          <w:szCs w:val="24"/>
        </w:rPr>
        <w:t>?</w:t>
      </w:r>
    </w:p>
    <w:p w14:paraId="3401933A" w14:textId="0727C276" w:rsidR="009E24B3" w:rsidRPr="00456014" w:rsidRDefault="009E24B3">
      <w:pPr>
        <w:rPr>
          <w:rFonts w:ascii="Arial" w:hAnsi="Arial" w:cs="Arial"/>
          <w:color w:val="000000"/>
          <w:sz w:val="24"/>
          <w:szCs w:val="24"/>
        </w:rPr>
      </w:pPr>
      <w:r w:rsidRPr="00456014">
        <w:rPr>
          <w:rFonts w:ascii="Arial" w:hAnsi="Arial" w:cs="Arial"/>
          <w:color w:val="000000"/>
          <w:sz w:val="24"/>
          <w:szCs w:val="24"/>
        </w:rPr>
        <w:t>No</w:t>
      </w:r>
      <w:r w:rsidR="00A41BD2">
        <w:rPr>
          <w:rFonts w:ascii="Arial" w:hAnsi="Arial" w:cs="Arial"/>
          <w:color w:val="000000"/>
          <w:sz w:val="24"/>
          <w:szCs w:val="24"/>
        </w:rPr>
        <w:t xml:space="preserve"> specific</w:t>
      </w:r>
      <w:r w:rsidRPr="00456014">
        <w:rPr>
          <w:rFonts w:ascii="Arial" w:hAnsi="Arial" w:cs="Arial"/>
          <w:color w:val="000000"/>
          <w:sz w:val="24"/>
          <w:szCs w:val="24"/>
        </w:rPr>
        <w:t xml:space="preserve"> comment</w:t>
      </w:r>
    </w:p>
    <w:p w14:paraId="0DE7D12B" w14:textId="10EA841E" w:rsidR="009E24B3" w:rsidRPr="00456014" w:rsidRDefault="00626D04">
      <w:pPr>
        <w:rPr>
          <w:rFonts w:ascii="Arial" w:hAnsi="Arial" w:cs="Arial"/>
          <w:color w:val="000000"/>
          <w:sz w:val="24"/>
          <w:szCs w:val="24"/>
        </w:rPr>
      </w:pPr>
      <w:r w:rsidRPr="00456014">
        <w:rPr>
          <w:rFonts w:ascii="Arial" w:hAnsi="Arial" w:cs="Arial"/>
          <w:color w:val="000000"/>
          <w:sz w:val="24"/>
          <w:szCs w:val="24"/>
        </w:rPr>
        <w:t>Q31</w:t>
      </w:r>
    </w:p>
    <w:p w14:paraId="6907F841" w14:textId="6BEC25ED" w:rsidR="00626D04" w:rsidRPr="00456014" w:rsidRDefault="00626D04">
      <w:pPr>
        <w:rPr>
          <w:rFonts w:ascii="Arial" w:hAnsi="Arial" w:cs="Arial"/>
          <w:color w:val="000000"/>
          <w:sz w:val="24"/>
          <w:szCs w:val="24"/>
        </w:rPr>
      </w:pPr>
      <w:r w:rsidRPr="00456014">
        <w:rPr>
          <w:rFonts w:ascii="Arial" w:hAnsi="Arial" w:cs="Arial"/>
          <w:b/>
          <w:bCs/>
          <w:color w:val="000000"/>
          <w:sz w:val="24"/>
          <w:szCs w:val="24"/>
        </w:rPr>
        <w:t>Do you have any comments on our proposals to allow the release of grey belt land to meet commercial and other development needs through plan-making and decision</w:t>
      </w:r>
      <w:r w:rsidRPr="00456014">
        <w:rPr>
          <w:rFonts w:ascii="Arial" w:hAnsi="Arial" w:cs="Arial"/>
          <w:color w:val="000000"/>
          <w:sz w:val="24"/>
          <w:szCs w:val="24"/>
        </w:rPr>
        <w:t>-</w:t>
      </w:r>
    </w:p>
    <w:p w14:paraId="5CEAE9A7" w14:textId="19782A8B" w:rsidR="00626D04" w:rsidRPr="00456014" w:rsidRDefault="00934524">
      <w:pPr>
        <w:rPr>
          <w:rFonts w:ascii="Arial" w:hAnsi="Arial" w:cs="Arial"/>
          <w:color w:val="000000"/>
          <w:sz w:val="24"/>
          <w:szCs w:val="24"/>
        </w:rPr>
      </w:pPr>
      <w:r w:rsidRPr="00456014">
        <w:rPr>
          <w:rFonts w:ascii="Arial" w:hAnsi="Arial" w:cs="Arial"/>
          <w:color w:val="000000"/>
          <w:sz w:val="24"/>
          <w:szCs w:val="24"/>
        </w:rPr>
        <w:t xml:space="preserve">No </w:t>
      </w:r>
      <w:r w:rsidR="008B4BB5">
        <w:rPr>
          <w:rFonts w:ascii="Arial" w:hAnsi="Arial" w:cs="Arial"/>
          <w:color w:val="000000"/>
          <w:sz w:val="24"/>
          <w:szCs w:val="24"/>
        </w:rPr>
        <w:t xml:space="preserve">specific </w:t>
      </w:r>
      <w:r w:rsidRPr="00456014">
        <w:rPr>
          <w:rFonts w:ascii="Arial" w:hAnsi="Arial" w:cs="Arial"/>
          <w:color w:val="000000"/>
          <w:sz w:val="24"/>
          <w:szCs w:val="24"/>
        </w:rPr>
        <w:t>comment</w:t>
      </w:r>
    </w:p>
    <w:p w14:paraId="58EA7F79" w14:textId="16949E08" w:rsidR="00934524" w:rsidRPr="00456014" w:rsidRDefault="00934524">
      <w:pPr>
        <w:rPr>
          <w:rFonts w:ascii="Arial" w:hAnsi="Arial" w:cs="Arial"/>
          <w:color w:val="000000"/>
          <w:sz w:val="24"/>
          <w:szCs w:val="24"/>
        </w:rPr>
      </w:pPr>
      <w:r w:rsidRPr="00456014">
        <w:rPr>
          <w:rFonts w:ascii="Arial" w:hAnsi="Arial" w:cs="Arial"/>
          <w:color w:val="000000"/>
          <w:sz w:val="24"/>
          <w:szCs w:val="24"/>
        </w:rPr>
        <w:t>Q32</w:t>
      </w:r>
    </w:p>
    <w:p w14:paraId="5822F4EC" w14:textId="302BD002" w:rsidR="00934524" w:rsidRPr="00456014" w:rsidRDefault="008A1C85">
      <w:pPr>
        <w:rPr>
          <w:rFonts w:ascii="Arial" w:hAnsi="Arial" w:cs="Arial"/>
          <w:b/>
          <w:bCs/>
          <w:color w:val="000000"/>
          <w:sz w:val="24"/>
          <w:szCs w:val="24"/>
        </w:rPr>
      </w:pPr>
      <w:r w:rsidRPr="00456014">
        <w:rPr>
          <w:rFonts w:ascii="Arial" w:hAnsi="Arial" w:cs="Arial"/>
          <w:b/>
          <w:bCs/>
          <w:color w:val="000000"/>
          <w:sz w:val="24"/>
          <w:szCs w:val="24"/>
        </w:rPr>
        <w:t>Do you have views on whether the approach to the release of Green Belt through plan and decision-making should apply to traveller sites, including the sequential test for land release and the definition of PDL?</w:t>
      </w:r>
    </w:p>
    <w:p w14:paraId="3AE3089C" w14:textId="395A0DD6" w:rsidR="008A1C85" w:rsidRPr="00456014" w:rsidRDefault="008A1C85">
      <w:pPr>
        <w:rPr>
          <w:rFonts w:ascii="Arial" w:hAnsi="Arial" w:cs="Arial"/>
          <w:color w:val="000000"/>
          <w:sz w:val="24"/>
          <w:szCs w:val="24"/>
        </w:rPr>
      </w:pPr>
      <w:r w:rsidRPr="00456014">
        <w:rPr>
          <w:rFonts w:ascii="Arial" w:hAnsi="Arial" w:cs="Arial"/>
          <w:color w:val="000000"/>
          <w:sz w:val="24"/>
          <w:szCs w:val="24"/>
        </w:rPr>
        <w:t xml:space="preserve">No </w:t>
      </w:r>
      <w:r w:rsidR="008B4BB5">
        <w:rPr>
          <w:rFonts w:ascii="Arial" w:hAnsi="Arial" w:cs="Arial"/>
          <w:color w:val="000000"/>
          <w:sz w:val="24"/>
          <w:szCs w:val="24"/>
        </w:rPr>
        <w:t xml:space="preserve">specific </w:t>
      </w:r>
      <w:r w:rsidRPr="00456014">
        <w:rPr>
          <w:rFonts w:ascii="Arial" w:hAnsi="Arial" w:cs="Arial"/>
          <w:color w:val="000000"/>
          <w:sz w:val="24"/>
          <w:szCs w:val="24"/>
        </w:rPr>
        <w:t>comment</w:t>
      </w:r>
    </w:p>
    <w:p w14:paraId="2A27AD97" w14:textId="5DB42B51" w:rsidR="008A1C85" w:rsidRPr="00456014" w:rsidRDefault="008A1C85">
      <w:pPr>
        <w:rPr>
          <w:rFonts w:ascii="Arial" w:hAnsi="Arial" w:cs="Arial"/>
          <w:color w:val="000000"/>
          <w:sz w:val="24"/>
          <w:szCs w:val="24"/>
        </w:rPr>
      </w:pPr>
      <w:r w:rsidRPr="00456014">
        <w:rPr>
          <w:rFonts w:ascii="Arial" w:hAnsi="Arial" w:cs="Arial"/>
          <w:color w:val="000000"/>
          <w:sz w:val="24"/>
          <w:szCs w:val="24"/>
        </w:rPr>
        <w:t>Q33</w:t>
      </w:r>
    </w:p>
    <w:p w14:paraId="550481D4" w14:textId="3B8B7A54" w:rsidR="008A1C85" w:rsidRPr="00456014" w:rsidRDefault="00FB4F47">
      <w:pPr>
        <w:rPr>
          <w:rFonts w:ascii="Arial" w:hAnsi="Arial" w:cs="Arial"/>
          <w:b/>
          <w:bCs/>
          <w:color w:val="000000"/>
          <w:sz w:val="24"/>
          <w:szCs w:val="24"/>
        </w:rPr>
      </w:pPr>
      <w:r w:rsidRPr="00456014">
        <w:rPr>
          <w:rFonts w:ascii="Arial" w:hAnsi="Arial" w:cs="Arial"/>
          <w:b/>
          <w:bCs/>
          <w:color w:val="000000"/>
          <w:sz w:val="24"/>
          <w:szCs w:val="24"/>
        </w:rPr>
        <w:lastRenderedPageBreak/>
        <w:t xml:space="preserve">Do you have views on how the assessment of need for traveller sites should be approached, </w:t>
      </w:r>
      <w:proofErr w:type="gramStart"/>
      <w:r w:rsidRPr="00456014">
        <w:rPr>
          <w:rFonts w:ascii="Arial" w:hAnsi="Arial" w:cs="Arial"/>
          <w:b/>
          <w:bCs/>
          <w:color w:val="000000"/>
          <w:sz w:val="24"/>
          <w:szCs w:val="24"/>
        </w:rPr>
        <w:t>in order to</w:t>
      </w:r>
      <w:proofErr w:type="gramEnd"/>
      <w:r w:rsidRPr="00456014">
        <w:rPr>
          <w:rFonts w:ascii="Arial" w:hAnsi="Arial" w:cs="Arial"/>
          <w:b/>
          <w:bCs/>
          <w:color w:val="000000"/>
          <w:sz w:val="24"/>
          <w:szCs w:val="24"/>
        </w:rPr>
        <w:t xml:space="preserve"> determine whether a local planning authority should undertake a Green Belt review?</w:t>
      </w:r>
    </w:p>
    <w:p w14:paraId="798A0EDB" w14:textId="16ECDAE2" w:rsidR="00FB4F47" w:rsidRDefault="00FB4F47">
      <w:pPr>
        <w:rPr>
          <w:rFonts w:ascii="Arial" w:hAnsi="Arial" w:cs="Arial"/>
          <w:color w:val="000000"/>
          <w:sz w:val="24"/>
          <w:szCs w:val="24"/>
        </w:rPr>
      </w:pPr>
      <w:r w:rsidRPr="00456014">
        <w:rPr>
          <w:rFonts w:ascii="Arial" w:hAnsi="Arial" w:cs="Arial"/>
          <w:color w:val="000000"/>
          <w:sz w:val="24"/>
          <w:szCs w:val="24"/>
        </w:rPr>
        <w:t>No</w:t>
      </w:r>
      <w:r w:rsidR="004B228E">
        <w:rPr>
          <w:rFonts w:ascii="Arial" w:hAnsi="Arial" w:cs="Arial"/>
          <w:color w:val="000000"/>
          <w:sz w:val="24"/>
          <w:szCs w:val="24"/>
        </w:rPr>
        <w:t xml:space="preserve"> specific</w:t>
      </w:r>
      <w:r w:rsidRPr="00456014">
        <w:rPr>
          <w:rFonts w:ascii="Arial" w:hAnsi="Arial" w:cs="Arial"/>
          <w:color w:val="000000"/>
          <w:sz w:val="24"/>
          <w:szCs w:val="24"/>
        </w:rPr>
        <w:t xml:space="preserve"> comment</w:t>
      </w:r>
    </w:p>
    <w:p w14:paraId="515974F6" w14:textId="77777777" w:rsidR="004B228E" w:rsidRDefault="004B228E">
      <w:pPr>
        <w:rPr>
          <w:rFonts w:ascii="Arial" w:hAnsi="Arial" w:cs="Arial"/>
          <w:color w:val="000000"/>
          <w:sz w:val="24"/>
          <w:szCs w:val="24"/>
        </w:rPr>
      </w:pPr>
    </w:p>
    <w:p w14:paraId="55EBB25F" w14:textId="77777777" w:rsidR="004B228E" w:rsidRDefault="004B228E">
      <w:pPr>
        <w:rPr>
          <w:rFonts w:ascii="Arial" w:hAnsi="Arial" w:cs="Arial"/>
          <w:color w:val="000000"/>
          <w:sz w:val="24"/>
          <w:szCs w:val="24"/>
        </w:rPr>
      </w:pPr>
    </w:p>
    <w:p w14:paraId="3E6C1CDA" w14:textId="77777777" w:rsidR="004B228E" w:rsidRDefault="004B228E">
      <w:pPr>
        <w:rPr>
          <w:rFonts w:ascii="Arial" w:hAnsi="Arial" w:cs="Arial"/>
          <w:color w:val="000000"/>
          <w:sz w:val="24"/>
          <w:szCs w:val="24"/>
        </w:rPr>
      </w:pPr>
    </w:p>
    <w:p w14:paraId="740036A5" w14:textId="77777777" w:rsidR="004B228E" w:rsidRPr="00456014" w:rsidRDefault="004B228E">
      <w:pPr>
        <w:rPr>
          <w:rFonts w:ascii="Arial" w:hAnsi="Arial" w:cs="Arial"/>
          <w:color w:val="000000"/>
          <w:sz w:val="24"/>
          <w:szCs w:val="24"/>
        </w:rPr>
      </w:pPr>
    </w:p>
    <w:p w14:paraId="648C3BCF" w14:textId="77777777" w:rsidR="00FB4F47" w:rsidRPr="00456014" w:rsidRDefault="00FB4F47">
      <w:pPr>
        <w:rPr>
          <w:rFonts w:ascii="Arial" w:hAnsi="Arial" w:cs="Arial"/>
          <w:color w:val="000000"/>
          <w:sz w:val="24"/>
          <w:szCs w:val="24"/>
        </w:rPr>
      </w:pPr>
    </w:p>
    <w:p w14:paraId="2B6B5668" w14:textId="09492261" w:rsidR="00FB4F47" w:rsidRPr="00456014" w:rsidRDefault="00FB4F47">
      <w:pPr>
        <w:rPr>
          <w:rFonts w:ascii="Arial" w:hAnsi="Arial" w:cs="Arial"/>
          <w:color w:val="000000"/>
          <w:sz w:val="24"/>
          <w:szCs w:val="24"/>
        </w:rPr>
      </w:pPr>
      <w:r w:rsidRPr="00456014">
        <w:rPr>
          <w:rFonts w:ascii="Arial" w:hAnsi="Arial" w:cs="Arial"/>
          <w:color w:val="000000"/>
          <w:sz w:val="24"/>
          <w:szCs w:val="24"/>
        </w:rPr>
        <w:t>Q34</w:t>
      </w:r>
    </w:p>
    <w:p w14:paraId="7DD28F81" w14:textId="3A00A29E" w:rsidR="00FB4F47" w:rsidRPr="00456014" w:rsidRDefault="00915DB3">
      <w:pPr>
        <w:rPr>
          <w:rFonts w:ascii="Arial" w:hAnsi="Arial" w:cs="Arial"/>
          <w:b/>
          <w:bCs/>
          <w:color w:val="000000"/>
          <w:sz w:val="24"/>
          <w:szCs w:val="24"/>
        </w:rPr>
      </w:pPr>
      <w:r w:rsidRPr="00456014">
        <w:rPr>
          <w:rFonts w:ascii="Arial" w:hAnsi="Arial" w:cs="Arial"/>
          <w:b/>
          <w:bCs/>
          <w:color w:val="000000"/>
          <w:sz w:val="24"/>
          <w:szCs w:val="24"/>
        </w:rPr>
        <w:t>Do you agree with our proposed approach to the affordable housing tenure mix?</w:t>
      </w:r>
    </w:p>
    <w:p w14:paraId="57D1D308" w14:textId="0EFCD080" w:rsidR="00774C46" w:rsidRPr="00456014" w:rsidRDefault="00774C46">
      <w:pPr>
        <w:rPr>
          <w:rFonts w:ascii="Arial" w:hAnsi="Arial" w:cs="Arial"/>
          <w:color w:val="000000"/>
          <w:sz w:val="24"/>
          <w:szCs w:val="24"/>
        </w:rPr>
      </w:pPr>
      <w:r w:rsidRPr="00456014">
        <w:rPr>
          <w:rFonts w:ascii="Arial" w:hAnsi="Arial" w:cs="Arial"/>
          <w:color w:val="000000"/>
          <w:sz w:val="24"/>
          <w:szCs w:val="24"/>
        </w:rPr>
        <w:t xml:space="preserve">No </w:t>
      </w:r>
      <w:r w:rsidR="0014607C">
        <w:rPr>
          <w:rFonts w:ascii="Arial" w:hAnsi="Arial" w:cs="Arial"/>
          <w:color w:val="000000"/>
          <w:sz w:val="24"/>
          <w:szCs w:val="24"/>
        </w:rPr>
        <w:t xml:space="preserve">specific </w:t>
      </w:r>
      <w:r w:rsidRPr="00456014">
        <w:rPr>
          <w:rFonts w:ascii="Arial" w:hAnsi="Arial" w:cs="Arial"/>
          <w:color w:val="000000"/>
          <w:sz w:val="24"/>
          <w:szCs w:val="24"/>
        </w:rPr>
        <w:t>comment</w:t>
      </w:r>
    </w:p>
    <w:p w14:paraId="46ED9C4D" w14:textId="7EBF4853" w:rsidR="00774C46" w:rsidRPr="00456014" w:rsidRDefault="00844675">
      <w:pPr>
        <w:rPr>
          <w:rFonts w:ascii="Arial" w:hAnsi="Arial" w:cs="Arial"/>
          <w:color w:val="000000"/>
          <w:sz w:val="24"/>
          <w:szCs w:val="24"/>
        </w:rPr>
      </w:pPr>
      <w:r w:rsidRPr="00456014">
        <w:rPr>
          <w:rFonts w:ascii="Arial" w:hAnsi="Arial" w:cs="Arial"/>
          <w:color w:val="000000"/>
          <w:sz w:val="24"/>
          <w:szCs w:val="24"/>
        </w:rPr>
        <w:t>Q35</w:t>
      </w:r>
    </w:p>
    <w:p w14:paraId="17811BAB" w14:textId="77777777" w:rsidR="00275552" w:rsidRDefault="00BE4FC7">
      <w:pPr>
        <w:rPr>
          <w:rFonts w:ascii="Arial" w:hAnsi="Arial" w:cs="Arial"/>
          <w:b/>
          <w:bCs/>
          <w:color w:val="000000"/>
          <w:sz w:val="24"/>
          <w:szCs w:val="24"/>
        </w:rPr>
      </w:pPr>
      <w:r w:rsidRPr="00456014">
        <w:rPr>
          <w:rFonts w:ascii="Arial" w:hAnsi="Arial" w:cs="Arial"/>
          <w:b/>
          <w:bCs/>
          <w:color w:val="000000"/>
          <w:sz w:val="24"/>
          <w:szCs w:val="24"/>
        </w:rPr>
        <w:t>Should the 50 per cent target apply to all Green Belt areas (including previously developed land in the Green Belt), or should the Government or local planning authorities be able to set lower targets in low land value areas</w:t>
      </w:r>
    </w:p>
    <w:p w14:paraId="13B5C842" w14:textId="0137C6C7" w:rsidR="00BE4FC7" w:rsidRPr="00275552" w:rsidRDefault="00275552">
      <w:pPr>
        <w:rPr>
          <w:rFonts w:ascii="Arial" w:hAnsi="Arial" w:cs="Arial"/>
          <w:b/>
          <w:bCs/>
          <w:color w:val="000000"/>
          <w:sz w:val="24"/>
          <w:szCs w:val="24"/>
        </w:rPr>
      </w:pPr>
      <w:r>
        <w:rPr>
          <w:rFonts w:ascii="Arial" w:hAnsi="Arial" w:cs="Arial"/>
          <w:color w:val="000000"/>
          <w:sz w:val="24"/>
          <w:szCs w:val="24"/>
        </w:rPr>
        <w:t>It</w:t>
      </w:r>
      <w:r w:rsidR="004538C7">
        <w:rPr>
          <w:rFonts w:ascii="Arial" w:hAnsi="Arial" w:cs="Arial"/>
          <w:color w:val="000000"/>
          <w:sz w:val="24"/>
          <w:szCs w:val="24"/>
        </w:rPr>
        <w:t xml:space="preserve"> is noted that devel</w:t>
      </w:r>
      <w:r w:rsidR="0081751E">
        <w:rPr>
          <w:rFonts w:ascii="Arial" w:hAnsi="Arial" w:cs="Arial"/>
          <w:color w:val="000000"/>
          <w:sz w:val="24"/>
          <w:szCs w:val="24"/>
        </w:rPr>
        <w:t xml:space="preserve">opers have claimed that a 50% requirement </w:t>
      </w:r>
      <w:r w:rsidR="00930520">
        <w:rPr>
          <w:rFonts w:ascii="Arial" w:hAnsi="Arial" w:cs="Arial"/>
          <w:color w:val="000000"/>
          <w:sz w:val="24"/>
          <w:szCs w:val="24"/>
        </w:rPr>
        <w:t xml:space="preserve">would make most if not all schemes </w:t>
      </w:r>
      <w:r w:rsidR="006F099C">
        <w:rPr>
          <w:rFonts w:ascii="Arial" w:hAnsi="Arial" w:cs="Arial"/>
          <w:color w:val="000000"/>
          <w:sz w:val="24"/>
          <w:szCs w:val="24"/>
        </w:rPr>
        <w:t xml:space="preserve">unviable so an element of flexibility </w:t>
      </w:r>
      <w:r w:rsidR="0028795B">
        <w:rPr>
          <w:rFonts w:ascii="Arial" w:hAnsi="Arial" w:cs="Arial"/>
          <w:color w:val="000000"/>
          <w:sz w:val="24"/>
          <w:szCs w:val="24"/>
        </w:rPr>
        <w:t xml:space="preserve">in the targets set </w:t>
      </w:r>
      <w:r w:rsidR="00375D06">
        <w:rPr>
          <w:rFonts w:ascii="Arial" w:hAnsi="Arial" w:cs="Arial"/>
          <w:color w:val="000000"/>
          <w:sz w:val="24"/>
          <w:szCs w:val="24"/>
        </w:rPr>
        <w:t>may</w:t>
      </w:r>
      <w:r w:rsidR="006F099C">
        <w:rPr>
          <w:rFonts w:ascii="Arial" w:hAnsi="Arial" w:cs="Arial"/>
          <w:color w:val="000000"/>
          <w:sz w:val="24"/>
          <w:szCs w:val="24"/>
        </w:rPr>
        <w:t xml:space="preserve"> be </w:t>
      </w:r>
      <w:r w:rsidR="0028795B">
        <w:rPr>
          <w:rFonts w:ascii="Arial" w:hAnsi="Arial" w:cs="Arial"/>
          <w:color w:val="000000"/>
          <w:sz w:val="24"/>
          <w:szCs w:val="24"/>
        </w:rPr>
        <w:t>beneficial</w:t>
      </w:r>
    </w:p>
    <w:p w14:paraId="1F345552" w14:textId="483E32B4" w:rsidR="005862F7" w:rsidRPr="00456014" w:rsidRDefault="005862F7">
      <w:pPr>
        <w:rPr>
          <w:rFonts w:ascii="Arial" w:hAnsi="Arial" w:cs="Arial"/>
          <w:color w:val="000000"/>
          <w:sz w:val="24"/>
          <w:szCs w:val="24"/>
        </w:rPr>
      </w:pPr>
      <w:r w:rsidRPr="00456014">
        <w:rPr>
          <w:rFonts w:ascii="Arial" w:hAnsi="Arial" w:cs="Arial"/>
          <w:color w:val="000000"/>
          <w:sz w:val="24"/>
          <w:szCs w:val="24"/>
        </w:rPr>
        <w:t>Q36</w:t>
      </w:r>
    </w:p>
    <w:p w14:paraId="534E15BA" w14:textId="1B478197" w:rsidR="005862F7" w:rsidRPr="00456014" w:rsidRDefault="005862F7">
      <w:pPr>
        <w:rPr>
          <w:rFonts w:ascii="Arial" w:hAnsi="Arial" w:cs="Arial"/>
          <w:color w:val="000000"/>
          <w:sz w:val="24"/>
          <w:szCs w:val="24"/>
        </w:rPr>
      </w:pPr>
      <w:r w:rsidRPr="00456014">
        <w:rPr>
          <w:rFonts w:ascii="Arial" w:hAnsi="Arial" w:cs="Arial"/>
          <w:b/>
          <w:bCs/>
          <w:color w:val="000000"/>
          <w:sz w:val="24"/>
          <w:szCs w:val="24"/>
        </w:rPr>
        <w:t>Do you agree with the proposed approach to securing benefits for nature and public access to</w:t>
      </w:r>
      <w:r w:rsidR="003461A5" w:rsidRPr="00456014">
        <w:rPr>
          <w:rFonts w:ascii="Arial" w:hAnsi="Arial" w:cs="Arial"/>
          <w:b/>
          <w:bCs/>
          <w:color w:val="000000"/>
          <w:sz w:val="24"/>
          <w:szCs w:val="24"/>
        </w:rPr>
        <w:t xml:space="preserve"> green space where Green Belt release occurs</w:t>
      </w:r>
      <w:r w:rsidR="003461A5" w:rsidRPr="00456014">
        <w:rPr>
          <w:rFonts w:ascii="Arial" w:hAnsi="Arial" w:cs="Arial"/>
          <w:color w:val="000000"/>
          <w:sz w:val="24"/>
          <w:szCs w:val="24"/>
        </w:rPr>
        <w:t>?</w:t>
      </w:r>
    </w:p>
    <w:p w14:paraId="2C605DAE" w14:textId="194B1E55" w:rsidR="003461A5" w:rsidRPr="00456014" w:rsidRDefault="003461A5">
      <w:pPr>
        <w:rPr>
          <w:rFonts w:ascii="Arial" w:hAnsi="Arial" w:cs="Arial"/>
          <w:color w:val="000000"/>
          <w:sz w:val="24"/>
          <w:szCs w:val="24"/>
        </w:rPr>
      </w:pPr>
      <w:r w:rsidRPr="00456014">
        <w:rPr>
          <w:rFonts w:ascii="Arial" w:hAnsi="Arial" w:cs="Arial"/>
          <w:color w:val="000000"/>
          <w:sz w:val="24"/>
          <w:szCs w:val="24"/>
        </w:rPr>
        <w:t>Yes</w:t>
      </w:r>
    </w:p>
    <w:p w14:paraId="705A4D39" w14:textId="121F23DF" w:rsidR="003461A5" w:rsidRPr="00456014" w:rsidRDefault="003461A5">
      <w:pPr>
        <w:rPr>
          <w:rFonts w:ascii="Arial" w:hAnsi="Arial" w:cs="Arial"/>
          <w:color w:val="000000"/>
          <w:sz w:val="24"/>
          <w:szCs w:val="24"/>
        </w:rPr>
      </w:pPr>
      <w:r w:rsidRPr="00456014">
        <w:rPr>
          <w:rFonts w:ascii="Arial" w:hAnsi="Arial" w:cs="Arial"/>
          <w:color w:val="000000"/>
          <w:sz w:val="24"/>
          <w:szCs w:val="24"/>
        </w:rPr>
        <w:t>Q37</w:t>
      </w:r>
    </w:p>
    <w:p w14:paraId="2A331057" w14:textId="6C1CB9E2" w:rsidR="003461A5" w:rsidRPr="00456014" w:rsidRDefault="00C26C09">
      <w:pPr>
        <w:rPr>
          <w:rFonts w:ascii="Arial" w:hAnsi="Arial" w:cs="Arial"/>
          <w:color w:val="000000"/>
          <w:sz w:val="24"/>
          <w:szCs w:val="24"/>
        </w:rPr>
      </w:pPr>
      <w:r w:rsidRPr="00456014">
        <w:rPr>
          <w:rFonts w:ascii="Arial" w:hAnsi="Arial" w:cs="Arial"/>
          <w:b/>
          <w:bCs/>
          <w:color w:val="000000"/>
          <w:sz w:val="24"/>
          <w:szCs w:val="24"/>
        </w:rPr>
        <w:t>Do you agree that Government should set indicative benchmark land values for land released from or developed in the Green Belt, to inform local planning authority policy development</w:t>
      </w:r>
      <w:r w:rsidRPr="00456014">
        <w:rPr>
          <w:rFonts w:ascii="Arial" w:hAnsi="Arial" w:cs="Arial"/>
          <w:color w:val="000000"/>
          <w:sz w:val="24"/>
          <w:szCs w:val="24"/>
        </w:rPr>
        <w:t>?</w:t>
      </w:r>
    </w:p>
    <w:p w14:paraId="2B17E924" w14:textId="07809AD1" w:rsidR="00FF1581" w:rsidRPr="00456014" w:rsidRDefault="00FF1581">
      <w:pPr>
        <w:rPr>
          <w:rFonts w:ascii="Arial" w:hAnsi="Arial" w:cs="Arial"/>
          <w:color w:val="000000"/>
          <w:sz w:val="24"/>
          <w:szCs w:val="24"/>
        </w:rPr>
      </w:pPr>
      <w:r w:rsidRPr="00456014">
        <w:rPr>
          <w:rFonts w:ascii="Arial" w:hAnsi="Arial" w:cs="Arial"/>
          <w:color w:val="000000"/>
          <w:sz w:val="24"/>
          <w:szCs w:val="24"/>
        </w:rPr>
        <w:t>No comment</w:t>
      </w:r>
    </w:p>
    <w:p w14:paraId="0C35C01B" w14:textId="41B303E6" w:rsidR="00C26C09" w:rsidRPr="00456014" w:rsidRDefault="00C26C09">
      <w:pPr>
        <w:rPr>
          <w:rFonts w:ascii="Arial" w:hAnsi="Arial" w:cs="Arial"/>
          <w:color w:val="000000"/>
          <w:sz w:val="24"/>
          <w:szCs w:val="24"/>
        </w:rPr>
      </w:pPr>
      <w:r w:rsidRPr="00456014">
        <w:rPr>
          <w:rFonts w:ascii="Arial" w:hAnsi="Arial" w:cs="Arial"/>
          <w:color w:val="000000"/>
          <w:sz w:val="24"/>
          <w:szCs w:val="24"/>
        </w:rPr>
        <w:t>Q38</w:t>
      </w:r>
    </w:p>
    <w:p w14:paraId="7DFCB204" w14:textId="4FAD3CDD" w:rsidR="00C26C09" w:rsidRPr="00456014" w:rsidRDefault="00FF1581">
      <w:pPr>
        <w:rPr>
          <w:rFonts w:ascii="Arial" w:hAnsi="Arial" w:cs="Arial"/>
          <w:color w:val="000000"/>
          <w:sz w:val="24"/>
          <w:szCs w:val="24"/>
        </w:rPr>
      </w:pPr>
      <w:r w:rsidRPr="00456014">
        <w:rPr>
          <w:rFonts w:ascii="Arial" w:hAnsi="Arial" w:cs="Arial"/>
          <w:b/>
          <w:bCs/>
          <w:color w:val="000000"/>
          <w:sz w:val="24"/>
          <w:szCs w:val="24"/>
        </w:rPr>
        <w:t>How and at what level should Government set benchmark land values</w:t>
      </w:r>
      <w:r w:rsidRPr="00456014">
        <w:rPr>
          <w:rFonts w:ascii="Arial" w:hAnsi="Arial" w:cs="Arial"/>
          <w:color w:val="000000"/>
          <w:sz w:val="24"/>
          <w:szCs w:val="24"/>
        </w:rPr>
        <w:t>?</w:t>
      </w:r>
    </w:p>
    <w:p w14:paraId="095189DB" w14:textId="38DFBAFE" w:rsidR="00FF1581" w:rsidRPr="00456014" w:rsidRDefault="00FF1581">
      <w:pPr>
        <w:rPr>
          <w:rFonts w:ascii="Arial" w:hAnsi="Arial" w:cs="Arial"/>
          <w:color w:val="000000"/>
          <w:sz w:val="24"/>
          <w:szCs w:val="24"/>
        </w:rPr>
      </w:pPr>
      <w:r w:rsidRPr="00456014">
        <w:rPr>
          <w:rFonts w:ascii="Arial" w:hAnsi="Arial" w:cs="Arial"/>
          <w:color w:val="000000"/>
          <w:sz w:val="24"/>
          <w:szCs w:val="24"/>
        </w:rPr>
        <w:t>No</w:t>
      </w:r>
      <w:r w:rsidR="00FE434C">
        <w:rPr>
          <w:rFonts w:ascii="Arial" w:hAnsi="Arial" w:cs="Arial"/>
          <w:color w:val="000000"/>
          <w:sz w:val="24"/>
          <w:szCs w:val="24"/>
        </w:rPr>
        <w:t xml:space="preserve"> specific</w:t>
      </w:r>
      <w:r w:rsidRPr="00456014">
        <w:rPr>
          <w:rFonts w:ascii="Arial" w:hAnsi="Arial" w:cs="Arial"/>
          <w:color w:val="000000"/>
          <w:sz w:val="24"/>
          <w:szCs w:val="24"/>
        </w:rPr>
        <w:t xml:space="preserve"> comment</w:t>
      </w:r>
    </w:p>
    <w:p w14:paraId="3CCB2FE1" w14:textId="401EC228" w:rsidR="00FF1581" w:rsidRPr="00456014" w:rsidRDefault="00F33E52">
      <w:pPr>
        <w:rPr>
          <w:rFonts w:ascii="Arial" w:hAnsi="Arial" w:cs="Arial"/>
          <w:color w:val="000000"/>
          <w:sz w:val="24"/>
          <w:szCs w:val="24"/>
        </w:rPr>
      </w:pPr>
      <w:r w:rsidRPr="00456014">
        <w:rPr>
          <w:rFonts w:ascii="Arial" w:hAnsi="Arial" w:cs="Arial"/>
          <w:color w:val="000000"/>
          <w:sz w:val="24"/>
          <w:szCs w:val="24"/>
        </w:rPr>
        <w:t>Q39</w:t>
      </w:r>
    </w:p>
    <w:p w14:paraId="052DBD2D" w14:textId="45E80024" w:rsidR="00F33E52" w:rsidRPr="00456014" w:rsidRDefault="00F33E52">
      <w:pPr>
        <w:rPr>
          <w:rFonts w:ascii="Arial" w:hAnsi="Arial" w:cs="Arial"/>
          <w:b/>
          <w:bCs/>
          <w:color w:val="000000"/>
          <w:sz w:val="24"/>
          <w:szCs w:val="24"/>
        </w:rPr>
      </w:pPr>
      <w:r w:rsidRPr="00456014">
        <w:rPr>
          <w:rFonts w:ascii="Arial" w:hAnsi="Arial" w:cs="Arial"/>
          <w:b/>
          <w:bCs/>
          <w:color w:val="000000"/>
          <w:sz w:val="24"/>
          <w:szCs w:val="24"/>
        </w:rPr>
        <w:lastRenderedPageBreak/>
        <w:t>To support the delivery of the golden rules, the Government is exploring a reduction in the scope of viability negotiation by setting out that such negotiation should not occur when land will transact above the benchmark land value. Do you have any views on this approach?</w:t>
      </w:r>
    </w:p>
    <w:p w14:paraId="3D331FD3" w14:textId="7302BE7B" w:rsidR="00F33E52" w:rsidRDefault="00E363C6">
      <w:pPr>
        <w:rPr>
          <w:rFonts w:ascii="Arial" w:hAnsi="Arial" w:cs="Arial"/>
          <w:color w:val="000000"/>
          <w:sz w:val="24"/>
          <w:szCs w:val="24"/>
        </w:rPr>
      </w:pPr>
      <w:r w:rsidRPr="00456014">
        <w:rPr>
          <w:rFonts w:ascii="Arial" w:hAnsi="Arial" w:cs="Arial"/>
          <w:color w:val="000000"/>
          <w:sz w:val="24"/>
          <w:szCs w:val="24"/>
        </w:rPr>
        <w:t xml:space="preserve">No </w:t>
      </w:r>
      <w:r w:rsidR="00FE434C">
        <w:rPr>
          <w:rFonts w:ascii="Arial" w:hAnsi="Arial" w:cs="Arial"/>
          <w:color w:val="000000"/>
          <w:sz w:val="24"/>
          <w:szCs w:val="24"/>
        </w:rPr>
        <w:t xml:space="preserve">specific </w:t>
      </w:r>
      <w:r w:rsidRPr="00456014">
        <w:rPr>
          <w:rFonts w:ascii="Arial" w:hAnsi="Arial" w:cs="Arial"/>
          <w:color w:val="000000"/>
          <w:sz w:val="24"/>
          <w:szCs w:val="24"/>
        </w:rPr>
        <w:t>comment</w:t>
      </w:r>
    </w:p>
    <w:p w14:paraId="34ABAD91" w14:textId="77777777" w:rsidR="00FE434C" w:rsidRDefault="00FE434C">
      <w:pPr>
        <w:rPr>
          <w:rFonts w:ascii="Arial" w:hAnsi="Arial" w:cs="Arial"/>
          <w:color w:val="000000"/>
          <w:sz w:val="24"/>
          <w:szCs w:val="24"/>
        </w:rPr>
      </w:pPr>
    </w:p>
    <w:p w14:paraId="426072D4" w14:textId="77777777" w:rsidR="00FE434C" w:rsidRPr="00456014" w:rsidRDefault="00FE434C">
      <w:pPr>
        <w:rPr>
          <w:rFonts w:ascii="Arial" w:hAnsi="Arial" w:cs="Arial"/>
          <w:color w:val="000000"/>
          <w:sz w:val="24"/>
          <w:szCs w:val="24"/>
        </w:rPr>
      </w:pPr>
    </w:p>
    <w:p w14:paraId="4FA35B7D" w14:textId="77777777" w:rsidR="00E46A00" w:rsidRPr="00456014" w:rsidRDefault="00E46A00">
      <w:pPr>
        <w:rPr>
          <w:rFonts w:ascii="Arial" w:hAnsi="Arial" w:cs="Arial"/>
          <w:color w:val="000000"/>
          <w:sz w:val="24"/>
          <w:szCs w:val="24"/>
        </w:rPr>
      </w:pPr>
    </w:p>
    <w:p w14:paraId="2C0ADDD4" w14:textId="77777777" w:rsidR="00E46A00" w:rsidRPr="00456014" w:rsidRDefault="00E46A00">
      <w:pPr>
        <w:rPr>
          <w:rFonts w:ascii="Arial" w:hAnsi="Arial" w:cs="Arial"/>
          <w:color w:val="000000"/>
          <w:sz w:val="24"/>
          <w:szCs w:val="24"/>
        </w:rPr>
      </w:pPr>
    </w:p>
    <w:p w14:paraId="15093F6F" w14:textId="77777777" w:rsidR="00E46A00" w:rsidRPr="00456014" w:rsidRDefault="00E46A00">
      <w:pPr>
        <w:rPr>
          <w:rFonts w:ascii="Arial" w:hAnsi="Arial" w:cs="Arial"/>
          <w:color w:val="000000"/>
          <w:sz w:val="24"/>
          <w:szCs w:val="24"/>
        </w:rPr>
      </w:pPr>
    </w:p>
    <w:p w14:paraId="206EC633" w14:textId="7496ECCB" w:rsidR="00E363C6" w:rsidRPr="00456014" w:rsidRDefault="00E363C6">
      <w:pPr>
        <w:rPr>
          <w:rFonts w:ascii="Arial" w:hAnsi="Arial" w:cs="Arial"/>
          <w:color w:val="000000"/>
          <w:sz w:val="24"/>
          <w:szCs w:val="24"/>
        </w:rPr>
      </w:pPr>
      <w:r w:rsidRPr="00456014">
        <w:rPr>
          <w:rFonts w:ascii="Arial" w:hAnsi="Arial" w:cs="Arial"/>
          <w:color w:val="000000"/>
          <w:sz w:val="24"/>
          <w:szCs w:val="24"/>
        </w:rPr>
        <w:t>Q40</w:t>
      </w:r>
    </w:p>
    <w:p w14:paraId="7604AD7D" w14:textId="59B82C8F" w:rsidR="00E363C6" w:rsidRPr="00456014" w:rsidRDefault="00E46A00">
      <w:pPr>
        <w:rPr>
          <w:rFonts w:ascii="Arial" w:hAnsi="Arial" w:cs="Arial"/>
          <w:b/>
          <w:bCs/>
          <w:color w:val="000000"/>
          <w:sz w:val="24"/>
          <w:szCs w:val="24"/>
        </w:rPr>
      </w:pPr>
      <w:r w:rsidRPr="00456014">
        <w:rPr>
          <w:rFonts w:ascii="Arial" w:hAnsi="Arial" w:cs="Arial"/>
          <w:b/>
          <w:bCs/>
          <w:color w:val="000000"/>
          <w:sz w:val="24"/>
          <w:szCs w:val="24"/>
        </w:rPr>
        <w:t>It is proposed that where development is policy compliant, additional contributions for affordable housing should not be sought. Do you have any views on this approach?</w:t>
      </w:r>
    </w:p>
    <w:p w14:paraId="7588FA0A" w14:textId="252E5B26" w:rsidR="00AC2556" w:rsidRPr="00456014" w:rsidRDefault="0076438B">
      <w:pPr>
        <w:rPr>
          <w:rFonts w:ascii="Arial" w:hAnsi="Arial" w:cs="Arial"/>
          <w:color w:val="000000"/>
          <w:sz w:val="24"/>
          <w:szCs w:val="24"/>
        </w:rPr>
      </w:pPr>
      <w:r w:rsidRPr="00456014">
        <w:rPr>
          <w:rFonts w:ascii="Arial" w:hAnsi="Arial" w:cs="Arial"/>
          <w:color w:val="000000"/>
          <w:sz w:val="24"/>
          <w:szCs w:val="24"/>
        </w:rPr>
        <w:t>Agree</w:t>
      </w:r>
    </w:p>
    <w:p w14:paraId="7DC883C3" w14:textId="0B770E51" w:rsidR="0076438B" w:rsidRPr="00456014" w:rsidRDefault="0076438B">
      <w:pPr>
        <w:rPr>
          <w:rFonts w:ascii="Arial" w:hAnsi="Arial" w:cs="Arial"/>
          <w:color w:val="000000"/>
          <w:sz w:val="24"/>
          <w:szCs w:val="24"/>
        </w:rPr>
      </w:pPr>
      <w:r w:rsidRPr="00456014">
        <w:rPr>
          <w:rFonts w:ascii="Arial" w:hAnsi="Arial" w:cs="Arial"/>
          <w:color w:val="000000"/>
          <w:sz w:val="24"/>
          <w:szCs w:val="24"/>
        </w:rPr>
        <w:t>Q41</w:t>
      </w:r>
    </w:p>
    <w:p w14:paraId="7AB7EC5D" w14:textId="49299EC6" w:rsidR="0076438B" w:rsidRPr="00456014" w:rsidRDefault="001F57E2">
      <w:pPr>
        <w:rPr>
          <w:rFonts w:ascii="Arial" w:hAnsi="Arial" w:cs="Arial"/>
          <w:b/>
          <w:bCs/>
          <w:color w:val="000000"/>
          <w:sz w:val="24"/>
          <w:szCs w:val="24"/>
        </w:rPr>
      </w:pPr>
      <w:r w:rsidRPr="00456014">
        <w:rPr>
          <w:rFonts w:ascii="Arial" w:hAnsi="Arial" w:cs="Arial"/>
          <w:b/>
          <w:bCs/>
          <w:color w:val="000000"/>
          <w:sz w:val="24"/>
          <w:szCs w:val="24"/>
        </w:rPr>
        <w:t>Do you agree that where viability negotiations do occur, and contributions below the level set in policy are agreed, development should be subject to late-stage viability reviews, to assess whether further contributions are required? What support would local planning authorities require to use these effectively?</w:t>
      </w:r>
    </w:p>
    <w:p w14:paraId="399C582E" w14:textId="17B0E274" w:rsidR="002F1CB7" w:rsidRPr="00456014" w:rsidRDefault="002F1CB7">
      <w:pPr>
        <w:rPr>
          <w:rFonts w:ascii="Arial" w:hAnsi="Arial" w:cs="Arial"/>
          <w:color w:val="000000"/>
          <w:sz w:val="24"/>
          <w:szCs w:val="24"/>
        </w:rPr>
      </w:pPr>
      <w:r w:rsidRPr="00456014">
        <w:rPr>
          <w:rFonts w:ascii="Arial" w:hAnsi="Arial" w:cs="Arial"/>
          <w:color w:val="000000"/>
          <w:sz w:val="24"/>
          <w:szCs w:val="24"/>
        </w:rPr>
        <w:t>Agree</w:t>
      </w:r>
    </w:p>
    <w:p w14:paraId="65369A75" w14:textId="32AC2A2B" w:rsidR="00DE1F36" w:rsidRPr="00456014" w:rsidRDefault="00DE1F36">
      <w:pPr>
        <w:rPr>
          <w:rFonts w:ascii="Arial" w:hAnsi="Arial" w:cs="Arial"/>
          <w:color w:val="000000"/>
          <w:sz w:val="24"/>
          <w:szCs w:val="24"/>
        </w:rPr>
      </w:pPr>
      <w:r w:rsidRPr="00456014">
        <w:rPr>
          <w:rFonts w:ascii="Arial" w:hAnsi="Arial" w:cs="Arial"/>
          <w:color w:val="000000"/>
          <w:sz w:val="24"/>
          <w:szCs w:val="24"/>
        </w:rPr>
        <w:t>Q42</w:t>
      </w:r>
    </w:p>
    <w:p w14:paraId="429A5AA6" w14:textId="331F3479" w:rsidR="00170FE8" w:rsidRPr="00456014" w:rsidRDefault="00170FE8">
      <w:pPr>
        <w:rPr>
          <w:rFonts w:ascii="Arial" w:hAnsi="Arial" w:cs="Arial"/>
          <w:b/>
          <w:bCs/>
          <w:color w:val="000000"/>
          <w:sz w:val="24"/>
          <w:szCs w:val="24"/>
        </w:rPr>
      </w:pPr>
      <w:r w:rsidRPr="00456014">
        <w:rPr>
          <w:rFonts w:ascii="Arial" w:hAnsi="Arial" w:cs="Arial"/>
          <w:b/>
          <w:bCs/>
          <w:color w:val="000000"/>
          <w:sz w:val="24"/>
          <w:szCs w:val="24"/>
        </w:rPr>
        <w:t xml:space="preserve">Do you have a view on how golden rules might apply to non-residential development, including commercial development, </w:t>
      </w:r>
      <w:proofErr w:type="gramStart"/>
      <w:r w:rsidRPr="00456014">
        <w:rPr>
          <w:rFonts w:ascii="Arial" w:hAnsi="Arial" w:cs="Arial"/>
          <w:b/>
          <w:bCs/>
          <w:color w:val="000000"/>
          <w:sz w:val="24"/>
          <w:szCs w:val="24"/>
        </w:rPr>
        <w:t>travellers</w:t>
      </w:r>
      <w:proofErr w:type="gramEnd"/>
      <w:r w:rsidRPr="00456014">
        <w:rPr>
          <w:rFonts w:ascii="Arial" w:hAnsi="Arial" w:cs="Arial"/>
          <w:b/>
          <w:bCs/>
          <w:color w:val="000000"/>
          <w:sz w:val="24"/>
          <w:szCs w:val="24"/>
        </w:rPr>
        <w:t xml:space="preserve"> sites and types of development already considered ‘not inappropriate’ in the Green Belt?</w:t>
      </w:r>
    </w:p>
    <w:p w14:paraId="03177A63" w14:textId="361B50A2" w:rsidR="00170FE8" w:rsidRPr="00456014" w:rsidRDefault="00F81B1F">
      <w:pPr>
        <w:rPr>
          <w:rFonts w:ascii="Arial" w:hAnsi="Arial" w:cs="Arial"/>
          <w:color w:val="000000"/>
          <w:sz w:val="24"/>
          <w:szCs w:val="24"/>
        </w:rPr>
      </w:pPr>
      <w:r w:rsidRPr="00456014">
        <w:rPr>
          <w:rFonts w:ascii="Arial" w:hAnsi="Arial" w:cs="Arial"/>
          <w:color w:val="000000"/>
          <w:sz w:val="24"/>
          <w:szCs w:val="24"/>
        </w:rPr>
        <w:t xml:space="preserve">No </w:t>
      </w:r>
      <w:r w:rsidR="000458C1">
        <w:rPr>
          <w:rFonts w:ascii="Arial" w:hAnsi="Arial" w:cs="Arial"/>
          <w:color w:val="000000"/>
          <w:sz w:val="24"/>
          <w:szCs w:val="24"/>
        </w:rPr>
        <w:t xml:space="preserve">specific </w:t>
      </w:r>
      <w:r w:rsidRPr="00456014">
        <w:rPr>
          <w:rFonts w:ascii="Arial" w:hAnsi="Arial" w:cs="Arial"/>
          <w:color w:val="000000"/>
          <w:sz w:val="24"/>
          <w:szCs w:val="24"/>
        </w:rPr>
        <w:t>comment</w:t>
      </w:r>
    </w:p>
    <w:p w14:paraId="0EA9632C" w14:textId="1FDBDEAA" w:rsidR="00F81B1F" w:rsidRPr="00456014" w:rsidRDefault="00F81B1F">
      <w:pPr>
        <w:rPr>
          <w:rFonts w:ascii="Arial" w:hAnsi="Arial" w:cs="Arial"/>
          <w:color w:val="000000"/>
          <w:sz w:val="24"/>
          <w:szCs w:val="24"/>
        </w:rPr>
      </w:pPr>
      <w:r w:rsidRPr="00456014">
        <w:rPr>
          <w:rFonts w:ascii="Arial" w:hAnsi="Arial" w:cs="Arial"/>
          <w:color w:val="000000"/>
          <w:sz w:val="24"/>
          <w:szCs w:val="24"/>
        </w:rPr>
        <w:t>Q43</w:t>
      </w:r>
    </w:p>
    <w:p w14:paraId="1B7FB297" w14:textId="3959ED1E" w:rsidR="00F81B1F" w:rsidRPr="00456014" w:rsidRDefault="00BE1FD0">
      <w:pPr>
        <w:rPr>
          <w:rFonts w:ascii="Arial" w:hAnsi="Arial" w:cs="Arial"/>
          <w:b/>
          <w:bCs/>
          <w:color w:val="000000"/>
          <w:sz w:val="24"/>
          <w:szCs w:val="24"/>
        </w:rPr>
      </w:pPr>
      <w:r w:rsidRPr="00456014">
        <w:rPr>
          <w:rFonts w:ascii="Arial" w:hAnsi="Arial" w:cs="Arial"/>
          <w:b/>
          <w:bCs/>
          <w:color w:val="000000"/>
          <w:sz w:val="24"/>
          <w:szCs w:val="24"/>
        </w:rPr>
        <w:t>Do you have a view on whether the golden rules should apply only to ‘new’ Green Belt release, which occurs following these changes to the NPPF? Are there other transitional arrangements</w:t>
      </w:r>
      <w:r w:rsidR="00B858C6" w:rsidRPr="00456014">
        <w:rPr>
          <w:rFonts w:ascii="Arial" w:hAnsi="Arial" w:cs="Arial"/>
          <w:b/>
          <w:bCs/>
          <w:color w:val="000000"/>
          <w:sz w:val="24"/>
          <w:szCs w:val="24"/>
        </w:rPr>
        <w:t xml:space="preserve"> we should consider, including, for example, draft plans at the regulation 19 stage?</w:t>
      </w:r>
    </w:p>
    <w:p w14:paraId="25B862D7" w14:textId="3313601B" w:rsidR="00306C13" w:rsidRPr="00456014" w:rsidRDefault="009F7317">
      <w:pPr>
        <w:rPr>
          <w:rFonts w:ascii="Arial" w:hAnsi="Arial" w:cs="Arial"/>
          <w:color w:val="000000"/>
          <w:sz w:val="24"/>
          <w:szCs w:val="24"/>
        </w:rPr>
      </w:pPr>
      <w:r w:rsidRPr="00456014">
        <w:rPr>
          <w:rFonts w:ascii="Arial" w:hAnsi="Arial" w:cs="Arial"/>
          <w:color w:val="000000"/>
          <w:sz w:val="24"/>
          <w:szCs w:val="24"/>
        </w:rPr>
        <w:t xml:space="preserve">No </w:t>
      </w:r>
      <w:r w:rsidR="002D2FEC">
        <w:rPr>
          <w:rFonts w:ascii="Arial" w:hAnsi="Arial" w:cs="Arial"/>
          <w:color w:val="000000"/>
          <w:sz w:val="24"/>
          <w:szCs w:val="24"/>
        </w:rPr>
        <w:t xml:space="preserve">specific </w:t>
      </w:r>
      <w:r w:rsidRPr="00456014">
        <w:rPr>
          <w:rFonts w:ascii="Arial" w:hAnsi="Arial" w:cs="Arial"/>
          <w:color w:val="000000"/>
          <w:sz w:val="24"/>
          <w:szCs w:val="24"/>
        </w:rPr>
        <w:t>comment</w:t>
      </w:r>
    </w:p>
    <w:p w14:paraId="47875ADD" w14:textId="5FF262E0" w:rsidR="009C5D0A" w:rsidRPr="00456014" w:rsidRDefault="009C5D0A">
      <w:pPr>
        <w:rPr>
          <w:rFonts w:ascii="Arial" w:hAnsi="Arial" w:cs="Arial"/>
          <w:color w:val="000000"/>
          <w:sz w:val="24"/>
          <w:szCs w:val="24"/>
        </w:rPr>
      </w:pPr>
      <w:r w:rsidRPr="00456014">
        <w:rPr>
          <w:rFonts w:ascii="Arial" w:hAnsi="Arial" w:cs="Arial"/>
          <w:color w:val="000000"/>
          <w:sz w:val="24"/>
          <w:szCs w:val="24"/>
        </w:rPr>
        <w:t>Q44</w:t>
      </w:r>
    </w:p>
    <w:p w14:paraId="497C071A" w14:textId="6DEBA833" w:rsidR="009C5D0A" w:rsidRPr="00456014" w:rsidRDefault="009C5D0A">
      <w:pPr>
        <w:rPr>
          <w:rFonts w:ascii="Arial" w:hAnsi="Arial" w:cs="Arial"/>
          <w:b/>
          <w:bCs/>
          <w:color w:val="000000"/>
          <w:sz w:val="24"/>
          <w:szCs w:val="24"/>
        </w:rPr>
      </w:pPr>
      <w:r w:rsidRPr="00456014">
        <w:rPr>
          <w:rFonts w:ascii="Arial" w:hAnsi="Arial" w:cs="Arial"/>
          <w:b/>
          <w:bCs/>
          <w:color w:val="000000"/>
          <w:sz w:val="24"/>
          <w:szCs w:val="24"/>
        </w:rPr>
        <w:t>Do you have any comments on the proposed wording for the NPPF (Annex 4)?</w:t>
      </w:r>
    </w:p>
    <w:p w14:paraId="21E74C78" w14:textId="4085A7A9" w:rsidR="009C5D0A" w:rsidRPr="00456014" w:rsidRDefault="009C5D0A">
      <w:pPr>
        <w:rPr>
          <w:rFonts w:ascii="Arial" w:hAnsi="Arial" w:cs="Arial"/>
          <w:color w:val="000000"/>
          <w:sz w:val="24"/>
          <w:szCs w:val="24"/>
        </w:rPr>
      </w:pPr>
      <w:r w:rsidRPr="00456014">
        <w:rPr>
          <w:rFonts w:ascii="Arial" w:hAnsi="Arial" w:cs="Arial"/>
          <w:color w:val="000000"/>
          <w:sz w:val="24"/>
          <w:szCs w:val="24"/>
        </w:rPr>
        <w:t xml:space="preserve">No </w:t>
      </w:r>
      <w:r w:rsidR="002D2FEC">
        <w:rPr>
          <w:rFonts w:ascii="Arial" w:hAnsi="Arial" w:cs="Arial"/>
          <w:color w:val="000000"/>
          <w:sz w:val="24"/>
          <w:szCs w:val="24"/>
        </w:rPr>
        <w:t xml:space="preserve">specific </w:t>
      </w:r>
      <w:r w:rsidRPr="00456014">
        <w:rPr>
          <w:rFonts w:ascii="Arial" w:hAnsi="Arial" w:cs="Arial"/>
          <w:color w:val="000000"/>
          <w:sz w:val="24"/>
          <w:szCs w:val="24"/>
        </w:rPr>
        <w:t>comment</w:t>
      </w:r>
    </w:p>
    <w:p w14:paraId="243FAE8F" w14:textId="497526D5" w:rsidR="009C5D0A" w:rsidRPr="00456014" w:rsidRDefault="009C5D0A">
      <w:pPr>
        <w:rPr>
          <w:rFonts w:ascii="Arial" w:hAnsi="Arial" w:cs="Arial"/>
          <w:color w:val="000000"/>
          <w:sz w:val="24"/>
          <w:szCs w:val="24"/>
        </w:rPr>
      </w:pPr>
      <w:r w:rsidRPr="00456014">
        <w:rPr>
          <w:rFonts w:ascii="Arial" w:hAnsi="Arial" w:cs="Arial"/>
          <w:color w:val="000000"/>
          <w:sz w:val="24"/>
          <w:szCs w:val="24"/>
        </w:rPr>
        <w:lastRenderedPageBreak/>
        <w:t>Q45</w:t>
      </w:r>
    </w:p>
    <w:p w14:paraId="249F7182" w14:textId="2AECCA26" w:rsidR="009C5D0A" w:rsidRPr="00456014" w:rsidRDefault="00904114">
      <w:pPr>
        <w:rPr>
          <w:rFonts w:ascii="Arial" w:hAnsi="Arial" w:cs="Arial"/>
          <w:b/>
          <w:bCs/>
          <w:color w:val="000000"/>
          <w:sz w:val="24"/>
          <w:szCs w:val="24"/>
        </w:rPr>
      </w:pPr>
      <w:r w:rsidRPr="00456014">
        <w:rPr>
          <w:rFonts w:ascii="Arial" w:hAnsi="Arial" w:cs="Arial"/>
          <w:b/>
          <w:bCs/>
          <w:color w:val="000000"/>
          <w:sz w:val="24"/>
          <w:szCs w:val="24"/>
        </w:rPr>
        <w:t>Do you have any comments on the proposed approach set out in paragraphs 31 and 32?</w:t>
      </w:r>
    </w:p>
    <w:p w14:paraId="67D39B30" w14:textId="2F5FAE20" w:rsidR="00904114" w:rsidRDefault="00904114">
      <w:pPr>
        <w:rPr>
          <w:rFonts w:ascii="Arial" w:hAnsi="Arial" w:cs="Arial"/>
          <w:color w:val="000000"/>
          <w:sz w:val="24"/>
          <w:szCs w:val="24"/>
        </w:rPr>
      </w:pPr>
      <w:r w:rsidRPr="00456014">
        <w:rPr>
          <w:rFonts w:ascii="Arial" w:hAnsi="Arial" w:cs="Arial"/>
          <w:color w:val="000000"/>
          <w:sz w:val="24"/>
          <w:szCs w:val="24"/>
        </w:rPr>
        <w:t xml:space="preserve">No </w:t>
      </w:r>
      <w:r w:rsidR="0048509B">
        <w:rPr>
          <w:rFonts w:ascii="Arial" w:hAnsi="Arial" w:cs="Arial"/>
          <w:color w:val="000000"/>
          <w:sz w:val="24"/>
          <w:szCs w:val="24"/>
        </w:rPr>
        <w:t xml:space="preserve">specific </w:t>
      </w:r>
      <w:r w:rsidRPr="00456014">
        <w:rPr>
          <w:rFonts w:ascii="Arial" w:hAnsi="Arial" w:cs="Arial"/>
          <w:color w:val="000000"/>
          <w:sz w:val="24"/>
          <w:szCs w:val="24"/>
        </w:rPr>
        <w:t>comment</w:t>
      </w:r>
    </w:p>
    <w:p w14:paraId="02C16A4D" w14:textId="77777777" w:rsidR="0048509B" w:rsidRDefault="0048509B">
      <w:pPr>
        <w:rPr>
          <w:rFonts w:ascii="Arial" w:hAnsi="Arial" w:cs="Arial"/>
          <w:color w:val="000000"/>
          <w:sz w:val="24"/>
          <w:szCs w:val="24"/>
        </w:rPr>
      </w:pPr>
    </w:p>
    <w:p w14:paraId="14720EFA" w14:textId="77777777" w:rsidR="0048509B" w:rsidRDefault="0048509B">
      <w:pPr>
        <w:rPr>
          <w:rFonts w:ascii="Arial" w:hAnsi="Arial" w:cs="Arial"/>
          <w:color w:val="000000"/>
          <w:sz w:val="24"/>
          <w:szCs w:val="24"/>
        </w:rPr>
      </w:pPr>
    </w:p>
    <w:p w14:paraId="32BB8285" w14:textId="77777777" w:rsidR="0048509B" w:rsidRDefault="0048509B">
      <w:pPr>
        <w:rPr>
          <w:rFonts w:ascii="Arial" w:hAnsi="Arial" w:cs="Arial"/>
          <w:color w:val="000000"/>
          <w:sz w:val="24"/>
          <w:szCs w:val="24"/>
        </w:rPr>
      </w:pPr>
    </w:p>
    <w:p w14:paraId="162666F9" w14:textId="77777777" w:rsidR="0048509B" w:rsidRDefault="0048509B">
      <w:pPr>
        <w:rPr>
          <w:rFonts w:ascii="Arial" w:hAnsi="Arial" w:cs="Arial"/>
          <w:color w:val="000000"/>
          <w:sz w:val="24"/>
          <w:szCs w:val="24"/>
        </w:rPr>
      </w:pPr>
    </w:p>
    <w:p w14:paraId="41FF5B73" w14:textId="77777777" w:rsidR="0048509B" w:rsidRPr="00456014" w:rsidRDefault="0048509B">
      <w:pPr>
        <w:rPr>
          <w:rFonts w:ascii="Arial" w:hAnsi="Arial" w:cs="Arial"/>
          <w:color w:val="000000"/>
          <w:sz w:val="24"/>
          <w:szCs w:val="24"/>
        </w:rPr>
      </w:pPr>
    </w:p>
    <w:p w14:paraId="174ECCA6" w14:textId="3A40E3ED" w:rsidR="00904114" w:rsidRPr="00456014" w:rsidRDefault="00904114">
      <w:pPr>
        <w:rPr>
          <w:rFonts w:ascii="Arial" w:hAnsi="Arial" w:cs="Arial"/>
          <w:color w:val="000000"/>
          <w:sz w:val="24"/>
          <w:szCs w:val="24"/>
        </w:rPr>
      </w:pPr>
      <w:r w:rsidRPr="00456014">
        <w:rPr>
          <w:rFonts w:ascii="Arial" w:hAnsi="Arial" w:cs="Arial"/>
          <w:color w:val="000000"/>
          <w:sz w:val="24"/>
          <w:szCs w:val="24"/>
        </w:rPr>
        <w:t>Q46</w:t>
      </w:r>
    </w:p>
    <w:p w14:paraId="7E55DDB5" w14:textId="0F3CAA36" w:rsidR="00904114" w:rsidRPr="00456014" w:rsidRDefault="00962AA6">
      <w:pPr>
        <w:rPr>
          <w:rFonts w:ascii="Arial" w:hAnsi="Arial" w:cs="Arial"/>
          <w:b/>
          <w:bCs/>
          <w:color w:val="000000"/>
          <w:sz w:val="24"/>
          <w:szCs w:val="24"/>
        </w:rPr>
      </w:pPr>
      <w:r w:rsidRPr="00456014">
        <w:rPr>
          <w:rFonts w:ascii="Arial" w:hAnsi="Arial" w:cs="Arial"/>
          <w:b/>
          <w:bCs/>
          <w:color w:val="000000"/>
          <w:sz w:val="24"/>
          <w:szCs w:val="24"/>
        </w:rPr>
        <w:t>Do you have any other suggestions relating to the proposals in this chapter?</w:t>
      </w:r>
    </w:p>
    <w:p w14:paraId="1C84F32C" w14:textId="27968455" w:rsidR="00962AA6" w:rsidRPr="00456014" w:rsidRDefault="00962AA6">
      <w:pPr>
        <w:rPr>
          <w:rFonts w:ascii="Arial" w:hAnsi="Arial" w:cs="Arial"/>
          <w:color w:val="000000"/>
          <w:sz w:val="24"/>
          <w:szCs w:val="24"/>
        </w:rPr>
      </w:pPr>
      <w:r w:rsidRPr="00456014">
        <w:rPr>
          <w:rFonts w:ascii="Arial" w:hAnsi="Arial" w:cs="Arial"/>
          <w:color w:val="000000"/>
          <w:sz w:val="24"/>
          <w:szCs w:val="24"/>
        </w:rPr>
        <w:t>No</w:t>
      </w:r>
    </w:p>
    <w:p w14:paraId="6F6251A3" w14:textId="6FF19CC3" w:rsidR="00962AA6" w:rsidRPr="00456014" w:rsidRDefault="00A965CD">
      <w:pPr>
        <w:rPr>
          <w:rFonts w:ascii="Arial" w:hAnsi="Arial" w:cs="Arial"/>
          <w:color w:val="000000"/>
          <w:sz w:val="24"/>
          <w:szCs w:val="24"/>
        </w:rPr>
      </w:pPr>
      <w:r w:rsidRPr="00456014">
        <w:rPr>
          <w:rFonts w:ascii="Arial" w:hAnsi="Arial" w:cs="Arial"/>
          <w:color w:val="000000"/>
          <w:sz w:val="24"/>
          <w:szCs w:val="24"/>
        </w:rPr>
        <w:t>Q47</w:t>
      </w:r>
    </w:p>
    <w:p w14:paraId="1F87057C" w14:textId="490B1D0B" w:rsidR="00A965CD" w:rsidRPr="00456014" w:rsidRDefault="00A965CD">
      <w:pPr>
        <w:rPr>
          <w:rFonts w:ascii="Arial" w:hAnsi="Arial" w:cs="Arial"/>
          <w:b/>
          <w:bCs/>
          <w:color w:val="000000"/>
          <w:sz w:val="24"/>
          <w:szCs w:val="24"/>
        </w:rPr>
      </w:pPr>
      <w:r w:rsidRPr="00456014">
        <w:rPr>
          <w:rFonts w:ascii="Arial" w:hAnsi="Arial" w:cs="Arial"/>
          <w:b/>
          <w:bCs/>
          <w:color w:val="000000"/>
          <w:sz w:val="24"/>
          <w:szCs w:val="24"/>
        </w:rPr>
        <w:t xml:space="preserve">Do you agree with setting the expectation that local planning authorities should consider the </w:t>
      </w:r>
      <w:proofErr w:type="gramStart"/>
      <w:r w:rsidRPr="00456014">
        <w:rPr>
          <w:rFonts w:ascii="Arial" w:hAnsi="Arial" w:cs="Arial"/>
          <w:b/>
          <w:bCs/>
          <w:color w:val="000000"/>
          <w:sz w:val="24"/>
          <w:szCs w:val="24"/>
        </w:rPr>
        <w:t>particular needs</w:t>
      </w:r>
      <w:proofErr w:type="gramEnd"/>
      <w:r w:rsidRPr="00456014">
        <w:rPr>
          <w:rFonts w:ascii="Arial" w:hAnsi="Arial" w:cs="Arial"/>
          <w:b/>
          <w:bCs/>
          <w:color w:val="000000"/>
          <w:sz w:val="24"/>
          <w:szCs w:val="24"/>
        </w:rPr>
        <w:t xml:space="preserve"> of those who require Social Rent when undertaking needs assessments and setting policies on affordable housing requirements?</w:t>
      </w:r>
    </w:p>
    <w:p w14:paraId="46233A49" w14:textId="4F9AD74A" w:rsidR="00A965CD" w:rsidRPr="00456014" w:rsidRDefault="00D22BD3">
      <w:pPr>
        <w:rPr>
          <w:rFonts w:ascii="Arial" w:hAnsi="Arial" w:cs="Arial"/>
          <w:color w:val="000000"/>
          <w:sz w:val="24"/>
          <w:szCs w:val="24"/>
        </w:rPr>
      </w:pPr>
      <w:r w:rsidRPr="00456014">
        <w:rPr>
          <w:rFonts w:ascii="Arial" w:hAnsi="Arial" w:cs="Arial"/>
          <w:color w:val="000000"/>
          <w:sz w:val="24"/>
          <w:szCs w:val="24"/>
        </w:rPr>
        <w:t>Yes. All forms of affordable housing should be considered</w:t>
      </w:r>
      <w:r w:rsidR="005B6777">
        <w:rPr>
          <w:rFonts w:ascii="Arial" w:hAnsi="Arial" w:cs="Arial"/>
          <w:color w:val="000000"/>
          <w:sz w:val="24"/>
          <w:szCs w:val="24"/>
        </w:rPr>
        <w:t xml:space="preserve">. It should be a requirement </w:t>
      </w:r>
      <w:r w:rsidR="00F6119B">
        <w:rPr>
          <w:rFonts w:ascii="Arial" w:hAnsi="Arial" w:cs="Arial"/>
          <w:color w:val="000000"/>
          <w:sz w:val="24"/>
          <w:szCs w:val="24"/>
        </w:rPr>
        <w:t>rather than a mere expectation.</w:t>
      </w:r>
    </w:p>
    <w:p w14:paraId="115D1814" w14:textId="58843131" w:rsidR="00557818" w:rsidRPr="00456014" w:rsidRDefault="00557818">
      <w:pPr>
        <w:rPr>
          <w:rFonts w:ascii="Arial" w:hAnsi="Arial" w:cs="Arial"/>
          <w:color w:val="000000"/>
          <w:sz w:val="24"/>
          <w:szCs w:val="24"/>
        </w:rPr>
      </w:pPr>
      <w:r w:rsidRPr="00456014">
        <w:rPr>
          <w:rFonts w:ascii="Arial" w:hAnsi="Arial" w:cs="Arial"/>
          <w:color w:val="000000"/>
          <w:sz w:val="24"/>
          <w:szCs w:val="24"/>
        </w:rPr>
        <w:t>Q48</w:t>
      </w:r>
    </w:p>
    <w:p w14:paraId="19175B7A" w14:textId="50BD779D" w:rsidR="00557818" w:rsidRPr="00456014" w:rsidRDefault="00F436E3">
      <w:pPr>
        <w:rPr>
          <w:rFonts w:ascii="Arial" w:hAnsi="Arial" w:cs="Arial"/>
          <w:b/>
          <w:bCs/>
          <w:color w:val="000000"/>
          <w:sz w:val="24"/>
          <w:szCs w:val="24"/>
        </w:rPr>
      </w:pPr>
      <w:r w:rsidRPr="00456014">
        <w:rPr>
          <w:rFonts w:ascii="Arial" w:hAnsi="Arial" w:cs="Arial"/>
          <w:b/>
          <w:bCs/>
          <w:color w:val="000000"/>
          <w:sz w:val="24"/>
          <w:szCs w:val="24"/>
        </w:rPr>
        <w:t>Do you agree with removing the requirement to deliver 10% of housing on major sites as affordable home ownership?</w:t>
      </w:r>
    </w:p>
    <w:p w14:paraId="6F1FB111" w14:textId="234BCAEE" w:rsidR="00F436E3" w:rsidRPr="00456014" w:rsidRDefault="00F436E3">
      <w:pPr>
        <w:rPr>
          <w:rFonts w:ascii="Arial" w:hAnsi="Arial" w:cs="Arial"/>
          <w:color w:val="000000"/>
          <w:sz w:val="24"/>
          <w:szCs w:val="24"/>
        </w:rPr>
      </w:pPr>
      <w:proofErr w:type="gramStart"/>
      <w:r w:rsidRPr="00456014">
        <w:rPr>
          <w:rFonts w:ascii="Arial" w:hAnsi="Arial" w:cs="Arial"/>
          <w:color w:val="000000"/>
          <w:sz w:val="24"/>
          <w:szCs w:val="24"/>
        </w:rPr>
        <w:t>Yes</w:t>
      </w:r>
      <w:proofErr w:type="gramEnd"/>
      <w:r w:rsidRPr="00456014">
        <w:rPr>
          <w:rFonts w:ascii="Arial" w:hAnsi="Arial" w:cs="Arial"/>
          <w:color w:val="000000"/>
          <w:sz w:val="24"/>
          <w:szCs w:val="24"/>
        </w:rPr>
        <w:t xml:space="preserve"> LPAs should be free</w:t>
      </w:r>
      <w:r w:rsidR="00506820" w:rsidRPr="00456014">
        <w:rPr>
          <w:rFonts w:ascii="Arial" w:hAnsi="Arial" w:cs="Arial"/>
          <w:color w:val="000000"/>
          <w:sz w:val="24"/>
          <w:szCs w:val="24"/>
        </w:rPr>
        <w:t xml:space="preserve"> to determine a local priority for the number and nature of the affordable housing provided on a site.</w:t>
      </w:r>
    </w:p>
    <w:p w14:paraId="0C08B6C8" w14:textId="5887B2C8" w:rsidR="00506820" w:rsidRPr="00456014" w:rsidRDefault="00506820">
      <w:pPr>
        <w:rPr>
          <w:rFonts w:ascii="Arial" w:hAnsi="Arial" w:cs="Arial"/>
          <w:color w:val="000000"/>
          <w:sz w:val="24"/>
          <w:szCs w:val="24"/>
        </w:rPr>
      </w:pPr>
      <w:r w:rsidRPr="00456014">
        <w:rPr>
          <w:rFonts w:ascii="Arial" w:hAnsi="Arial" w:cs="Arial"/>
          <w:color w:val="000000"/>
          <w:sz w:val="24"/>
          <w:szCs w:val="24"/>
        </w:rPr>
        <w:t>Q49</w:t>
      </w:r>
    </w:p>
    <w:p w14:paraId="5458DF9A" w14:textId="2E39D9B7" w:rsidR="00506820" w:rsidRPr="00456014" w:rsidRDefault="002A1DCB">
      <w:pPr>
        <w:rPr>
          <w:rFonts w:ascii="Arial" w:hAnsi="Arial" w:cs="Arial"/>
          <w:b/>
          <w:bCs/>
          <w:color w:val="000000"/>
          <w:sz w:val="24"/>
          <w:szCs w:val="24"/>
        </w:rPr>
      </w:pPr>
      <w:r w:rsidRPr="00456014">
        <w:rPr>
          <w:rFonts w:ascii="Arial" w:hAnsi="Arial" w:cs="Arial"/>
          <w:b/>
          <w:bCs/>
          <w:color w:val="000000"/>
          <w:sz w:val="24"/>
          <w:szCs w:val="24"/>
        </w:rPr>
        <w:t>Do you agree with removing the minimum 25% First Homes requirement?</w:t>
      </w:r>
    </w:p>
    <w:p w14:paraId="565DDCE6" w14:textId="708FEEEB" w:rsidR="002A1DCB" w:rsidRPr="00456014" w:rsidRDefault="00725164">
      <w:pPr>
        <w:rPr>
          <w:rFonts w:ascii="Arial" w:hAnsi="Arial" w:cs="Arial"/>
          <w:color w:val="000000"/>
          <w:sz w:val="24"/>
          <w:szCs w:val="24"/>
        </w:rPr>
      </w:pPr>
      <w:r w:rsidRPr="00456014">
        <w:rPr>
          <w:rFonts w:ascii="Arial" w:hAnsi="Arial" w:cs="Arial"/>
          <w:color w:val="000000"/>
          <w:sz w:val="24"/>
          <w:szCs w:val="24"/>
        </w:rPr>
        <w:t>Agree</w:t>
      </w:r>
      <w:r w:rsidR="00C51006" w:rsidRPr="00456014">
        <w:rPr>
          <w:rFonts w:ascii="Arial" w:hAnsi="Arial" w:cs="Arial"/>
          <w:color w:val="000000"/>
          <w:sz w:val="24"/>
          <w:szCs w:val="24"/>
        </w:rPr>
        <w:t xml:space="preserve"> as</w:t>
      </w:r>
      <w:r w:rsidRPr="00456014">
        <w:rPr>
          <w:rFonts w:ascii="Arial" w:hAnsi="Arial" w:cs="Arial"/>
          <w:color w:val="000000"/>
          <w:sz w:val="24"/>
          <w:szCs w:val="24"/>
        </w:rPr>
        <w:t xml:space="preserve"> it will increase flexibility and local choice.</w:t>
      </w:r>
    </w:p>
    <w:p w14:paraId="7A826786" w14:textId="218B3B76" w:rsidR="00D22BD3" w:rsidRPr="00456014" w:rsidRDefault="00D22BD3">
      <w:pPr>
        <w:rPr>
          <w:rFonts w:ascii="Arial" w:hAnsi="Arial" w:cs="Arial"/>
          <w:color w:val="000000"/>
          <w:sz w:val="24"/>
          <w:szCs w:val="24"/>
        </w:rPr>
      </w:pPr>
      <w:r w:rsidRPr="00456014">
        <w:rPr>
          <w:rFonts w:ascii="Arial" w:hAnsi="Arial" w:cs="Arial"/>
          <w:color w:val="000000"/>
          <w:sz w:val="24"/>
          <w:szCs w:val="24"/>
        </w:rPr>
        <w:t>Q</w:t>
      </w:r>
      <w:r w:rsidR="00557818" w:rsidRPr="00456014">
        <w:rPr>
          <w:rFonts w:ascii="Arial" w:hAnsi="Arial" w:cs="Arial"/>
          <w:color w:val="000000"/>
          <w:sz w:val="24"/>
          <w:szCs w:val="24"/>
        </w:rPr>
        <w:t>50</w:t>
      </w:r>
    </w:p>
    <w:p w14:paraId="1E0E68F4" w14:textId="72E08C0D" w:rsidR="00557818" w:rsidRPr="00456014" w:rsidRDefault="00557818">
      <w:pPr>
        <w:rPr>
          <w:rFonts w:ascii="Arial" w:hAnsi="Arial" w:cs="Arial"/>
          <w:b/>
          <w:bCs/>
          <w:color w:val="000000"/>
          <w:sz w:val="24"/>
          <w:szCs w:val="24"/>
        </w:rPr>
      </w:pPr>
      <w:r w:rsidRPr="00456014">
        <w:rPr>
          <w:rFonts w:ascii="Arial" w:hAnsi="Arial" w:cs="Arial"/>
          <w:b/>
          <w:bCs/>
          <w:color w:val="000000"/>
          <w:sz w:val="24"/>
          <w:szCs w:val="24"/>
        </w:rPr>
        <w:t>Do you have any other comments on retaining the option to deliver First Homes, including through exception sites?</w:t>
      </w:r>
    </w:p>
    <w:p w14:paraId="6A5D2D9B" w14:textId="75C13220" w:rsidR="00D43F1F" w:rsidRPr="00456014" w:rsidRDefault="00A44BB3">
      <w:pPr>
        <w:rPr>
          <w:rFonts w:ascii="Arial" w:hAnsi="Arial" w:cs="Arial"/>
          <w:color w:val="000000"/>
          <w:sz w:val="24"/>
          <w:szCs w:val="24"/>
        </w:rPr>
      </w:pPr>
      <w:r w:rsidRPr="00456014">
        <w:rPr>
          <w:rFonts w:ascii="Arial" w:hAnsi="Arial" w:cs="Arial"/>
          <w:color w:val="000000"/>
          <w:sz w:val="24"/>
          <w:szCs w:val="24"/>
        </w:rPr>
        <w:t>It should be</w:t>
      </w:r>
      <w:r w:rsidR="0073553D" w:rsidRPr="00456014">
        <w:rPr>
          <w:rFonts w:ascii="Arial" w:hAnsi="Arial" w:cs="Arial"/>
          <w:color w:val="000000"/>
          <w:sz w:val="24"/>
          <w:szCs w:val="24"/>
        </w:rPr>
        <w:t xml:space="preserve"> retained</w:t>
      </w:r>
    </w:p>
    <w:p w14:paraId="367FA68F" w14:textId="77777777" w:rsidR="00894F6C" w:rsidRPr="00456014" w:rsidRDefault="00894F6C">
      <w:pPr>
        <w:rPr>
          <w:rFonts w:ascii="Arial" w:hAnsi="Arial" w:cs="Arial"/>
          <w:color w:val="000000"/>
          <w:sz w:val="24"/>
          <w:szCs w:val="24"/>
        </w:rPr>
      </w:pPr>
    </w:p>
    <w:p w14:paraId="6DFEC2EA" w14:textId="77777777" w:rsidR="00894F6C" w:rsidRPr="00456014" w:rsidRDefault="00894F6C">
      <w:pPr>
        <w:rPr>
          <w:rFonts w:ascii="Arial" w:hAnsi="Arial" w:cs="Arial"/>
          <w:color w:val="000000"/>
          <w:sz w:val="24"/>
          <w:szCs w:val="24"/>
        </w:rPr>
      </w:pPr>
    </w:p>
    <w:p w14:paraId="4E62A796" w14:textId="77777777" w:rsidR="00894F6C" w:rsidRPr="00456014" w:rsidRDefault="00894F6C">
      <w:pPr>
        <w:rPr>
          <w:rFonts w:ascii="Arial" w:hAnsi="Arial" w:cs="Arial"/>
          <w:color w:val="000000"/>
          <w:sz w:val="24"/>
          <w:szCs w:val="24"/>
        </w:rPr>
      </w:pPr>
    </w:p>
    <w:p w14:paraId="75C7C125" w14:textId="423626A4" w:rsidR="0073553D" w:rsidRPr="00456014" w:rsidRDefault="0073553D">
      <w:pPr>
        <w:rPr>
          <w:rFonts w:ascii="Arial" w:hAnsi="Arial" w:cs="Arial"/>
          <w:color w:val="000000"/>
          <w:sz w:val="24"/>
          <w:szCs w:val="24"/>
        </w:rPr>
      </w:pPr>
      <w:r w:rsidRPr="00456014">
        <w:rPr>
          <w:rFonts w:ascii="Arial" w:hAnsi="Arial" w:cs="Arial"/>
          <w:color w:val="000000"/>
          <w:sz w:val="24"/>
          <w:szCs w:val="24"/>
        </w:rPr>
        <w:t>Q51</w:t>
      </w:r>
    </w:p>
    <w:p w14:paraId="57A5FBD5" w14:textId="3EAC22FA" w:rsidR="0073553D" w:rsidRPr="00456014" w:rsidRDefault="009772BA">
      <w:pPr>
        <w:rPr>
          <w:rFonts w:ascii="Arial" w:hAnsi="Arial" w:cs="Arial"/>
          <w:b/>
          <w:bCs/>
          <w:color w:val="000000"/>
          <w:sz w:val="24"/>
          <w:szCs w:val="24"/>
        </w:rPr>
      </w:pPr>
      <w:r w:rsidRPr="00456014">
        <w:rPr>
          <w:rFonts w:ascii="Arial" w:hAnsi="Arial" w:cs="Arial"/>
          <w:b/>
          <w:bCs/>
          <w:color w:val="000000"/>
          <w:sz w:val="24"/>
          <w:szCs w:val="24"/>
        </w:rPr>
        <w:t>Do you agree with introducing a policy to promote developments that have a mix of tenures and types?</w:t>
      </w:r>
    </w:p>
    <w:p w14:paraId="1BB370E6" w14:textId="01B9CF55" w:rsidR="009772BA" w:rsidRPr="00456014" w:rsidRDefault="00B60EC8">
      <w:pPr>
        <w:rPr>
          <w:rFonts w:ascii="Arial" w:hAnsi="Arial" w:cs="Arial"/>
          <w:color w:val="000000"/>
          <w:sz w:val="24"/>
          <w:szCs w:val="24"/>
        </w:rPr>
      </w:pPr>
      <w:r w:rsidRPr="00456014">
        <w:rPr>
          <w:rFonts w:ascii="Arial" w:hAnsi="Arial" w:cs="Arial"/>
          <w:color w:val="000000"/>
          <w:sz w:val="24"/>
          <w:szCs w:val="24"/>
        </w:rPr>
        <w:t xml:space="preserve">There should be the flexibility in policy </w:t>
      </w:r>
      <w:r w:rsidR="00A96B4C" w:rsidRPr="00456014">
        <w:rPr>
          <w:rFonts w:ascii="Arial" w:hAnsi="Arial" w:cs="Arial"/>
          <w:color w:val="000000"/>
          <w:sz w:val="24"/>
          <w:szCs w:val="24"/>
        </w:rPr>
        <w:t>to have a mix of tenures and types</w:t>
      </w:r>
    </w:p>
    <w:p w14:paraId="3330316D" w14:textId="17024131" w:rsidR="00A96B4C" w:rsidRPr="00456014" w:rsidRDefault="00A96B4C">
      <w:pPr>
        <w:rPr>
          <w:rFonts w:ascii="Arial" w:hAnsi="Arial" w:cs="Arial"/>
          <w:color w:val="000000"/>
          <w:sz w:val="24"/>
          <w:szCs w:val="24"/>
        </w:rPr>
      </w:pPr>
      <w:r w:rsidRPr="00456014">
        <w:rPr>
          <w:rFonts w:ascii="Arial" w:hAnsi="Arial" w:cs="Arial"/>
          <w:color w:val="000000"/>
          <w:sz w:val="24"/>
          <w:szCs w:val="24"/>
        </w:rPr>
        <w:t>Q52</w:t>
      </w:r>
    </w:p>
    <w:p w14:paraId="26502B9F" w14:textId="7045DFC6" w:rsidR="00A96B4C" w:rsidRPr="00456014" w:rsidRDefault="00A254CE">
      <w:pPr>
        <w:rPr>
          <w:rFonts w:ascii="Arial" w:hAnsi="Arial" w:cs="Arial"/>
          <w:b/>
          <w:bCs/>
          <w:color w:val="000000"/>
          <w:sz w:val="24"/>
          <w:szCs w:val="24"/>
        </w:rPr>
      </w:pPr>
      <w:r w:rsidRPr="00456014">
        <w:rPr>
          <w:rFonts w:ascii="Arial" w:hAnsi="Arial" w:cs="Arial"/>
          <w:b/>
          <w:bCs/>
          <w:color w:val="000000"/>
          <w:sz w:val="24"/>
          <w:szCs w:val="24"/>
        </w:rPr>
        <w:t>What would be the most appropriate way to promote high percentage Social Rent/affordable housing developments?</w:t>
      </w:r>
    </w:p>
    <w:p w14:paraId="6874A0C8" w14:textId="41136E00" w:rsidR="003B7559" w:rsidRDefault="003B7559">
      <w:pPr>
        <w:rPr>
          <w:rFonts w:ascii="Arial" w:hAnsi="Arial" w:cs="Arial"/>
          <w:color w:val="000000"/>
          <w:sz w:val="24"/>
          <w:szCs w:val="24"/>
        </w:rPr>
      </w:pPr>
      <w:r w:rsidRPr="00456014">
        <w:rPr>
          <w:rFonts w:ascii="Arial" w:hAnsi="Arial" w:cs="Arial"/>
          <w:color w:val="000000"/>
          <w:sz w:val="24"/>
          <w:szCs w:val="24"/>
        </w:rPr>
        <w:t>No</w:t>
      </w:r>
      <w:r w:rsidR="00B96899">
        <w:rPr>
          <w:rFonts w:ascii="Arial" w:hAnsi="Arial" w:cs="Arial"/>
          <w:color w:val="000000"/>
          <w:sz w:val="24"/>
          <w:szCs w:val="24"/>
        </w:rPr>
        <w:t xml:space="preserve"> specific </w:t>
      </w:r>
      <w:r w:rsidR="00B96899" w:rsidRPr="00456014">
        <w:rPr>
          <w:rFonts w:ascii="Arial" w:hAnsi="Arial" w:cs="Arial"/>
          <w:color w:val="000000"/>
          <w:sz w:val="24"/>
          <w:szCs w:val="24"/>
        </w:rPr>
        <w:t>comment</w:t>
      </w:r>
    </w:p>
    <w:p w14:paraId="174762D9" w14:textId="77777777" w:rsidR="00A77003" w:rsidRPr="00456014" w:rsidRDefault="00A77003">
      <w:pPr>
        <w:rPr>
          <w:rFonts w:ascii="Arial" w:hAnsi="Arial" w:cs="Arial"/>
          <w:color w:val="000000"/>
          <w:sz w:val="24"/>
          <w:szCs w:val="24"/>
        </w:rPr>
      </w:pPr>
    </w:p>
    <w:p w14:paraId="14BB3AAF" w14:textId="72B62716" w:rsidR="003B7559" w:rsidRPr="00456014" w:rsidRDefault="003B7559">
      <w:pPr>
        <w:rPr>
          <w:rFonts w:ascii="Arial" w:hAnsi="Arial" w:cs="Arial"/>
          <w:color w:val="000000"/>
          <w:sz w:val="24"/>
          <w:szCs w:val="24"/>
        </w:rPr>
      </w:pPr>
      <w:r w:rsidRPr="00456014">
        <w:rPr>
          <w:rFonts w:ascii="Arial" w:hAnsi="Arial" w:cs="Arial"/>
          <w:color w:val="000000"/>
          <w:sz w:val="24"/>
          <w:szCs w:val="24"/>
        </w:rPr>
        <w:t>Q53</w:t>
      </w:r>
    </w:p>
    <w:p w14:paraId="7D9687AC" w14:textId="34BD7AE1" w:rsidR="003B7559" w:rsidRPr="00456014" w:rsidRDefault="00556ACB">
      <w:pPr>
        <w:rPr>
          <w:rFonts w:ascii="Arial" w:hAnsi="Arial" w:cs="Arial"/>
          <w:b/>
          <w:bCs/>
          <w:color w:val="000000"/>
          <w:sz w:val="24"/>
          <w:szCs w:val="24"/>
        </w:rPr>
      </w:pPr>
      <w:r w:rsidRPr="00456014">
        <w:rPr>
          <w:rFonts w:ascii="Arial" w:hAnsi="Arial" w:cs="Arial"/>
          <w:b/>
          <w:bCs/>
          <w:color w:val="000000"/>
          <w:sz w:val="24"/>
          <w:szCs w:val="24"/>
        </w:rPr>
        <w:t>What safeguards would be required to ensure that there are not unintended consequences? For example, is there a maximum site size where development of this nature is appropriate?</w:t>
      </w:r>
    </w:p>
    <w:p w14:paraId="346DC455" w14:textId="3239CCFE" w:rsidR="00556ACB" w:rsidRPr="00456014" w:rsidRDefault="00CD1D92">
      <w:pPr>
        <w:rPr>
          <w:rFonts w:ascii="Arial" w:hAnsi="Arial" w:cs="Arial"/>
          <w:color w:val="000000"/>
          <w:sz w:val="24"/>
          <w:szCs w:val="24"/>
        </w:rPr>
      </w:pPr>
      <w:r w:rsidRPr="00456014">
        <w:rPr>
          <w:rFonts w:ascii="Arial" w:hAnsi="Arial" w:cs="Arial"/>
          <w:color w:val="000000"/>
          <w:sz w:val="24"/>
          <w:szCs w:val="24"/>
        </w:rPr>
        <w:t xml:space="preserve">No </w:t>
      </w:r>
      <w:r w:rsidR="00B96899">
        <w:rPr>
          <w:rFonts w:ascii="Arial" w:hAnsi="Arial" w:cs="Arial"/>
          <w:color w:val="000000"/>
          <w:sz w:val="24"/>
          <w:szCs w:val="24"/>
        </w:rPr>
        <w:t xml:space="preserve">specific </w:t>
      </w:r>
      <w:r w:rsidRPr="00456014">
        <w:rPr>
          <w:rFonts w:ascii="Arial" w:hAnsi="Arial" w:cs="Arial"/>
          <w:color w:val="000000"/>
          <w:sz w:val="24"/>
          <w:szCs w:val="24"/>
        </w:rPr>
        <w:t>comment</w:t>
      </w:r>
    </w:p>
    <w:p w14:paraId="18A12BC4" w14:textId="70FE3444" w:rsidR="00CD1D92" w:rsidRPr="00456014" w:rsidRDefault="00CD1D92">
      <w:pPr>
        <w:rPr>
          <w:rFonts w:ascii="Arial" w:hAnsi="Arial" w:cs="Arial"/>
          <w:color w:val="000000"/>
          <w:sz w:val="24"/>
          <w:szCs w:val="24"/>
        </w:rPr>
      </w:pPr>
      <w:r w:rsidRPr="00456014">
        <w:rPr>
          <w:rFonts w:ascii="Arial" w:hAnsi="Arial" w:cs="Arial"/>
          <w:color w:val="000000"/>
          <w:sz w:val="24"/>
          <w:szCs w:val="24"/>
        </w:rPr>
        <w:t>Q54</w:t>
      </w:r>
    </w:p>
    <w:p w14:paraId="1432748C" w14:textId="146261AE" w:rsidR="00CD1D92" w:rsidRPr="00456014" w:rsidRDefault="00F253D0">
      <w:pPr>
        <w:rPr>
          <w:rFonts w:ascii="Arial" w:hAnsi="Arial" w:cs="Arial"/>
          <w:b/>
          <w:bCs/>
          <w:color w:val="000000"/>
          <w:sz w:val="24"/>
          <w:szCs w:val="24"/>
        </w:rPr>
      </w:pPr>
      <w:r w:rsidRPr="00456014">
        <w:rPr>
          <w:rFonts w:ascii="Arial" w:hAnsi="Arial" w:cs="Arial"/>
          <w:b/>
          <w:bCs/>
          <w:color w:val="000000"/>
          <w:sz w:val="24"/>
          <w:szCs w:val="24"/>
        </w:rPr>
        <w:t>What measures should we consider to better support and increase rural affordable housing?</w:t>
      </w:r>
    </w:p>
    <w:p w14:paraId="3EAF83C0" w14:textId="030F8432" w:rsidR="00F253D0" w:rsidRPr="00456014" w:rsidRDefault="001149DC">
      <w:pPr>
        <w:rPr>
          <w:rFonts w:ascii="Arial" w:hAnsi="Arial" w:cs="Arial"/>
          <w:color w:val="000000"/>
          <w:sz w:val="24"/>
          <w:szCs w:val="24"/>
        </w:rPr>
      </w:pPr>
      <w:r w:rsidRPr="00456014">
        <w:rPr>
          <w:rFonts w:ascii="Arial" w:hAnsi="Arial" w:cs="Arial"/>
          <w:color w:val="000000"/>
          <w:sz w:val="24"/>
          <w:szCs w:val="24"/>
        </w:rPr>
        <w:t xml:space="preserve">No </w:t>
      </w:r>
      <w:r w:rsidR="00B96899">
        <w:rPr>
          <w:rFonts w:ascii="Arial" w:hAnsi="Arial" w:cs="Arial"/>
          <w:color w:val="000000"/>
          <w:sz w:val="24"/>
          <w:szCs w:val="24"/>
        </w:rPr>
        <w:t xml:space="preserve">specific </w:t>
      </w:r>
      <w:r w:rsidRPr="00456014">
        <w:rPr>
          <w:rFonts w:ascii="Arial" w:hAnsi="Arial" w:cs="Arial"/>
          <w:color w:val="000000"/>
          <w:sz w:val="24"/>
          <w:szCs w:val="24"/>
        </w:rPr>
        <w:t>comment</w:t>
      </w:r>
    </w:p>
    <w:p w14:paraId="2F8FF7A6" w14:textId="6E7956D5" w:rsidR="001149DC" w:rsidRPr="00456014" w:rsidRDefault="001149DC">
      <w:pPr>
        <w:rPr>
          <w:rFonts w:ascii="Arial" w:hAnsi="Arial" w:cs="Arial"/>
          <w:color w:val="000000"/>
          <w:sz w:val="24"/>
          <w:szCs w:val="24"/>
        </w:rPr>
      </w:pPr>
      <w:r w:rsidRPr="00456014">
        <w:rPr>
          <w:rFonts w:ascii="Arial" w:hAnsi="Arial" w:cs="Arial"/>
          <w:color w:val="000000"/>
          <w:sz w:val="24"/>
          <w:szCs w:val="24"/>
        </w:rPr>
        <w:t>Q55</w:t>
      </w:r>
    </w:p>
    <w:p w14:paraId="1FB49AEA" w14:textId="78835D46" w:rsidR="001149DC" w:rsidRPr="00456014" w:rsidRDefault="000D0D25">
      <w:pPr>
        <w:rPr>
          <w:rFonts w:ascii="Arial" w:hAnsi="Arial" w:cs="Arial"/>
          <w:b/>
          <w:bCs/>
          <w:color w:val="000000"/>
          <w:sz w:val="24"/>
          <w:szCs w:val="24"/>
        </w:rPr>
      </w:pPr>
      <w:r w:rsidRPr="00456014">
        <w:rPr>
          <w:rFonts w:ascii="Arial" w:hAnsi="Arial" w:cs="Arial"/>
          <w:b/>
          <w:bCs/>
          <w:color w:val="000000"/>
          <w:sz w:val="24"/>
          <w:szCs w:val="24"/>
        </w:rPr>
        <w:t>Do you agree with the changes proposed to paragraph 63 of the existing NPPF?</w:t>
      </w:r>
    </w:p>
    <w:p w14:paraId="693FD241" w14:textId="5E9A9955" w:rsidR="000D0D25" w:rsidRPr="00456014" w:rsidRDefault="00813B50">
      <w:pPr>
        <w:rPr>
          <w:rFonts w:ascii="Arial" w:hAnsi="Arial" w:cs="Arial"/>
          <w:color w:val="000000"/>
          <w:sz w:val="24"/>
          <w:szCs w:val="24"/>
        </w:rPr>
      </w:pPr>
      <w:proofErr w:type="gramStart"/>
      <w:r w:rsidRPr="00456014">
        <w:rPr>
          <w:rFonts w:ascii="Arial" w:hAnsi="Arial" w:cs="Arial"/>
          <w:color w:val="000000"/>
          <w:sz w:val="24"/>
          <w:szCs w:val="24"/>
        </w:rPr>
        <w:t xml:space="preserve">Yes </w:t>
      </w:r>
      <w:r w:rsidR="00D0173F" w:rsidRPr="00456014">
        <w:rPr>
          <w:rFonts w:ascii="Arial" w:hAnsi="Arial" w:cs="Arial"/>
          <w:color w:val="000000"/>
          <w:sz w:val="24"/>
          <w:szCs w:val="24"/>
        </w:rPr>
        <w:t>,</w:t>
      </w:r>
      <w:proofErr w:type="gramEnd"/>
      <w:r w:rsidR="00D0173F" w:rsidRPr="00456014">
        <w:rPr>
          <w:rFonts w:ascii="Arial" w:hAnsi="Arial" w:cs="Arial"/>
          <w:color w:val="000000"/>
          <w:sz w:val="24"/>
          <w:szCs w:val="24"/>
        </w:rPr>
        <w:t xml:space="preserve"> in principle as </w:t>
      </w:r>
      <w:r w:rsidR="00226C04">
        <w:rPr>
          <w:rFonts w:ascii="Arial" w:hAnsi="Arial" w:cs="Arial"/>
          <w:color w:val="000000"/>
          <w:sz w:val="24"/>
          <w:szCs w:val="24"/>
        </w:rPr>
        <w:t>‘</w:t>
      </w:r>
      <w:r w:rsidR="00D0173F" w:rsidRPr="00456014">
        <w:rPr>
          <w:rFonts w:ascii="Arial" w:hAnsi="Arial" w:cs="Arial"/>
          <w:color w:val="000000"/>
          <w:sz w:val="24"/>
          <w:szCs w:val="24"/>
        </w:rPr>
        <w:t>L</w:t>
      </w:r>
      <w:r w:rsidR="00922A81">
        <w:rPr>
          <w:rFonts w:ascii="Arial" w:hAnsi="Arial" w:cs="Arial"/>
          <w:color w:val="000000"/>
          <w:sz w:val="24"/>
          <w:szCs w:val="24"/>
        </w:rPr>
        <w:t>ooked After Children</w:t>
      </w:r>
      <w:r w:rsidR="00226C04">
        <w:rPr>
          <w:rFonts w:ascii="Arial" w:hAnsi="Arial" w:cs="Arial"/>
          <w:color w:val="000000"/>
          <w:sz w:val="24"/>
          <w:szCs w:val="24"/>
        </w:rPr>
        <w:t>’</w:t>
      </w:r>
      <w:r w:rsidR="00D0173F" w:rsidRPr="00456014">
        <w:rPr>
          <w:rFonts w:ascii="Arial" w:hAnsi="Arial" w:cs="Arial"/>
          <w:color w:val="000000"/>
          <w:sz w:val="24"/>
          <w:szCs w:val="24"/>
        </w:rPr>
        <w:t xml:space="preserve"> would benefit from </w:t>
      </w:r>
      <w:r w:rsidR="00E253F9" w:rsidRPr="00456014">
        <w:rPr>
          <w:rFonts w:ascii="Arial" w:hAnsi="Arial" w:cs="Arial"/>
          <w:color w:val="000000"/>
          <w:sz w:val="24"/>
          <w:szCs w:val="24"/>
        </w:rPr>
        <w:t xml:space="preserve">being part of the community but </w:t>
      </w:r>
      <w:r w:rsidR="00F2536F" w:rsidRPr="00456014">
        <w:rPr>
          <w:rFonts w:ascii="Arial" w:hAnsi="Arial" w:cs="Arial"/>
          <w:color w:val="000000"/>
          <w:sz w:val="24"/>
          <w:szCs w:val="24"/>
        </w:rPr>
        <w:t>issues such as additional parking requirements would have to be addressed</w:t>
      </w:r>
    </w:p>
    <w:p w14:paraId="0D1BB3C0" w14:textId="51EA6274" w:rsidR="00EB62F0" w:rsidRPr="00456014" w:rsidRDefault="00EB62F0">
      <w:pPr>
        <w:rPr>
          <w:rFonts w:ascii="Arial" w:hAnsi="Arial" w:cs="Arial"/>
          <w:color w:val="000000"/>
          <w:sz w:val="24"/>
          <w:szCs w:val="24"/>
        </w:rPr>
      </w:pPr>
      <w:r w:rsidRPr="00456014">
        <w:rPr>
          <w:rFonts w:ascii="Arial" w:hAnsi="Arial" w:cs="Arial"/>
          <w:color w:val="000000"/>
          <w:sz w:val="24"/>
          <w:szCs w:val="24"/>
        </w:rPr>
        <w:t>Q56</w:t>
      </w:r>
    </w:p>
    <w:p w14:paraId="6D78B706" w14:textId="0199F4B9" w:rsidR="00EB62F0" w:rsidRPr="00456014" w:rsidRDefault="00153A9E">
      <w:pPr>
        <w:rPr>
          <w:rFonts w:ascii="Arial" w:hAnsi="Arial" w:cs="Arial"/>
          <w:b/>
          <w:bCs/>
          <w:color w:val="000000"/>
          <w:sz w:val="24"/>
          <w:szCs w:val="24"/>
        </w:rPr>
      </w:pPr>
      <w:r w:rsidRPr="00456014">
        <w:rPr>
          <w:rFonts w:ascii="Arial" w:hAnsi="Arial" w:cs="Arial"/>
          <w:b/>
          <w:bCs/>
          <w:color w:val="000000"/>
          <w:sz w:val="24"/>
          <w:szCs w:val="24"/>
        </w:rPr>
        <w:t>Do you agree with these changes?</w:t>
      </w:r>
    </w:p>
    <w:p w14:paraId="3E79564A" w14:textId="13054FEC" w:rsidR="00F87EF1" w:rsidRPr="00456014" w:rsidRDefault="00F87EF1">
      <w:pPr>
        <w:rPr>
          <w:rFonts w:ascii="Arial" w:hAnsi="Arial" w:cs="Arial"/>
          <w:color w:val="000000"/>
          <w:sz w:val="24"/>
          <w:szCs w:val="24"/>
        </w:rPr>
      </w:pPr>
      <w:r w:rsidRPr="00456014">
        <w:rPr>
          <w:rFonts w:ascii="Arial" w:hAnsi="Arial" w:cs="Arial"/>
          <w:color w:val="000000"/>
          <w:sz w:val="24"/>
          <w:szCs w:val="24"/>
        </w:rPr>
        <w:t>Agree</w:t>
      </w:r>
    </w:p>
    <w:p w14:paraId="6A699375" w14:textId="26ED28D4" w:rsidR="00F87EF1" w:rsidRPr="00456014" w:rsidRDefault="00F87EF1">
      <w:pPr>
        <w:rPr>
          <w:rFonts w:ascii="Arial" w:hAnsi="Arial" w:cs="Arial"/>
          <w:color w:val="000000"/>
          <w:sz w:val="24"/>
          <w:szCs w:val="24"/>
        </w:rPr>
      </w:pPr>
      <w:r w:rsidRPr="00456014">
        <w:rPr>
          <w:rFonts w:ascii="Arial" w:hAnsi="Arial" w:cs="Arial"/>
          <w:color w:val="000000"/>
          <w:sz w:val="24"/>
          <w:szCs w:val="24"/>
        </w:rPr>
        <w:t>Q57</w:t>
      </w:r>
    </w:p>
    <w:p w14:paraId="17881D43" w14:textId="1183681C" w:rsidR="00F87EF1" w:rsidRPr="00456014" w:rsidRDefault="00FC50ED">
      <w:pPr>
        <w:rPr>
          <w:rFonts w:ascii="Arial" w:hAnsi="Arial" w:cs="Arial"/>
          <w:b/>
          <w:bCs/>
          <w:color w:val="000000"/>
          <w:sz w:val="24"/>
          <w:szCs w:val="24"/>
        </w:rPr>
      </w:pPr>
      <w:r w:rsidRPr="00456014">
        <w:rPr>
          <w:rFonts w:ascii="Arial" w:hAnsi="Arial" w:cs="Arial"/>
          <w:b/>
          <w:bCs/>
          <w:color w:val="000000"/>
          <w:sz w:val="24"/>
          <w:szCs w:val="24"/>
        </w:rPr>
        <w:t>Do you have views on whether the definition of ‘affordable housing for rent’ in the Framework glossary should be amended? If so, what changes would you recommend?</w:t>
      </w:r>
    </w:p>
    <w:p w14:paraId="6F6C87A5" w14:textId="288CB85F" w:rsidR="000E094E" w:rsidRPr="00456014" w:rsidRDefault="00F6090F">
      <w:pPr>
        <w:rPr>
          <w:rFonts w:ascii="Arial" w:hAnsi="Arial" w:cs="Arial"/>
          <w:color w:val="000000"/>
          <w:sz w:val="24"/>
          <w:szCs w:val="24"/>
        </w:rPr>
      </w:pPr>
      <w:r w:rsidRPr="00456014">
        <w:rPr>
          <w:rFonts w:ascii="Arial" w:hAnsi="Arial" w:cs="Arial"/>
          <w:color w:val="000000"/>
          <w:sz w:val="24"/>
          <w:szCs w:val="24"/>
        </w:rPr>
        <w:t xml:space="preserve">The definition should be extended to include small community-led </w:t>
      </w:r>
      <w:r w:rsidR="000E094E" w:rsidRPr="00456014">
        <w:rPr>
          <w:rFonts w:ascii="Arial" w:hAnsi="Arial" w:cs="Arial"/>
          <w:color w:val="000000"/>
          <w:sz w:val="24"/>
          <w:szCs w:val="24"/>
        </w:rPr>
        <w:t>organisations</w:t>
      </w:r>
    </w:p>
    <w:p w14:paraId="6310B31F" w14:textId="094C0126" w:rsidR="000E094E" w:rsidRPr="00456014" w:rsidRDefault="000E094E">
      <w:pPr>
        <w:rPr>
          <w:rFonts w:ascii="Arial" w:hAnsi="Arial" w:cs="Arial"/>
          <w:color w:val="000000"/>
          <w:sz w:val="24"/>
          <w:szCs w:val="24"/>
        </w:rPr>
      </w:pPr>
      <w:r w:rsidRPr="00456014">
        <w:rPr>
          <w:rFonts w:ascii="Arial" w:hAnsi="Arial" w:cs="Arial"/>
          <w:color w:val="000000"/>
          <w:sz w:val="24"/>
          <w:szCs w:val="24"/>
        </w:rPr>
        <w:t>Q58</w:t>
      </w:r>
    </w:p>
    <w:p w14:paraId="573BF2A6" w14:textId="70F8B735" w:rsidR="000E094E" w:rsidRPr="00456014" w:rsidRDefault="000E094E">
      <w:pPr>
        <w:rPr>
          <w:rFonts w:ascii="Arial" w:hAnsi="Arial" w:cs="Arial"/>
          <w:b/>
          <w:bCs/>
          <w:color w:val="000000"/>
          <w:sz w:val="24"/>
          <w:szCs w:val="24"/>
        </w:rPr>
      </w:pPr>
      <w:r w:rsidRPr="00456014">
        <w:rPr>
          <w:rFonts w:ascii="Arial" w:hAnsi="Arial" w:cs="Arial"/>
          <w:b/>
          <w:bCs/>
          <w:color w:val="000000"/>
          <w:sz w:val="24"/>
          <w:szCs w:val="24"/>
        </w:rPr>
        <w:lastRenderedPageBreak/>
        <w:t>Do you have views on why insufficient small sites are being allocated, and on ways in which the small site policy in the NPPF should be strengthened?</w:t>
      </w:r>
    </w:p>
    <w:p w14:paraId="66F42C7E" w14:textId="2D5C7D77" w:rsidR="000E094E" w:rsidRPr="00456014" w:rsidRDefault="000E094E">
      <w:pPr>
        <w:rPr>
          <w:rFonts w:ascii="Arial" w:hAnsi="Arial" w:cs="Arial"/>
          <w:color w:val="000000"/>
          <w:sz w:val="24"/>
          <w:szCs w:val="24"/>
        </w:rPr>
      </w:pPr>
      <w:r w:rsidRPr="00456014">
        <w:rPr>
          <w:rFonts w:ascii="Arial" w:hAnsi="Arial" w:cs="Arial"/>
          <w:color w:val="000000"/>
          <w:sz w:val="24"/>
          <w:szCs w:val="24"/>
        </w:rPr>
        <w:t xml:space="preserve">No </w:t>
      </w:r>
      <w:r w:rsidR="00C24046">
        <w:rPr>
          <w:rFonts w:ascii="Arial" w:hAnsi="Arial" w:cs="Arial"/>
          <w:color w:val="000000"/>
          <w:sz w:val="24"/>
          <w:szCs w:val="24"/>
        </w:rPr>
        <w:t xml:space="preserve">specific </w:t>
      </w:r>
      <w:r w:rsidRPr="00456014">
        <w:rPr>
          <w:rFonts w:ascii="Arial" w:hAnsi="Arial" w:cs="Arial"/>
          <w:color w:val="000000"/>
          <w:sz w:val="24"/>
          <w:szCs w:val="24"/>
        </w:rPr>
        <w:t>comment</w:t>
      </w:r>
    </w:p>
    <w:p w14:paraId="061419C5" w14:textId="053D7EB0" w:rsidR="00710193" w:rsidRPr="00456014" w:rsidRDefault="00710193">
      <w:pPr>
        <w:rPr>
          <w:rFonts w:ascii="Arial" w:hAnsi="Arial" w:cs="Arial"/>
          <w:color w:val="000000"/>
          <w:sz w:val="24"/>
          <w:szCs w:val="24"/>
        </w:rPr>
      </w:pPr>
      <w:r w:rsidRPr="00456014">
        <w:rPr>
          <w:rFonts w:ascii="Arial" w:hAnsi="Arial" w:cs="Arial"/>
          <w:color w:val="000000"/>
          <w:sz w:val="24"/>
          <w:szCs w:val="24"/>
        </w:rPr>
        <w:t>Q59</w:t>
      </w:r>
    </w:p>
    <w:p w14:paraId="4C79BD24" w14:textId="6EA636B6" w:rsidR="00710193" w:rsidRPr="00456014" w:rsidRDefault="008008BA">
      <w:pPr>
        <w:rPr>
          <w:rFonts w:ascii="Arial" w:hAnsi="Arial" w:cs="Arial"/>
          <w:b/>
          <w:bCs/>
          <w:color w:val="000000"/>
          <w:sz w:val="24"/>
          <w:szCs w:val="24"/>
        </w:rPr>
      </w:pPr>
      <w:r w:rsidRPr="00456014">
        <w:rPr>
          <w:rFonts w:ascii="Arial" w:hAnsi="Arial" w:cs="Arial"/>
          <w:b/>
          <w:bCs/>
          <w:color w:val="000000"/>
          <w:sz w:val="24"/>
          <w:szCs w:val="24"/>
        </w:rPr>
        <w:t>Do you agree with the proposals to retain references to well-designed buildings and places, but remove references to ‘beauty’ and ‘beautiful’ and to amend paragraph 138 of the existing Framework?</w:t>
      </w:r>
    </w:p>
    <w:p w14:paraId="53F88A0D" w14:textId="3F4EBA71" w:rsidR="008008BA" w:rsidRPr="00BC4906" w:rsidRDefault="00DB106D">
      <w:pPr>
        <w:rPr>
          <w:rFonts w:ascii="Arial" w:hAnsi="Arial" w:cs="Arial"/>
          <w:b/>
          <w:bCs/>
          <w:color w:val="000000"/>
          <w:sz w:val="24"/>
          <w:szCs w:val="24"/>
        </w:rPr>
      </w:pPr>
      <w:r w:rsidRPr="00456014">
        <w:rPr>
          <w:rFonts w:ascii="Arial" w:hAnsi="Arial" w:cs="Arial"/>
          <w:color w:val="000000"/>
          <w:sz w:val="24"/>
          <w:szCs w:val="24"/>
        </w:rPr>
        <w:t xml:space="preserve">Yes.  </w:t>
      </w:r>
      <w:r w:rsidR="0017113D" w:rsidRPr="00456014">
        <w:rPr>
          <w:rFonts w:ascii="Arial" w:hAnsi="Arial" w:cs="Arial"/>
          <w:color w:val="000000"/>
          <w:sz w:val="24"/>
          <w:szCs w:val="24"/>
        </w:rPr>
        <w:t>‘</w:t>
      </w:r>
      <w:r w:rsidRPr="00456014">
        <w:rPr>
          <w:rFonts w:ascii="Arial" w:hAnsi="Arial" w:cs="Arial"/>
          <w:color w:val="000000"/>
          <w:sz w:val="24"/>
          <w:szCs w:val="24"/>
        </w:rPr>
        <w:t>Beauty</w:t>
      </w:r>
      <w:r w:rsidR="0017113D" w:rsidRPr="00456014">
        <w:rPr>
          <w:rFonts w:ascii="Arial" w:hAnsi="Arial" w:cs="Arial"/>
          <w:color w:val="000000"/>
          <w:sz w:val="24"/>
          <w:szCs w:val="24"/>
        </w:rPr>
        <w:t>’</w:t>
      </w:r>
      <w:r w:rsidRPr="00456014">
        <w:rPr>
          <w:rFonts w:ascii="Arial" w:hAnsi="Arial" w:cs="Arial"/>
          <w:color w:val="000000"/>
          <w:sz w:val="24"/>
          <w:szCs w:val="24"/>
        </w:rPr>
        <w:t xml:space="preserve"> is </w:t>
      </w:r>
      <w:r w:rsidR="0017113D" w:rsidRPr="00456014">
        <w:rPr>
          <w:rFonts w:ascii="Arial" w:hAnsi="Arial" w:cs="Arial"/>
          <w:color w:val="000000"/>
          <w:sz w:val="24"/>
          <w:szCs w:val="24"/>
        </w:rPr>
        <w:t xml:space="preserve">too </w:t>
      </w:r>
      <w:r w:rsidRPr="00456014">
        <w:rPr>
          <w:rFonts w:ascii="Arial" w:hAnsi="Arial" w:cs="Arial"/>
          <w:color w:val="000000"/>
          <w:sz w:val="24"/>
          <w:szCs w:val="24"/>
        </w:rPr>
        <w:t xml:space="preserve">subjective </w:t>
      </w:r>
      <w:r w:rsidR="0017113D" w:rsidRPr="00456014">
        <w:rPr>
          <w:rFonts w:ascii="Arial" w:hAnsi="Arial" w:cs="Arial"/>
          <w:color w:val="000000"/>
          <w:sz w:val="24"/>
          <w:szCs w:val="24"/>
        </w:rPr>
        <w:t>to have any real meaning in a planning system</w:t>
      </w:r>
      <w:r w:rsidR="00770001">
        <w:rPr>
          <w:rFonts w:ascii="Arial" w:hAnsi="Arial" w:cs="Arial"/>
          <w:color w:val="000000"/>
          <w:sz w:val="24"/>
          <w:szCs w:val="24"/>
        </w:rPr>
        <w:t xml:space="preserve">. </w:t>
      </w:r>
      <w:r w:rsidR="005C1473">
        <w:rPr>
          <w:rFonts w:ascii="Arial" w:hAnsi="Arial" w:cs="Arial"/>
          <w:color w:val="000000"/>
          <w:sz w:val="24"/>
          <w:szCs w:val="24"/>
        </w:rPr>
        <w:t xml:space="preserve">What the policy should be saying is that </w:t>
      </w:r>
      <w:r w:rsidR="00CE0A29">
        <w:rPr>
          <w:rFonts w:ascii="Arial" w:hAnsi="Arial" w:cs="Arial"/>
          <w:color w:val="000000"/>
          <w:sz w:val="24"/>
          <w:szCs w:val="24"/>
        </w:rPr>
        <w:t>good design should be a priority rather than an assumption</w:t>
      </w:r>
      <w:r w:rsidR="00417A0E">
        <w:rPr>
          <w:rFonts w:ascii="Arial" w:hAnsi="Arial" w:cs="Arial"/>
          <w:color w:val="000000"/>
          <w:sz w:val="24"/>
          <w:szCs w:val="24"/>
        </w:rPr>
        <w:t xml:space="preserve"> for all </w:t>
      </w:r>
      <w:r w:rsidR="00CE0A29">
        <w:rPr>
          <w:rFonts w:ascii="Arial" w:hAnsi="Arial" w:cs="Arial"/>
          <w:color w:val="000000"/>
          <w:sz w:val="24"/>
          <w:szCs w:val="24"/>
        </w:rPr>
        <w:t xml:space="preserve">proposed </w:t>
      </w:r>
      <w:r w:rsidR="00417A0E">
        <w:rPr>
          <w:rFonts w:ascii="Arial" w:hAnsi="Arial" w:cs="Arial"/>
          <w:color w:val="000000"/>
          <w:sz w:val="24"/>
          <w:szCs w:val="24"/>
        </w:rPr>
        <w:t>developments</w:t>
      </w:r>
      <w:r w:rsidR="00986DDA">
        <w:rPr>
          <w:rFonts w:ascii="Arial" w:hAnsi="Arial" w:cs="Arial"/>
          <w:color w:val="000000"/>
          <w:sz w:val="24"/>
          <w:szCs w:val="24"/>
        </w:rPr>
        <w:t>.</w:t>
      </w:r>
      <w:r w:rsidR="00A651C1">
        <w:rPr>
          <w:rFonts w:ascii="Arial" w:hAnsi="Arial" w:cs="Arial"/>
          <w:color w:val="000000"/>
          <w:sz w:val="24"/>
          <w:szCs w:val="24"/>
        </w:rPr>
        <w:t xml:space="preserve"> </w:t>
      </w:r>
      <w:r w:rsidR="00A651C1">
        <w:rPr>
          <w:rFonts w:ascii="Arial" w:hAnsi="Arial" w:cs="Arial"/>
          <w:b/>
          <w:bCs/>
          <w:color w:val="000000"/>
          <w:sz w:val="24"/>
          <w:szCs w:val="24"/>
        </w:rPr>
        <w:t>In relation to this</w:t>
      </w:r>
      <w:r w:rsidR="00F1225A">
        <w:rPr>
          <w:rFonts w:ascii="Arial" w:hAnsi="Arial" w:cs="Arial"/>
          <w:b/>
          <w:bCs/>
          <w:color w:val="000000"/>
          <w:sz w:val="24"/>
          <w:szCs w:val="24"/>
        </w:rPr>
        <w:t>,</w:t>
      </w:r>
      <w:r w:rsidR="00A651C1">
        <w:rPr>
          <w:rFonts w:ascii="Arial" w:hAnsi="Arial" w:cs="Arial"/>
          <w:b/>
          <w:bCs/>
          <w:color w:val="000000"/>
          <w:sz w:val="24"/>
          <w:szCs w:val="24"/>
        </w:rPr>
        <w:t xml:space="preserve"> planning policy should encourage the</w:t>
      </w:r>
      <w:r w:rsidR="00D02DC9">
        <w:rPr>
          <w:rFonts w:ascii="Arial" w:hAnsi="Arial" w:cs="Arial"/>
          <w:b/>
          <w:bCs/>
          <w:color w:val="000000"/>
          <w:sz w:val="24"/>
          <w:szCs w:val="24"/>
        </w:rPr>
        <w:t xml:space="preserve"> adoption </w:t>
      </w:r>
      <w:r w:rsidR="002525B9">
        <w:rPr>
          <w:rFonts w:ascii="Arial" w:hAnsi="Arial" w:cs="Arial"/>
          <w:b/>
          <w:bCs/>
          <w:color w:val="000000"/>
          <w:sz w:val="24"/>
          <w:szCs w:val="24"/>
        </w:rPr>
        <w:t xml:space="preserve">and use </w:t>
      </w:r>
      <w:r w:rsidR="00D02DC9">
        <w:rPr>
          <w:rFonts w:ascii="Arial" w:hAnsi="Arial" w:cs="Arial"/>
          <w:b/>
          <w:bCs/>
          <w:color w:val="000000"/>
          <w:sz w:val="24"/>
          <w:szCs w:val="24"/>
        </w:rPr>
        <w:t>of detailed design guidelines for towns and vil</w:t>
      </w:r>
      <w:r w:rsidR="002525B9">
        <w:rPr>
          <w:rFonts w:ascii="Arial" w:hAnsi="Arial" w:cs="Arial"/>
          <w:b/>
          <w:bCs/>
          <w:color w:val="000000"/>
          <w:sz w:val="24"/>
          <w:szCs w:val="24"/>
        </w:rPr>
        <w:t>lages either as part of a neighbourhood plan or as a stand-alone local policy document.</w:t>
      </w:r>
    </w:p>
    <w:p w14:paraId="4B5B39EE" w14:textId="77777777" w:rsidR="00A77003" w:rsidRDefault="00A77003">
      <w:pPr>
        <w:rPr>
          <w:rFonts w:ascii="Arial" w:hAnsi="Arial" w:cs="Arial"/>
          <w:color w:val="000000"/>
          <w:sz w:val="24"/>
          <w:szCs w:val="24"/>
        </w:rPr>
      </w:pPr>
    </w:p>
    <w:p w14:paraId="7A563234" w14:textId="77777777" w:rsidR="00FD3273" w:rsidRPr="00456014" w:rsidRDefault="00FD3273">
      <w:pPr>
        <w:rPr>
          <w:rFonts w:ascii="Arial" w:hAnsi="Arial" w:cs="Arial"/>
          <w:color w:val="000000"/>
          <w:sz w:val="24"/>
          <w:szCs w:val="24"/>
        </w:rPr>
      </w:pPr>
    </w:p>
    <w:p w14:paraId="4F263D00" w14:textId="639DF53D" w:rsidR="00DB106D" w:rsidRPr="00456014" w:rsidRDefault="0017113D">
      <w:pPr>
        <w:rPr>
          <w:rFonts w:ascii="Arial" w:hAnsi="Arial" w:cs="Arial"/>
          <w:color w:val="000000"/>
          <w:sz w:val="24"/>
          <w:szCs w:val="24"/>
        </w:rPr>
      </w:pPr>
      <w:r w:rsidRPr="00456014">
        <w:rPr>
          <w:rFonts w:ascii="Arial" w:hAnsi="Arial" w:cs="Arial"/>
          <w:color w:val="000000"/>
          <w:sz w:val="24"/>
          <w:szCs w:val="24"/>
        </w:rPr>
        <w:t>Q60</w:t>
      </w:r>
    </w:p>
    <w:p w14:paraId="2170E770" w14:textId="07577CE4" w:rsidR="001A6510" w:rsidRPr="00456014" w:rsidRDefault="001A6510">
      <w:pPr>
        <w:rPr>
          <w:rFonts w:ascii="Arial" w:hAnsi="Arial" w:cs="Arial"/>
          <w:b/>
          <w:bCs/>
          <w:color w:val="000000"/>
          <w:sz w:val="24"/>
          <w:szCs w:val="24"/>
        </w:rPr>
      </w:pPr>
      <w:r w:rsidRPr="00456014">
        <w:rPr>
          <w:rFonts w:ascii="Arial" w:hAnsi="Arial" w:cs="Arial"/>
          <w:b/>
          <w:bCs/>
          <w:color w:val="000000"/>
          <w:sz w:val="24"/>
          <w:szCs w:val="24"/>
        </w:rPr>
        <w:t>Do you agree with proposed changes to policy for upwards extensions?</w:t>
      </w:r>
    </w:p>
    <w:p w14:paraId="7E871A47" w14:textId="1220E23F" w:rsidR="00A12600" w:rsidRPr="00456014" w:rsidRDefault="00021097">
      <w:pPr>
        <w:rPr>
          <w:rFonts w:ascii="Arial" w:hAnsi="Arial" w:cs="Arial"/>
          <w:color w:val="000000"/>
          <w:sz w:val="24"/>
          <w:szCs w:val="24"/>
        </w:rPr>
      </w:pPr>
      <w:r w:rsidRPr="00456014">
        <w:rPr>
          <w:rFonts w:ascii="Arial" w:hAnsi="Arial" w:cs="Arial"/>
          <w:color w:val="000000"/>
          <w:sz w:val="24"/>
          <w:szCs w:val="24"/>
        </w:rPr>
        <w:t>Agree</w:t>
      </w:r>
      <w:r w:rsidR="00330EE4" w:rsidRPr="00456014">
        <w:rPr>
          <w:rFonts w:ascii="Arial" w:hAnsi="Arial" w:cs="Arial"/>
          <w:color w:val="000000"/>
          <w:sz w:val="24"/>
          <w:szCs w:val="24"/>
        </w:rPr>
        <w:t>.</w:t>
      </w:r>
      <w:r w:rsidRPr="00456014">
        <w:rPr>
          <w:rFonts w:ascii="Arial" w:hAnsi="Arial" w:cs="Arial"/>
          <w:color w:val="000000"/>
          <w:sz w:val="24"/>
          <w:szCs w:val="24"/>
        </w:rPr>
        <w:t xml:space="preserve"> </w:t>
      </w:r>
      <w:r w:rsidR="00C52148">
        <w:rPr>
          <w:rFonts w:ascii="Arial" w:hAnsi="Arial" w:cs="Arial"/>
          <w:color w:val="000000"/>
          <w:sz w:val="24"/>
          <w:szCs w:val="24"/>
        </w:rPr>
        <w:t xml:space="preserve">The proposed change is minimal </w:t>
      </w:r>
      <w:proofErr w:type="spellStart"/>
      <w:r w:rsidR="00C52148">
        <w:rPr>
          <w:rFonts w:ascii="Arial" w:hAnsi="Arial" w:cs="Arial"/>
          <w:color w:val="000000"/>
          <w:sz w:val="24"/>
          <w:szCs w:val="24"/>
        </w:rPr>
        <w:t>i.e</w:t>
      </w:r>
      <w:proofErr w:type="spellEnd"/>
      <w:r w:rsidR="00C52148">
        <w:rPr>
          <w:rFonts w:ascii="Arial" w:hAnsi="Arial" w:cs="Arial"/>
          <w:color w:val="000000"/>
          <w:sz w:val="24"/>
          <w:szCs w:val="24"/>
        </w:rPr>
        <w:t xml:space="preserve"> t</w:t>
      </w:r>
      <w:r w:rsidRPr="00456014">
        <w:rPr>
          <w:rFonts w:ascii="Arial" w:hAnsi="Arial" w:cs="Arial"/>
          <w:color w:val="000000"/>
          <w:sz w:val="24"/>
          <w:szCs w:val="24"/>
        </w:rPr>
        <w:t>he removal of the refer</w:t>
      </w:r>
      <w:r w:rsidR="00330EE4" w:rsidRPr="00456014">
        <w:rPr>
          <w:rFonts w:ascii="Arial" w:hAnsi="Arial" w:cs="Arial"/>
          <w:color w:val="000000"/>
          <w:sz w:val="24"/>
          <w:szCs w:val="24"/>
        </w:rPr>
        <w:t xml:space="preserve">ence to mansard roofs </w:t>
      </w:r>
      <w:r w:rsidR="00C52148">
        <w:rPr>
          <w:rFonts w:ascii="Arial" w:hAnsi="Arial" w:cs="Arial"/>
          <w:color w:val="000000"/>
          <w:sz w:val="24"/>
          <w:szCs w:val="24"/>
        </w:rPr>
        <w:t xml:space="preserve">as an example </w:t>
      </w:r>
      <w:r w:rsidR="00172B33">
        <w:rPr>
          <w:rFonts w:ascii="Arial" w:hAnsi="Arial" w:cs="Arial"/>
          <w:color w:val="000000"/>
          <w:sz w:val="24"/>
          <w:szCs w:val="24"/>
        </w:rPr>
        <w:t xml:space="preserve">and this </w:t>
      </w:r>
      <w:r w:rsidR="00330EE4" w:rsidRPr="00456014">
        <w:rPr>
          <w:rFonts w:ascii="Arial" w:hAnsi="Arial" w:cs="Arial"/>
          <w:color w:val="000000"/>
          <w:sz w:val="24"/>
          <w:szCs w:val="24"/>
        </w:rPr>
        <w:t>makes sense.</w:t>
      </w:r>
      <w:r w:rsidR="00172B33">
        <w:rPr>
          <w:rFonts w:ascii="Arial" w:hAnsi="Arial" w:cs="Arial"/>
          <w:color w:val="000000"/>
          <w:sz w:val="24"/>
          <w:szCs w:val="24"/>
        </w:rPr>
        <w:t xml:space="preserve"> There is concern about the general </w:t>
      </w:r>
      <w:proofErr w:type="gramStart"/>
      <w:r w:rsidR="00480EDF">
        <w:rPr>
          <w:rFonts w:ascii="Arial" w:hAnsi="Arial" w:cs="Arial"/>
          <w:color w:val="000000"/>
          <w:sz w:val="24"/>
          <w:szCs w:val="24"/>
        </w:rPr>
        <w:t>policy</w:t>
      </w:r>
      <w:proofErr w:type="gramEnd"/>
      <w:r w:rsidR="00480EDF">
        <w:rPr>
          <w:rFonts w:ascii="Arial" w:hAnsi="Arial" w:cs="Arial"/>
          <w:color w:val="000000"/>
          <w:sz w:val="24"/>
          <w:szCs w:val="24"/>
        </w:rPr>
        <w:t xml:space="preserve"> but it is acknowledged that this remains unchanged.</w:t>
      </w:r>
    </w:p>
    <w:p w14:paraId="50608334" w14:textId="291F072B" w:rsidR="001A6510" w:rsidRPr="00456014" w:rsidRDefault="00A12600">
      <w:pPr>
        <w:rPr>
          <w:rFonts w:ascii="Arial" w:hAnsi="Arial" w:cs="Arial"/>
          <w:color w:val="000000"/>
          <w:sz w:val="24"/>
          <w:szCs w:val="24"/>
        </w:rPr>
      </w:pPr>
      <w:r w:rsidRPr="00456014">
        <w:rPr>
          <w:rFonts w:ascii="Arial" w:hAnsi="Arial" w:cs="Arial"/>
          <w:color w:val="000000"/>
          <w:sz w:val="24"/>
          <w:szCs w:val="24"/>
        </w:rPr>
        <w:t>Q61</w:t>
      </w:r>
    </w:p>
    <w:p w14:paraId="5FB9C869" w14:textId="273F7F76" w:rsidR="00330EE4" w:rsidRPr="00456014" w:rsidRDefault="001633AE">
      <w:pPr>
        <w:rPr>
          <w:rFonts w:ascii="Arial" w:hAnsi="Arial" w:cs="Arial"/>
          <w:b/>
          <w:bCs/>
          <w:color w:val="000000"/>
          <w:sz w:val="24"/>
          <w:szCs w:val="24"/>
        </w:rPr>
      </w:pPr>
      <w:r w:rsidRPr="00456014">
        <w:rPr>
          <w:rFonts w:ascii="Arial" w:hAnsi="Arial" w:cs="Arial"/>
          <w:b/>
          <w:bCs/>
          <w:color w:val="000000"/>
          <w:sz w:val="24"/>
          <w:szCs w:val="24"/>
        </w:rPr>
        <w:t>Do you have any other suggestions relating to the proposals in this chapter?</w:t>
      </w:r>
    </w:p>
    <w:p w14:paraId="6DA5EC19" w14:textId="2EABA36E" w:rsidR="001633AE" w:rsidRPr="00456014" w:rsidRDefault="00395343">
      <w:pPr>
        <w:rPr>
          <w:rFonts w:ascii="Arial" w:hAnsi="Arial" w:cs="Arial"/>
          <w:color w:val="000000"/>
          <w:sz w:val="24"/>
          <w:szCs w:val="24"/>
        </w:rPr>
      </w:pPr>
      <w:r w:rsidRPr="00456014">
        <w:rPr>
          <w:rFonts w:ascii="Arial" w:hAnsi="Arial" w:cs="Arial"/>
          <w:color w:val="000000"/>
          <w:sz w:val="24"/>
          <w:szCs w:val="24"/>
        </w:rPr>
        <w:t>No</w:t>
      </w:r>
    </w:p>
    <w:p w14:paraId="4532CCAF" w14:textId="3C4C091A" w:rsidR="00395343" w:rsidRPr="00456014" w:rsidRDefault="00395343">
      <w:pPr>
        <w:rPr>
          <w:rFonts w:ascii="Arial" w:hAnsi="Arial" w:cs="Arial"/>
          <w:color w:val="000000"/>
          <w:sz w:val="24"/>
          <w:szCs w:val="24"/>
        </w:rPr>
      </w:pPr>
      <w:r w:rsidRPr="00456014">
        <w:rPr>
          <w:rFonts w:ascii="Arial" w:hAnsi="Arial" w:cs="Arial"/>
          <w:color w:val="000000"/>
          <w:sz w:val="24"/>
          <w:szCs w:val="24"/>
        </w:rPr>
        <w:t>Q62</w:t>
      </w:r>
    </w:p>
    <w:p w14:paraId="1C21AA3D" w14:textId="69F1AAF8" w:rsidR="00395343" w:rsidRPr="00456014" w:rsidRDefault="00395343">
      <w:pPr>
        <w:rPr>
          <w:rFonts w:ascii="Arial" w:hAnsi="Arial" w:cs="Arial"/>
          <w:b/>
          <w:bCs/>
          <w:color w:val="000000"/>
          <w:sz w:val="24"/>
          <w:szCs w:val="24"/>
        </w:rPr>
      </w:pPr>
      <w:r w:rsidRPr="00456014">
        <w:rPr>
          <w:rFonts w:ascii="Arial" w:hAnsi="Arial" w:cs="Arial"/>
          <w:b/>
          <w:bCs/>
          <w:color w:val="000000"/>
          <w:sz w:val="24"/>
          <w:szCs w:val="24"/>
        </w:rPr>
        <w:t>Do you agree with the changes proposed to paragraphs 86 b) and 87 of the existing NPPF?</w:t>
      </w:r>
    </w:p>
    <w:p w14:paraId="5AEB3284" w14:textId="031BA585" w:rsidR="00395343" w:rsidRPr="00456014" w:rsidRDefault="00E15AA7">
      <w:pPr>
        <w:rPr>
          <w:rFonts w:ascii="Arial" w:hAnsi="Arial" w:cs="Arial"/>
          <w:color w:val="000000"/>
          <w:sz w:val="24"/>
          <w:szCs w:val="24"/>
        </w:rPr>
      </w:pPr>
      <w:r w:rsidRPr="00456014">
        <w:rPr>
          <w:rFonts w:ascii="Arial" w:hAnsi="Arial" w:cs="Arial"/>
          <w:color w:val="000000"/>
          <w:sz w:val="24"/>
          <w:szCs w:val="24"/>
        </w:rPr>
        <w:t>The area this Council covers would not normally be considered as a suitable location for this class of development</w:t>
      </w:r>
    </w:p>
    <w:p w14:paraId="409F9C5F" w14:textId="1E0DDFE0" w:rsidR="00E15AA7" w:rsidRPr="00456014" w:rsidRDefault="00ED00DE">
      <w:pPr>
        <w:rPr>
          <w:rFonts w:ascii="Arial" w:hAnsi="Arial" w:cs="Arial"/>
          <w:color w:val="000000"/>
          <w:sz w:val="24"/>
          <w:szCs w:val="24"/>
        </w:rPr>
      </w:pPr>
      <w:r w:rsidRPr="00456014">
        <w:rPr>
          <w:rFonts w:ascii="Arial" w:hAnsi="Arial" w:cs="Arial"/>
          <w:color w:val="000000"/>
          <w:sz w:val="24"/>
          <w:szCs w:val="24"/>
        </w:rPr>
        <w:t>Q63</w:t>
      </w:r>
    </w:p>
    <w:p w14:paraId="12F6ECB6" w14:textId="3923EBE7" w:rsidR="00ED00DE" w:rsidRPr="00456014" w:rsidRDefault="00ED00DE">
      <w:pPr>
        <w:rPr>
          <w:rFonts w:ascii="Arial" w:hAnsi="Arial" w:cs="Arial"/>
          <w:b/>
          <w:bCs/>
          <w:color w:val="000000"/>
          <w:sz w:val="24"/>
          <w:szCs w:val="24"/>
        </w:rPr>
      </w:pPr>
      <w:r w:rsidRPr="00456014">
        <w:rPr>
          <w:rFonts w:ascii="Arial" w:hAnsi="Arial" w:cs="Arial"/>
          <w:b/>
          <w:bCs/>
          <w:color w:val="000000"/>
          <w:sz w:val="24"/>
          <w:szCs w:val="24"/>
        </w:rPr>
        <w:t xml:space="preserve">Are there other sectors you think need </w:t>
      </w:r>
      <w:proofErr w:type="gramStart"/>
      <w:r w:rsidRPr="00456014">
        <w:rPr>
          <w:rFonts w:ascii="Arial" w:hAnsi="Arial" w:cs="Arial"/>
          <w:b/>
          <w:bCs/>
          <w:color w:val="000000"/>
          <w:sz w:val="24"/>
          <w:szCs w:val="24"/>
        </w:rPr>
        <w:t>particular support</w:t>
      </w:r>
      <w:proofErr w:type="gramEnd"/>
      <w:r w:rsidRPr="00456014">
        <w:rPr>
          <w:rFonts w:ascii="Arial" w:hAnsi="Arial" w:cs="Arial"/>
          <w:b/>
          <w:bCs/>
          <w:color w:val="000000"/>
          <w:sz w:val="24"/>
          <w:szCs w:val="24"/>
        </w:rPr>
        <w:t xml:space="preserve"> via these changes? What are they and why?</w:t>
      </w:r>
    </w:p>
    <w:p w14:paraId="3210C722" w14:textId="684DFCA6" w:rsidR="00453E7D" w:rsidRPr="00456014" w:rsidRDefault="00237D89">
      <w:pPr>
        <w:rPr>
          <w:rFonts w:ascii="Arial" w:hAnsi="Arial" w:cs="Arial"/>
          <w:color w:val="000000"/>
          <w:sz w:val="24"/>
          <w:szCs w:val="24"/>
        </w:rPr>
      </w:pPr>
      <w:r w:rsidRPr="00456014">
        <w:rPr>
          <w:rFonts w:ascii="Arial" w:hAnsi="Arial" w:cs="Arial"/>
          <w:color w:val="000000"/>
          <w:sz w:val="24"/>
          <w:szCs w:val="24"/>
        </w:rPr>
        <w:t xml:space="preserve">No </w:t>
      </w:r>
      <w:r w:rsidR="00986DDA">
        <w:rPr>
          <w:rFonts w:ascii="Arial" w:hAnsi="Arial" w:cs="Arial"/>
          <w:color w:val="000000"/>
          <w:sz w:val="24"/>
          <w:szCs w:val="24"/>
        </w:rPr>
        <w:t xml:space="preserve">specific </w:t>
      </w:r>
      <w:r w:rsidRPr="00456014">
        <w:rPr>
          <w:rFonts w:ascii="Arial" w:hAnsi="Arial" w:cs="Arial"/>
          <w:color w:val="000000"/>
          <w:sz w:val="24"/>
          <w:szCs w:val="24"/>
        </w:rPr>
        <w:t>comment</w:t>
      </w:r>
    </w:p>
    <w:p w14:paraId="680B224B" w14:textId="6B88F346" w:rsidR="00237D89" w:rsidRPr="00456014" w:rsidRDefault="00237D89">
      <w:pPr>
        <w:rPr>
          <w:rFonts w:ascii="Arial" w:hAnsi="Arial" w:cs="Arial"/>
          <w:color w:val="000000"/>
          <w:sz w:val="24"/>
          <w:szCs w:val="24"/>
        </w:rPr>
      </w:pPr>
      <w:r w:rsidRPr="00456014">
        <w:rPr>
          <w:rFonts w:ascii="Arial" w:hAnsi="Arial" w:cs="Arial"/>
          <w:color w:val="000000"/>
          <w:sz w:val="24"/>
          <w:szCs w:val="24"/>
        </w:rPr>
        <w:t>Q64</w:t>
      </w:r>
    </w:p>
    <w:p w14:paraId="445D614A" w14:textId="7FF20914" w:rsidR="00237D89" w:rsidRPr="00456014" w:rsidRDefault="00453E7D">
      <w:pPr>
        <w:rPr>
          <w:rFonts w:ascii="Arial" w:hAnsi="Arial" w:cs="Arial"/>
          <w:b/>
          <w:bCs/>
          <w:color w:val="000000"/>
          <w:sz w:val="24"/>
          <w:szCs w:val="24"/>
        </w:rPr>
      </w:pPr>
      <w:r w:rsidRPr="00456014">
        <w:rPr>
          <w:rFonts w:ascii="Arial" w:hAnsi="Arial" w:cs="Arial"/>
          <w:b/>
          <w:bCs/>
          <w:color w:val="000000"/>
          <w:sz w:val="24"/>
          <w:szCs w:val="24"/>
        </w:rPr>
        <w:t>Would you support the prescription of data centres, gigafactories, and/or laboratories as types of business and commercial development which could be capable (on request) of being directed into the NSIP consenting regime?</w:t>
      </w:r>
    </w:p>
    <w:p w14:paraId="4648D637" w14:textId="686D6410" w:rsidR="00453E7D" w:rsidRPr="00456014" w:rsidRDefault="00453E7D">
      <w:pPr>
        <w:rPr>
          <w:rFonts w:ascii="Arial" w:hAnsi="Arial" w:cs="Arial"/>
          <w:color w:val="000000"/>
          <w:sz w:val="24"/>
          <w:szCs w:val="24"/>
        </w:rPr>
      </w:pPr>
      <w:r w:rsidRPr="00456014">
        <w:rPr>
          <w:rFonts w:ascii="Arial" w:hAnsi="Arial" w:cs="Arial"/>
          <w:color w:val="000000"/>
          <w:sz w:val="24"/>
          <w:szCs w:val="24"/>
        </w:rPr>
        <w:lastRenderedPageBreak/>
        <w:t>No</w:t>
      </w:r>
      <w:r w:rsidR="00A75FB2">
        <w:rPr>
          <w:rFonts w:ascii="Arial" w:hAnsi="Arial" w:cs="Arial"/>
          <w:color w:val="000000"/>
          <w:sz w:val="24"/>
          <w:szCs w:val="24"/>
        </w:rPr>
        <w:t xml:space="preserve"> </w:t>
      </w:r>
      <w:r w:rsidR="00986DDA">
        <w:rPr>
          <w:rFonts w:ascii="Arial" w:hAnsi="Arial" w:cs="Arial"/>
          <w:color w:val="000000"/>
          <w:sz w:val="24"/>
          <w:szCs w:val="24"/>
        </w:rPr>
        <w:t>specific</w:t>
      </w:r>
      <w:r w:rsidRPr="00456014">
        <w:rPr>
          <w:rFonts w:ascii="Arial" w:hAnsi="Arial" w:cs="Arial"/>
          <w:color w:val="000000"/>
          <w:sz w:val="24"/>
          <w:szCs w:val="24"/>
        </w:rPr>
        <w:t xml:space="preserve"> comment</w:t>
      </w:r>
    </w:p>
    <w:p w14:paraId="6C7FD9E0" w14:textId="0CC545F2" w:rsidR="00453E7D" w:rsidRPr="00456014" w:rsidRDefault="00453E7D">
      <w:pPr>
        <w:rPr>
          <w:rFonts w:ascii="Arial" w:hAnsi="Arial" w:cs="Arial"/>
          <w:color w:val="000000"/>
          <w:sz w:val="24"/>
          <w:szCs w:val="24"/>
        </w:rPr>
      </w:pPr>
      <w:r w:rsidRPr="00456014">
        <w:rPr>
          <w:rFonts w:ascii="Arial" w:hAnsi="Arial" w:cs="Arial"/>
          <w:color w:val="000000"/>
          <w:sz w:val="24"/>
          <w:szCs w:val="24"/>
        </w:rPr>
        <w:t>Q65</w:t>
      </w:r>
    </w:p>
    <w:p w14:paraId="65F95AC8" w14:textId="5CFA6D0E" w:rsidR="00453E7D" w:rsidRPr="00456014" w:rsidRDefault="00E17609">
      <w:pPr>
        <w:rPr>
          <w:rFonts w:ascii="Arial" w:hAnsi="Arial" w:cs="Arial"/>
          <w:b/>
          <w:bCs/>
          <w:color w:val="000000"/>
          <w:sz w:val="24"/>
          <w:szCs w:val="24"/>
        </w:rPr>
      </w:pPr>
      <w:r w:rsidRPr="00456014">
        <w:rPr>
          <w:rFonts w:ascii="Arial" w:hAnsi="Arial" w:cs="Arial"/>
          <w:b/>
          <w:bCs/>
          <w:color w:val="000000"/>
          <w:sz w:val="24"/>
          <w:szCs w:val="24"/>
        </w:rPr>
        <w:t>If the direction power is extended to these developments, should it be limited by scale, and what would be an appropriate scale if so?</w:t>
      </w:r>
    </w:p>
    <w:p w14:paraId="5E778B33" w14:textId="693266C2" w:rsidR="00E17609" w:rsidRPr="00456014" w:rsidRDefault="00E17609">
      <w:pPr>
        <w:rPr>
          <w:rFonts w:ascii="Arial" w:hAnsi="Arial" w:cs="Arial"/>
          <w:color w:val="000000"/>
          <w:sz w:val="24"/>
          <w:szCs w:val="24"/>
        </w:rPr>
      </w:pPr>
      <w:r w:rsidRPr="00456014">
        <w:rPr>
          <w:rFonts w:ascii="Arial" w:hAnsi="Arial" w:cs="Arial"/>
          <w:color w:val="000000"/>
          <w:sz w:val="24"/>
          <w:szCs w:val="24"/>
        </w:rPr>
        <w:t xml:space="preserve">No </w:t>
      </w:r>
      <w:r w:rsidR="00A75FB2">
        <w:rPr>
          <w:rFonts w:ascii="Arial" w:hAnsi="Arial" w:cs="Arial"/>
          <w:color w:val="000000"/>
          <w:sz w:val="24"/>
          <w:szCs w:val="24"/>
        </w:rPr>
        <w:t xml:space="preserve">specific </w:t>
      </w:r>
      <w:r w:rsidRPr="00456014">
        <w:rPr>
          <w:rFonts w:ascii="Arial" w:hAnsi="Arial" w:cs="Arial"/>
          <w:color w:val="000000"/>
          <w:sz w:val="24"/>
          <w:szCs w:val="24"/>
        </w:rPr>
        <w:t>comment</w:t>
      </w:r>
    </w:p>
    <w:p w14:paraId="7B342C90" w14:textId="300B50BC" w:rsidR="00E17609" w:rsidRPr="00456014" w:rsidRDefault="00E17609">
      <w:pPr>
        <w:rPr>
          <w:rFonts w:ascii="Arial" w:hAnsi="Arial" w:cs="Arial"/>
          <w:color w:val="000000"/>
          <w:sz w:val="24"/>
          <w:szCs w:val="24"/>
        </w:rPr>
      </w:pPr>
      <w:r w:rsidRPr="00456014">
        <w:rPr>
          <w:rFonts w:ascii="Arial" w:hAnsi="Arial" w:cs="Arial"/>
          <w:color w:val="000000"/>
          <w:sz w:val="24"/>
          <w:szCs w:val="24"/>
        </w:rPr>
        <w:t>Q66</w:t>
      </w:r>
    </w:p>
    <w:p w14:paraId="51D7D982" w14:textId="268A1C5A" w:rsidR="00E17609" w:rsidRPr="00456014" w:rsidRDefault="006251A4">
      <w:pPr>
        <w:rPr>
          <w:rFonts w:ascii="Arial" w:hAnsi="Arial" w:cs="Arial"/>
          <w:b/>
          <w:bCs/>
          <w:color w:val="000000"/>
          <w:sz w:val="24"/>
          <w:szCs w:val="24"/>
        </w:rPr>
      </w:pPr>
      <w:r w:rsidRPr="00456014">
        <w:rPr>
          <w:rFonts w:ascii="Arial" w:hAnsi="Arial" w:cs="Arial"/>
          <w:b/>
          <w:bCs/>
          <w:color w:val="000000"/>
          <w:sz w:val="24"/>
          <w:szCs w:val="24"/>
        </w:rPr>
        <w:t>Do you have any other suggestions relating to the proposals in this chapter?</w:t>
      </w:r>
    </w:p>
    <w:p w14:paraId="78AF7DA8" w14:textId="33AF1069" w:rsidR="006251A4" w:rsidRPr="00456014" w:rsidRDefault="006251A4">
      <w:pPr>
        <w:rPr>
          <w:rFonts w:ascii="Arial" w:hAnsi="Arial" w:cs="Arial"/>
          <w:color w:val="000000"/>
          <w:sz w:val="24"/>
          <w:szCs w:val="24"/>
        </w:rPr>
      </w:pPr>
      <w:r w:rsidRPr="00456014">
        <w:rPr>
          <w:rFonts w:ascii="Arial" w:hAnsi="Arial" w:cs="Arial"/>
          <w:color w:val="000000"/>
          <w:sz w:val="24"/>
          <w:szCs w:val="24"/>
        </w:rPr>
        <w:t>No</w:t>
      </w:r>
    </w:p>
    <w:p w14:paraId="71A677E1" w14:textId="4B7C827D" w:rsidR="006251A4" w:rsidRPr="00456014" w:rsidRDefault="006251A4">
      <w:pPr>
        <w:rPr>
          <w:rFonts w:ascii="Arial" w:hAnsi="Arial" w:cs="Arial"/>
          <w:color w:val="000000"/>
          <w:sz w:val="24"/>
          <w:szCs w:val="24"/>
        </w:rPr>
      </w:pPr>
      <w:r w:rsidRPr="00456014">
        <w:rPr>
          <w:rFonts w:ascii="Arial" w:hAnsi="Arial" w:cs="Arial"/>
          <w:color w:val="000000"/>
          <w:sz w:val="24"/>
          <w:szCs w:val="24"/>
        </w:rPr>
        <w:t>Q67</w:t>
      </w:r>
    </w:p>
    <w:p w14:paraId="561308C8" w14:textId="3C91BD90" w:rsidR="006251A4" w:rsidRPr="00456014" w:rsidRDefault="000C3F49">
      <w:pPr>
        <w:rPr>
          <w:rFonts w:ascii="Arial" w:hAnsi="Arial" w:cs="Arial"/>
          <w:b/>
          <w:bCs/>
          <w:color w:val="000000"/>
          <w:sz w:val="24"/>
          <w:szCs w:val="24"/>
        </w:rPr>
      </w:pPr>
      <w:r w:rsidRPr="00456014">
        <w:rPr>
          <w:rFonts w:ascii="Arial" w:hAnsi="Arial" w:cs="Arial"/>
          <w:b/>
          <w:bCs/>
          <w:color w:val="000000"/>
          <w:sz w:val="24"/>
          <w:szCs w:val="24"/>
        </w:rPr>
        <w:t>Do you agree with the changes proposed to paragraph 100 of the existing NPPF?</w:t>
      </w:r>
    </w:p>
    <w:p w14:paraId="3D8E5CF4" w14:textId="3A0968B4" w:rsidR="000C3F49" w:rsidRPr="00456014" w:rsidRDefault="00CB5F2B">
      <w:pPr>
        <w:rPr>
          <w:rFonts w:ascii="Arial" w:hAnsi="Arial" w:cs="Arial"/>
          <w:color w:val="000000"/>
          <w:sz w:val="24"/>
          <w:szCs w:val="24"/>
        </w:rPr>
      </w:pPr>
      <w:r w:rsidRPr="00456014">
        <w:rPr>
          <w:rFonts w:ascii="Arial" w:hAnsi="Arial" w:cs="Arial"/>
          <w:color w:val="000000"/>
          <w:sz w:val="24"/>
          <w:szCs w:val="24"/>
        </w:rPr>
        <w:t xml:space="preserve">No </w:t>
      </w:r>
      <w:r w:rsidR="00A75FB2">
        <w:rPr>
          <w:rFonts w:ascii="Arial" w:hAnsi="Arial" w:cs="Arial"/>
          <w:color w:val="000000"/>
          <w:sz w:val="24"/>
          <w:szCs w:val="24"/>
        </w:rPr>
        <w:t xml:space="preserve">specific </w:t>
      </w:r>
      <w:r w:rsidRPr="00456014">
        <w:rPr>
          <w:rFonts w:ascii="Arial" w:hAnsi="Arial" w:cs="Arial"/>
          <w:color w:val="000000"/>
          <w:sz w:val="24"/>
          <w:szCs w:val="24"/>
        </w:rPr>
        <w:t>comment</w:t>
      </w:r>
    </w:p>
    <w:p w14:paraId="36A70612" w14:textId="026135A6" w:rsidR="00CB5F2B" w:rsidRPr="00456014" w:rsidRDefault="00CB5F2B">
      <w:pPr>
        <w:rPr>
          <w:rFonts w:ascii="Arial" w:hAnsi="Arial" w:cs="Arial"/>
          <w:color w:val="000000"/>
          <w:sz w:val="24"/>
          <w:szCs w:val="24"/>
        </w:rPr>
      </w:pPr>
      <w:r w:rsidRPr="00456014">
        <w:rPr>
          <w:rFonts w:ascii="Arial" w:hAnsi="Arial" w:cs="Arial"/>
          <w:color w:val="000000"/>
          <w:sz w:val="24"/>
          <w:szCs w:val="24"/>
        </w:rPr>
        <w:t>Q68</w:t>
      </w:r>
    </w:p>
    <w:p w14:paraId="494E1C6E" w14:textId="2F6C1E9D" w:rsidR="00137168" w:rsidRPr="00456014" w:rsidRDefault="00137168">
      <w:pPr>
        <w:rPr>
          <w:rFonts w:ascii="Arial" w:hAnsi="Arial" w:cs="Arial"/>
          <w:b/>
          <w:bCs/>
          <w:color w:val="000000"/>
          <w:sz w:val="24"/>
          <w:szCs w:val="24"/>
        </w:rPr>
      </w:pPr>
      <w:r w:rsidRPr="00456014">
        <w:rPr>
          <w:rFonts w:ascii="Arial" w:hAnsi="Arial" w:cs="Arial"/>
          <w:b/>
          <w:bCs/>
          <w:color w:val="000000"/>
          <w:sz w:val="24"/>
          <w:szCs w:val="24"/>
        </w:rPr>
        <w:t>Do you agree with the changes proposed to paragraph 99 of the existing NPPF?</w:t>
      </w:r>
    </w:p>
    <w:p w14:paraId="4933E4A6" w14:textId="54719F58" w:rsidR="00883801" w:rsidRPr="00456014" w:rsidRDefault="00883801">
      <w:pPr>
        <w:rPr>
          <w:rFonts w:ascii="Arial" w:hAnsi="Arial" w:cs="Arial"/>
          <w:color w:val="000000"/>
          <w:sz w:val="24"/>
          <w:szCs w:val="24"/>
        </w:rPr>
      </w:pPr>
      <w:r w:rsidRPr="00456014">
        <w:rPr>
          <w:rFonts w:ascii="Arial" w:hAnsi="Arial" w:cs="Arial"/>
          <w:color w:val="000000"/>
          <w:sz w:val="24"/>
          <w:szCs w:val="24"/>
        </w:rPr>
        <w:t>Yes</w:t>
      </w:r>
    </w:p>
    <w:p w14:paraId="213F767F" w14:textId="3A453E5D" w:rsidR="00883801" w:rsidRPr="00456014" w:rsidRDefault="00883801">
      <w:pPr>
        <w:rPr>
          <w:rFonts w:ascii="Arial" w:hAnsi="Arial" w:cs="Arial"/>
          <w:color w:val="000000"/>
          <w:sz w:val="24"/>
          <w:szCs w:val="24"/>
        </w:rPr>
      </w:pPr>
      <w:r w:rsidRPr="00456014">
        <w:rPr>
          <w:rFonts w:ascii="Arial" w:hAnsi="Arial" w:cs="Arial"/>
          <w:color w:val="000000"/>
          <w:sz w:val="24"/>
          <w:szCs w:val="24"/>
        </w:rPr>
        <w:t>Q69</w:t>
      </w:r>
    </w:p>
    <w:p w14:paraId="0CFF3424" w14:textId="61A85EC8" w:rsidR="00883801" w:rsidRPr="00456014" w:rsidRDefault="003326D2">
      <w:pPr>
        <w:rPr>
          <w:rFonts w:ascii="Arial" w:hAnsi="Arial" w:cs="Arial"/>
          <w:b/>
          <w:bCs/>
          <w:color w:val="000000"/>
          <w:sz w:val="24"/>
          <w:szCs w:val="24"/>
        </w:rPr>
      </w:pPr>
      <w:r w:rsidRPr="00456014">
        <w:rPr>
          <w:rFonts w:ascii="Arial" w:hAnsi="Arial" w:cs="Arial"/>
          <w:b/>
          <w:bCs/>
          <w:color w:val="000000"/>
          <w:sz w:val="24"/>
          <w:szCs w:val="24"/>
        </w:rPr>
        <w:t>Do you agree with the changes proposed to paragraphs 114 and 115 of the existing NPPF?</w:t>
      </w:r>
    </w:p>
    <w:p w14:paraId="71A2CF9B" w14:textId="1587B8D9" w:rsidR="003326D2" w:rsidRPr="00456014" w:rsidRDefault="001058CE">
      <w:pPr>
        <w:rPr>
          <w:rFonts w:ascii="Arial" w:hAnsi="Arial" w:cs="Arial"/>
          <w:color w:val="000000"/>
          <w:sz w:val="24"/>
          <w:szCs w:val="24"/>
        </w:rPr>
      </w:pPr>
      <w:r w:rsidRPr="00456014">
        <w:rPr>
          <w:rFonts w:ascii="Arial" w:hAnsi="Arial" w:cs="Arial"/>
          <w:color w:val="000000"/>
          <w:sz w:val="24"/>
          <w:szCs w:val="24"/>
        </w:rPr>
        <w:t xml:space="preserve">Traffic </w:t>
      </w:r>
      <w:r w:rsidR="00F55997" w:rsidRPr="00456014">
        <w:rPr>
          <w:rFonts w:ascii="Arial" w:hAnsi="Arial" w:cs="Arial"/>
          <w:color w:val="000000"/>
          <w:sz w:val="24"/>
          <w:szCs w:val="24"/>
        </w:rPr>
        <w:t>issues are an important consideration on all major developments in this area in view of the deficient highway network and infrastructure</w:t>
      </w:r>
      <w:r w:rsidR="002257A2" w:rsidRPr="00456014">
        <w:rPr>
          <w:rFonts w:ascii="Arial" w:hAnsi="Arial" w:cs="Arial"/>
          <w:color w:val="000000"/>
          <w:sz w:val="24"/>
          <w:szCs w:val="24"/>
        </w:rPr>
        <w:t xml:space="preserve">. Any changes to policy in this area of development would need to be </w:t>
      </w:r>
      <w:r w:rsidR="005D2A14" w:rsidRPr="00456014">
        <w:rPr>
          <w:rFonts w:ascii="Arial" w:hAnsi="Arial" w:cs="Arial"/>
          <w:color w:val="000000"/>
          <w:sz w:val="24"/>
          <w:szCs w:val="24"/>
        </w:rPr>
        <w:t xml:space="preserve">realistic and practical rather than </w:t>
      </w:r>
      <w:proofErr w:type="gramStart"/>
      <w:r w:rsidR="005D2A14" w:rsidRPr="00456014">
        <w:rPr>
          <w:rFonts w:ascii="Arial" w:hAnsi="Arial" w:cs="Arial"/>
          <w:color w:val="000000"/>
          <w:sz w:val="24"/>
          <w:szCs w:val="24"/>
        </w:rPr>
        <w:t xml:space="preserve">fanciful </w:t>
      </w:r>
      <w:r w:rsidR="00850635" w:rsidRPr="00456014">
        <w:rPr>
          <w:rFonts w:ascii="Arial" w:hAnsi="Arial" w:cs="Arial"/>
          <w:color w:val="000000"/>
          <w:sz w:val="24"/>
          <w:szCs w:val="24"/>
        </w:rPr>
        <w:t>.</w:t>
      </w:r>
      <w:proofErr w:type="gramEnd"/>
      <w:r w:rsidR="00850635" w:rsidRPr="00456014">
        <w:rPr>
          <w:rFonts w:ascii="Arial" w:hAnsi="Arial" w:cs="Arial"/>
          <w:color w:val="000000"/>
          <w:sz w:val="24"/>
          <w:szCs w:val="24"/>
        </w:rPr>
        <w:t xml:space="preserve"> It is not clear what is meant by a ‘vision-led approach’.</w:t>
      </w:r>
    </w:p>
    <w:p w14:paraId="4A471BDF" w14:textId="47064D9F" w:rsidR="001C3759" w:rsidRPr="00456014" w:rsidRDefault="001C3759">
      <w:pPr>
        <w:rPr>
          <w:rFonts w:ascii="Arial" w:hAnsi="Arial" w:cs="Arial"/>
          <w:color w:val="000000"/>
          <w:sz w:val="24"/>
          <w:szCs w:val="24"/>
        </w:rPr>
      </w:pPr>
      <w:r w:rsidRPr="00456014">
        <w:rPr>
          <w:rFonts w:ascii="Arial" w:hAnsi="Arial" w:cs="Arial"/>
          <w:color w:val="000000"/>
          <w:sz w:val="24"/>
          <w:szCs w:val="24"/>
        </w:rPr>
        <w:t>Q70</w:t>
      </w:r>
    </w:p>
    <w:p w14:paraId="4501C9DC" w14:textId="0F83F5EC" w:rsidR="001C3759" w:rsidRPr="00456014" w:rsidRDefault="001C3759">
      <w:pPr>
        <w:rPr>
          <w:rFonts w:ascii="Arial" w:hAnsi="Arial" w:cs="Arial"/>
          <w:b/>
          <w:bCs/>
          <w:color w:val="000000"/>
          <w:sz w:val="24"/>
          <w:szCs w:val="24"/>
        </w:rPr>
      </w:pPr>
      <w:r w:rsidRPr="00456014">
        <w:rPr>
          <w:rFonts w:ascii="Arial" w:hAnsi="Arial" w:cs="Arial"/>
          <w:b/>
          <w:bCs/>
          <w:color w:val="000000"/>
          <w:sz w:val="24"/>
          <w:szCs w:val="24"/>
        </w:rPr>
        <w:t>How could national planning policy better support local authorities in (a) promoting healthy communities and (b) tackling childhood obesity?</w:t>
      </w:r>
    </w:p>
    <w:p w14:paraId="4665B82B" w14:textId="4D91ACBD" w:rsidR="00111C32" w:rsidRPr="00456014" w:rsidRDefault="00A42A4C">
      <w:pPr>
        <w:rPr>
          <w:rFonts w:ascii="Arial" w:hAnsi="Arial" w:cs="Arial"/>
          <w:color w:val="000000"/>
          <w:sz w:val="24"/>
          <w:szCs w:val="24"/>
        </w:rPr>
      </w:pPr>
      <w:r w:rsidRPr="00456014">
        <w:rPr>
          <w:rFonts w:ascii="Arial" w:hAnsi="Arial" w:cs="Arial"/>
          <w:color w:val="000000"/>
          <w:sz w:val="24"/>
          <w:szCs w:val="24"/>
        </w:rPr>
        <w:t xml:space="preserve">Encourage </w:t>
      </w:r>
      <w:r w:rsidR="0025600A" w:rsidRPr="00456014">
        <w:rPr>
          <w:rFonts w:ascii="Arial" w:hAnsi="Arial" w:cs="Arial"/>
          <w:color w:val="000000"/>
          <w:sz w:val="24"/>
          <w:szCs w:val="24"/>
        </w:rPr>
        <w:t>for</w:t>
      </w:r>
      <w:r w:rsidRPr="00456014">
        <w:rPr>
          <w:rFonts w:ascii="Arial" w:hAnsi="Arial" w:cs="Arial"/>
          <w:color w:val="000000"/>
          <w:sz w:val="24"/>
          <w:szCs w:val="24"/>
        </w:rPr>
        <w:t xml:space="preserve"> the provision of ‘trim </w:t>
      </w:r>
      <w:proofErr w:type="gramStart"/>
      <w:r w:rsidRPr="00456014">
        <w:rPr>
          <w:rFonts w:ascii="Arial" w:hAnsi="Arial" w:cs="Arial"/>
          <w:color w:val="000000"/>
          <w:sz w:val="24"/>
          <w:szCs w:val="24"/>
        </w:rPr>
        <w:t>trails’</w:t>
      </w:r>
      <w:proofErr w:type="gramEnd"/>
      <w:r w:rsidRPr="00456014">
        <w:rPr>
          <w:rFonts w:ascii="Arial" w:hAnsi="Arial" w:cs="Arial"/>
          <w:color w:val="000000"/>
          <w:sz w:val="24"/>
          <w:szCs w:val="24"/>
        </w:rPr>
        <w:t xml:space="preserve"> and </w:t>
      </w:r>
      <w:r w:rsidR="005B20BD" w:rsidRPr="00456014">
        <w:rPr>
          <w:rFonts w:ascii="Arial" w:hAnsi="Arial" w:cs="Arial"/>
          <w:color w:val="000000"/>
          <w:sz w:val="24"/>
          <w:szCs w:val="24"/>
        </w:rPr>
        <w:t xml:space="preserve">exercise apparatus for adults </w:t>
      </w:r>
      <w:r w:rsidR="00766899" w:rsidRPr="00456014">
        <w:rPr>
          <w:rFonts w:ascii="Arial" w:hAnsi="Arial" w:cs="Arial"/>
          <w:color w:val="000000"/>
          <w:sz w:val="24"/>
          <w:szCs w:val="24"/>
        </w:rPr>
        <w:t>and teenagers in the play areas and green spaces</w:t>
      </w:r>
      <w:r w:rsidR="0025600A" w:rsidRPr="00456014">
        <w:rPr>
          <w:rFonts w:ascii="Arial" w:hAnsi="Arial" w:cs="Arial"/>
          <w:color w:val="000000"/>
          <w:sz w:val="24"/>
          <w:szCs w:val="24"/>
        </w:rPr>
        <w:t xml:space="preserve"> required in major </w:t>
      </w:r>
      <w:r w:rsidR="000629EB" w:rsidRPr="00456014">
        <w:rPr>
          <w:rFonts w:ascii="Arial" w:hAnsi="Arial" w:cs="Arial"/>
          <w:color w:val="000000"/>
          <w:sz w:val="24"/>
          <w:szCs w:val="24"/>
        </w:rPr>
        <w:t>developments through s.106 Agreements.</w:t>
      </w:r>
    </w:p>
    <w:p w14:paraId="5EAB14A4" w14:textId="48E467EA" w:rsidR="000927EC" w:rsidRPr="00456014" w:rsidRDefault="000927EC">
      <w:pPr>
        <w:rPr>
          <w:rFonts w:ascii="Arial" w:hAnsi="Arial" w:cs="Arial"/>
          <w:color w:val="000000"/>
          <w:sz w:val="24"/>
          <w:szCs w:val="24"/>
        </w:rPr>
      </w:pPr>
      <w:r w:rsidRPr="00456014">
        <w:rPr>
          <w:rFonts w:ascii="Arial" w:hAnsi="Arial" w:cs="Arial"/>
          <w:color w:val="000000"/>
          <w:sz w:val="24"/>
          <w:szCs w:val="24"/>
        </w:rPr>
        <w:t>Q71</w:t>
      </w:r>
    </w:p>
    <w:p w14:paraId="4FC4D411" w14:textId="56E1CE80" w:rsidR="000927EC" w:rsidRPr="00456014" w:rsidRDefault="000927EC">
      <w:pPr>
        <w:rPr>
          <w:rFonts w:ascii="Arial" w:hAnsi="Arial" w:cs="Arial"/>
          <w:b/>
          <w:bCs/>
          <w:color w:val="000000"/>
          <w:sz w:val="24"/>
          <w:szCs w:val="24"/>
        </w:rPr>
      </w:pPr>
      <w:r w:rsidRPr="00456014">
        <w:rPr>
          <w:rFonts w:ascii="Arial" w:hAnsi="Arial" w:cs="Arial"/>
          <w:b/>
          <w:bCs/>
          <w:color w:val="000000"/>
          <w:sz w:val="24"/>
          <w:szCs w:val="24"/>
        </w:rPr>
        <w:t>Do you have any other suggestions relating to the proposals in this chapter?</w:t>
      </w:r>
    </w:p>
    <w:p w14:paraId="583BBF86" w14:textId="792E2E98" w:rsidR="000927EC" w:rsidRPr="00456014" w:rsidRDefault="000927EC">
      <w:pPr>
        <w:rPr>
          <w:rFonts w:ascii="Arial" w:hAnsi="Arial" w:cs="Arial"/>
          <w:color w:val="000000"/>
          <w:sz w:val="24"/>
          <w:szCs w:val="24"/>
        </w:rPr>
      </w:pPr>
      <w:r w:rsidRPr="00456014">
        <w:rPr>
          <w:rFonts w:ascii="Arial" w:hAnsi="Arial" w:cs="Arial"/>
          <w:color w:val="000000"/>
          <w:sz w:val="24"/>
          <w:szCs w:val="24"/>
        </w:rPr>
        <w:t>No further comments</w:t>
      </w:r>
    </w:p>
    <w:p w14:paraId="5520B284" w14:textId="0AEA5B9D" w:rsidR="000927EC" w:rsidRPr="00456014" w:rsidRDefault="000927EC">
      <w:pPr>
        <w:rPr>
          <w:rFonts w:ascii="Arial" w:hAnsi="Arial" w:cs="Arial"/>
          <w:color w:val="000000"/>
          <w:sz w:val="24"/>
          <w:szCs w:val="24"/>
        </w:rPr>
      </w:pPr>
      <w:r w:rsidRPr="00456014">
        <w:rPr>
          <w:rFonts w:ascii="Arial" w:hAnsi="Arial" w:cs="Arial"/>
          <w:color w:val="000000"/>
          <w:sz w:val="24"/>
          <w:szCs w:val="24"/>
        </w:rPr>
        <w:t>Q72</w:t>
      </w:r>
    </w:p>
    <w:p w14:paraId="3482E681" w14:textId="71BE8D0B" w:rsidR="006759FE" w:rsidRPr="00456014" w:rsidRDefault="006759FE">
      <w:pPr>
        <w:rPr>
          <w:rFonts w:ascii="Arial" w:hAnsi="Arial" w:cs="Arial"/>
          <w:b/>
          <w:bCs/>
          <w:color w:val="000000"/>
          <w:sz w:val="24"/>
          <w:szCs w:val="24"/>
        </w:rPr>
      </w:pPr>
      <w:r w:rsidRPr="00456014">
        <w:rPr>
          <w:rFonts w:ascii="Arial" w:hAnsi="Arial" w:cs="Arial"/>
          <w:b/>
          <w:bCs/>
          <w:color w:val="000000"/>
          <w:sz w:val="24"/>
          <w:szCs w:val="24"/>
        </w:rPr>
        <w:lastRenderedPageBreak/>
        <w:t>Do you agree that large onshore wind projects should be reintegrated into the NSIP regime?</w:t>
      </w:r>
    </w:p>
    <w:p w14:paraId="024F06DB" w14:textId="20759712" w:rsidR="00B447AA" w:rsidRPr="00456014" w:rsidRDefault="00B447AA">
      <w:pPr>
        <w:rPr>
          <w:rFonts w:ascii="Arial" w:hAnsi="Arial" w:cs="Arial"/>
          <w:color w:val="000000"/>
          <w:sz w:val="24"/>
          <w:szCs w:val="24"/>
        </w:rPr>
      </w:pPr>
      <w:r w:rsidRPr="00456014">
        <w:rPr>
          <w:rFonts w:ascii="Arial" w:hAnsi="Arial" w:cs="Arial"/>
          <w:color w:val="000000"/>
          <w:sz w:val="24"/>
          <w:szCs w:val="24"/>
        </w:rPr>
        <w:t>No</w:t>
      </w:r>
      <w:r w:rsidR="00C26FB1" w:rsidRPr="00456014">
        <w:rPr>
          <w:rFonts w:ascii="Arial" w:hAnsi="Arial" w:cs="Arial"/>
          <w:color w:val="000000"/>
          <w:sz w:val="24"/>
          <w:szCs w:val="24"/>
        </w:rPr>
        <w:t>.</w:t>
      </w:r>
      <w:r w:rsidRPr="00456014">
        <w:rPr>
          <w:rFonts w:ascii="Arial" w:hAnsi="Arial" w:cs="Arial"/>
          <w:color w:val="000000"/>
          <w:sz w:val="24"/>
          <w:szCs w:val="24"/>
        </w:rPr>
        <w:t xml:space="preserve">  Decisions should remain with LPAs</w:t>
      </w:r>
    </w:p>
    <w:p w14:paraId="12A9AB2E" w14:textId="20263EEA" w:rsidR="00B447AA" w:rsidRPr="00456014" w:rsidRDefault="00B447AA">
      <w:pPr>
        <w:rPr>
          <w:rFonts w:ascii="Arial" w:hAnsi="Arial" w:cs="Arial"/>
          <w:b/>
          <w:bCs/>
          <w:color w:val="000000"/>
          <w:sz w:val="24"/>
          <w:szCs w:val="24"/>
        </w:rPr>
      </w:pPr>
      <w:r w:rsidRPr="00456014">
        <w:rPr>
          <w:rFonts w:ascii="Arial" w:hAnsi="Arial" w:cs="Arial"/>
          <w:b/>
          <w:bCs/>
          <w:color w:val="000000"/>
          <w:sz w:val="24"/>
          <w:szCs w:val="24"/>
        </w:rPr>
        <w:t>Q73</w:t>
      </w:r>
    </w:p>
    <w:p w14:paraId="15E3C4DA" w14:textId="00588736" w:rsidR="00326021" w:rsidRPr="00456014" w:rsidRDefault="00C70D94">
      <w:pPr>
        <w:rPr>
          <w:rFonts w:ascii="Arial" w:hAnsi="Arial" w:cs="Arial"/>
          <w:b/>
          <w:bCs/>
          <w:color w:val="000000"/>
          <w:sz w:val="24"/>
          <w:szCs w:val="24"/>
        </w:rPr>
      </w:pPr>
      <w:r w:rsidRPr="00456014">
        <w:rPr>
          <w:rFonts w:ascii="Arial" w:hAnsi="Arial" w:cs="Arial"/>
          <w:b/>
          <w:bCs/>
          <w:color w:val="000000"/>
          <w:sz w:val="24"/>
          <w:szCs w:val="24"/>
        </w:rPr>
        <w:t>Do you agree with the proposed changes to the NPPF to give greater support to renewable and low carbon energy?</w:t>
      </w:r>
    </w:p>
    <w:p w14:paraId="62F2BC9F" w14:textId="2474A0EB" w:rsidR="00C70D94" w:rsidRPr="00456014" w:rsidRDefault="00FC6B43">
      <w:pPr>
        <w:rPr>
          <w:rFonts w:ascii="Arial" w:hAnsi="Arial" w:cs="Arial"/>
          <w:color w:val="000000"/>
          <w:sz w:val="24"/>
          <w:szCs w:val="24"/>
        </w:rPr>
      </w:pPr>
      <w:r w:rsidRPr="00456014">
        <w:rPr>
          <w:rFonts w:ascii="Arial" w:hAnsi="Arial" w:cs="Arial"/>
          <w:color w:val="000000"/>
          <w:sz w:val="24"/>
          <w:szCs w:val="24"/>
        </w:rPr>
        <w:t xml:space="preserve">Agree in principle </w:t>
      </w:r>
      <w:r w:rsidR="006902EB" w:rsidRPr="00456014">
        <w:rPr>
          <w:rFonts w:ascii="Arial" w:hAnsi="Arial" w:cs="Arial"/>
          <w:color w:val="000000"/>
          <w:sz w:val="24"/>
          <w:szCs w:val="24"/>
        </w:rPr>
        <w:t>but</w:t>
      </w:r>
      <w:r w:rsidR="003C3410" w:rsidRPr="00456014">
        <w:rPr>
          <w:rFonts w:ascii="Arial" w:hAnsi="Arial" w:cs="Arial"/>
          <w:color w:val="000000"/>
          <w:sz w:val="24"/>
          <w:szCs w:val="24"/>
        </w:rPr>
        <w:t xml:space="preserve"> subject to ensuring that </w:t>
      </w:r>
      <w:r w:rsidR="008E02ED" w:rsidRPr="00456014">
        <w:rPr>
          <w:rFonts w:ascii="Arial" w:hAnsi="Arial" w:cs="Arial"/>
          <w:color w:val="000000"/>
          <w:sz w:val="24"/>
          <w:szCs w:val="24"/>
        </w:rPr>
        <w:t>that install</w:t>
      </w:r>
      <w:r w:rsidR="00C836CA" w:rsidRPr="00456014">
        <w:rPr>
          <w:rFonts w:ascii="Arial" w:hAnsi="Arial" w:cs="Arial"/>
          <w:color w:val="000000"/>
          <w:sz w:val="24"/>
          <w:szCs w:val="24"/>
        </w:rPr>
        <w:t>ations</w:t>
      </w:r>
      <w:r w:rsidR="003C3410" w:rsidRPr="00456014">
        <w:rPr>
          <w:rFonts w:ascii="Arial" w:hAnsi="Arial" w:cs="Arial"/>
          <w:color w:val="000000"/>
          <w:sz w:val="24"/>
          <w:szCs w:val="24"/>
        </w:rPr>
        <w:t xml:space="preserve"> do not harm irreplaceable habitats.</w:t>
      </w:r>
    </w:p>
    <w:p w14:paraId="48CE0C9F" w14:textId="62CC901C" w:rsidR="003C3410" w:rsidRPr="000266B4" w:rsidRDefault="003122F7">
      <w:pPr>
        <w:rPr>
          <w:rFonts w:ascii="Arial" w:hAnsi="Arial" w:cs="Arial"/>
          <w:color w:val="000000"/>
          <w:sz w:val="24"/>
          <w:szCs w:val="24"/>
        </w:rPr>
      </w:pPr>
      <w:r w:rsidRPr="000266B4">
        <w:rPr>
          <w:rFonts w:ascii="Arial" w:hAnsi="Arial" w:cs="Arial"/>
          <w:color w:val="000000"/>
          <w:sz w:val="24"/>
          <w:szCs w:val="24"/>
        </w:rPr>
        <w:t>Q74</w:t>
      </w:r>
    </w:p>
    <w:p w14:paraId="342ADFAD" w14:textId="18F36641" w:rsidR="00C836CA" w:rsidRPr="00456014" w:rsidRDefault="00F14412">
      <w:pPr>
        <w:rPr>
          <w:rFonts w:ascii="Arial" w:hAnsi="Arial" w:cs="Arial"/>
          <w:b/>
          <w:bCs/>
          <w:color w:val="000000"/>
          <w:sz w:val="24"/>
          <w:szCs w:val="24"/>
        </w:rPr>
      </w:pPr>
      <w:r w:rsidRPr="00894F6C">
        <w:rPr>
          <w:rFonts w:ascii="Arial" w:hAnsi="Arial" w:cs="Arial"/>
          <w:b/>
          <w:bCs/>
          <w:color w:val="000000"/>
          <w:sz w:val="24"/>
          <w:szCs w:val="24"/>
        </w:rPr>
        <w:t>Some habitats, such as those containing peat soils, might be considered unsuitable for renewable energy development due to their role in carbon sequest</w:t>
      </w:r>
      <w:r w:rsidRPr="00456014">
        <w:rPr>
          <w:rFonts w:ascii="Arial" w:hAnsi="Arial" w:cs="Arial"/>
          <w:b/>
          <w:bCs/>
          <w:color w:val="000000"/>
          <w:sz w:val="24"/>
          <w:szCs w:val="24"/>
        </w:rPr>
        <w:t>ration. Should there be additional protections for such habitats and/or compensatory mechanisms put in place?</w:t>
      </w:r>
    </w:p>
    <w:p w14:paraId="531C48D4" w14:textId="28721CCA" w:rsidR="005C4781" w:rsidRPr="00456014" w:rsidRDefault="005C4781">
      <w:pPr>
        <w:rPr>
          <w:rFonts w:ascii="Arial" w:hAnsi="Arial" w:cs="Arial"/>
          <w:color w:val="000000"/>
          <w:sz w:val="24"/>
          <w:szCs w:val="24"/>
        </w:rPr>
      </w:pPr>
      <w:r w:rsidRPr="00456014">
        <w:rPr>
          <w:rFonts w:ascii="Arial" w:hAnsi="Arial" w:cs="Arial"/>
          <w:color w:val="000000"/>
          <w:sz w:val="24"/>
          <w:szCs w:val="24"/>
        </w:rPr>
        <w:t>Yes</w:t>
      </w:r>
    </w:p>
    <w:p w14:paraId="43F12323" w14:textId="3C3A2D18" w:rsidR="005C4781" w:rsidRPr="00456014" w:rsidRDefault="005C4781">
      <w:pPr>
        <w:rPr>
          <w:rFonts w:ascii="Arial" w:hAnsi="Arial" w:cs="Arial"/>
          <w:color w:val="000000"/>
          <w:sz w:val="24"/>
          <w:szCs w:val="24"/>
        </w:rPr>
      </w:pPr>
      <w:r w:rsidRPr="00456014">
        <w:rPr>
          <w:rFonts w:ascii="Arial" w:hAnsi="Arial" w:cs="Arial"/>
          <w:color w:val="000000"/>
          <w:sz w:val="24"/>
          <w:szCs w:val="24"/>
        </w:rPr>
        <w:t>Q75</w:t>
      </w:r>
    </w:p>
    <w:p w14:paraId="107958AE" w14:textId="5042B98E" w:rsidR="00994C24" w:rsidRPr="00456014" w:rsidRDefault="00994C24">
      <w:pPr>
        <w:rPr>
          <w:rFonts w:ascii="Arial" w:hAnsi="Arial" w:cs="Arial"/>
          <w:b/>
          <w:bCs/>
          <w:color w:val="000000"/>
          <w:sz w:val="24"/>
          <w:szCs w:val="24"/>
        </w:rPr>
      </w:pPr>
      <w:r w:rsidRPr="00456014">
        <w:rPr>
          <w:rFonts w:ascii="Arial" w:hAnsi="Arial" w:cs="Arial"/>
          <w:b/>
          <w:bCs/>
          <w:color w:val="000000"/>
          <w:sz w:val="24"/>
          <w:szCs w:val="24"/>
        </w:rPr>
        <w:t>Do you agree that the threshold at which onshore wind projects are deemed to be Nationally Significant and therefore consented under the NSIP regime should be changed from 50 megawatts (MW) to 100MW?</w:t>
      </w:r>
    </w:p>
    <w:p w14:paraId="2EA48B0E" w14:textId="5EA7C96F" w:rsidR="00DF0731" w:rsidRPr="00456014" w:rsidRDefault="00DF0731">
      <w:pPr>
        <w:rPr>
          <w:rFonts w:ascii="Arial" w:hAnsi="Arial" w:cs="Arial"/>
          <w:color w:val="000000"/>
          <w:sz w:val="24"/>
          <w:szCs w:val="24"/>
        </w:rPr>
      </w:pPr>
      <w:r w:rsidRPr="00456014">
        <w:rPr>
          <w:rFonts w:ascii="Arial" w:hAnsi="Arial" w:cs="Arial"/>
          <w:color w:val="000000"/>
          <w:sz w:val="24"/>
          <w:szCs w:val="24"/>
        </w:rPr>
        <w:t>Decisions should be made by LPAs</w:t>
      </w:r>
    </w:p>
    <w:p w14:paraId="198DBF19" w14:textId="77777777" w:rsidR="005072A7" w:rsidRPr="00456014" w:rsidRDefault="005072A7">
      <w:pPr>
        <w:rPr>
          <w:rFonts w:ascii="Arial" w:hAnsi="Arial" w:cs="Arial"/>
          <w:color w:val="000000"/>
          <w:sz w:val="24"/>
          <w:szCs w:val="24"/>
        </w:rPr>
      </w:pPr>
    </w:p>
    <w:p w14:paraId="01C266DA" w14:textId="4FEC348A" w:rsidR="00DF0731" w:rsidRPr="00456014" w:rsidRDefault="005072A7">
      <w:pPr>
        <w:rPr>
          <w:rFonts w:ascii="Arial" w:hAnsi="Arial" w:cs="Arial"/>
          <w:color w:val="000000"/>
          <w:sz w:val="24"/>
          <w:szCs w:val="24"/>
        </w:rPr>
      </w:pPr>
      <w:r w:rsidRPr="00456014">
        <w:rPr>
          <w:rFonts w:ascii="Arial" w:hAnsi="Arial" w:cs="Arial"/>
          <w:color w:val="000000"/>
          <w:sz w:val="24"/>
          <w:szCs w:val="24"/>
        </w:rPr>
        <w:t>Q76</w:t>
      </w:r>
    </w:p>
    <w:p w14:paraId="61036CF4" w14:textId="75656030" w:rsidR="005072A7" w:rsidRPr="00456014" w:rsidRDefault="005072A7">
      <w:pPr>
        <w:rPr>
          <w:rFonts w:ascii="Arial" w:hAnsi="Arial" w:cs="Arial"/>
          <w:b/>
          <w:bCs/>
          <w:color w:val="000000"/>
          <w:sz w:val="24"/>
          <w:szCs w:val="24"/>
        </w:rPr>
      </w:pPr>
      <w:r w:rsidRPr="00456014">
        <w:rPr>
          <w:rFonts w:ascii="Arial" w:hAnsi="Arial" w:cs="Arial"/>
          <w:b/>
          <w:bCs/>
          <w:color w:val="000000"/>
          <w:sz w:val="24"/>
          <w:szCs w:val="24"/>
        </w:rPr>
        <w:t>Do you agree that the threshold at which solar projects are deemed to be Nationally Significant and therefore consented under the NSIP</w:t>
      </w:r>
      <w:r w:rsidR="0064034E" w:rsidRPr="00456014">
        <w:rPr>
          <w:rFonts w:ascii="Arial" w:hAnsi="Arial" w:cs="Arial"/>
          <w:b/>
          <w:bCs/>
          <w:color w:val="000000"/>
          <w:sz w:val="24"/>
          <w:szCs w:val="24"/>
        </w:rPr>
        <w:t xml:space="preserve"> regime should be changed from 50MW to 150MW?</w:t>
      </w:r>
    </w:p>
    <w:p w14:paraId="00E519E8" w14:textId="214999BD" w:rsidR="00F617B5" w:rsidRPr="00456014" w:rsidRDefault="00165FBD">
      <w:pPr>
        <w:rPr>
          <w:rFonts w:ascii="Arial" w:hAnsi="Arial" w:cs="Arial"/>
          <w:color w:val="000000"/>
          <w:sz w:val="24"/>
          <w:szCs w:val="24"/>
        </w:rPr>
      </w:pPr>
      <w:proofErr w:type="gramStart"/>
      <w:r w:rsidRPr="00456014">
        <w:rPr>
          <w:rFonts w:ascii="Arial" w:hAnsi="Arial" w:cs="Arial"/>
          <w:color w:val="000000"/>
          <w:sz w:val="24"/>
          <w:szCs w:val="24"/>
        </w:rPr>
        <w:t>Yes</w:t>
      </w:r>
      <w:proofErr w:type="gramEnd"/>
      <w:r w:rsidRPr="00456014">
        <w:rPr>
          <w:rFonts w:ascii="Arial" w:hAnsi="Arial" w:cs="Arial"/>
          <w:color w:val="000000"/>
          <w:sz w:val="24"/>
          <w:szCs w:val="24"/>
        </w:rPr>
        <w:t xml:space="preserve"> </w:t>
      </w:r>
      <w:r w:rsidR="00F617B5" w:rsidRPr="00456014">
        <w:rPr>
          <w:rFonts w:ascii="Arial" w:hAnsi="Arial" w:cs="Arial"/>
          <w:color w:val="000000"/>
          <w:sz w:val="24"/>
          <w:szCs w:val="24"/>
        </w:rPr>
        <w:t xml:space="preserve">Decisions should remain with LPAs </w:t>
      </w:r>
      <w:r w:rsidR="00733DF2" w:rsidRPr="00456014">
        <w:rPr>
          <w:rFonts w:ascii="Arial" w:hAnsi="Arial" w:cs="Arial"/>
          <w:color w:val="000000"/>
          <w:sz w:val="24"/>
          <w:szCs w:val="24"/>
        </w:rPr>
        <w:t>where feasible</w:t>
      </w:r>
    </w:p>
    <w:p w14:paraId="318F88E3" w14:textId="48FB6D7A" w:rsidR="00733DF2" w:rsidRPr="00456014" w:rsidRDefault="00733DF2">
      <w:pPr>
        <w:rPr>
          <w:rFonts w:ascii="Arial" w:hAnsi="Arial" w:cs="Arial"/>
          <w:color w:val="000000"/>
          <w:sz w:val="24"/>
          <w:szCs w:val="24"/>
        </w:rPr>
      </w:pPr>
      <w:r w:rsidRPr="00456014">
        <w:rPr>
          <w:rFonts w:ascii="Arial" w:hAnsi="Arial" w:cs="Arial"/>
          <w:color w:val="000000"/>
          <w:sz w:val="24"/>
          <w:szCs w:val="24"/>
        </w:rPr>
        <w:t>Q77</w:t>
      </w:r>
    </w:p>
    <w:p w14:paraId="555B398A" w14:textId="4D6E0A4E" w:rsidR="00733DF2" w:rsidRPr="00456014" w:rsidRDefault="00B25958">
      <w:pPr>
        <w:rPr>
          <w:rFonts w:ascii="Arial" w:hAnsi="Arial" w:cs="Arial"/>
          <w:b/>
          <w:bCs/>
          <w:color w:val="000000"/>
          <w:sz w:val="24"/>
          <w:szCs w:val="24"/>
        </w:rPr>
      </w:pPr>
      <w:r w:rsidRPr="00456014">
        <w:rPr>
          <w:rFonts w:ascii="Arial" w:hAnsi="Arial" w:cs="Arial"/>
          <w:b/>
          <w:bCs/>
          <w:color w:val="000000"/>
          <w:sz w:val="24"/>
          <w:szCs w:val="24"/>
        </w:rPr>
        <w:t>If you think that alternative thresholds should apply to onshore wind and/or solar, what would these be?</w:t>
      </w:r>
    </w:p>
    <w:p w14:paraId="15AC12BF" w14:textId="56E0C538" w:rsidR="00B25958" w:rsidRPr="00456014" w:rsidRDefault="00B25958">
      <w:pPr>
        <w:rPr>
          <w:rFonts w:ascii="Arial" w:hAnsi="Arial" w:cs="Arial"/>
          <w:color w:val="000000"/>
          <w:sz w:val="24"/>
          <w:szCs w:val="24"/>
        </w:rPr>
      </w:pPr>
      <w:r w:rsidRPr="00456014">
        <w:rPr>
          <w:rFonts w:ascii="Arial" w:hAnsi="Arial" w:cs="Arial"/>
          <w:color w:val="000000"/>
          <w:sz w:val="24"/>
          <w:szCs w:val="24"/>
        </w:rPr>
        <w:t xml:space="preserve">No </w:t>
      </w:r>
      <w:r w:rsidR="00A75FB2">
        <w:rPr>
          <w:rFonts w:ascii="Arial" w:hAnsi="Arial" w:cs="Arial"/>
          <w:color w:val="000000"/>
          <w:sz w:val="24"/>
          <w:szCs w:val="24"/>
        </w:rPr>
        <w:t xml:space="preserve">specific </w:t>
      </w:r>
      <w:r w:rsidRPr="00456014">
        <w:rPr>
          <w:rFonts w:ascii="Arial" w:hAnsi="Arial" w:cs="Arial"/>
          <w:color w:val="000000"/>
          <w:sz w:val="24"/>
          <w:szCs w:val="24"/>
        </w:rPr>
        <w:t>comment</w:t>
      </w:r>
    </w:p>
    <w:p w14:paraId="012C8369" w14:textId="4796A72F" w:rsidR="00B25958" w:rsidRPr="00456014" w:rsidRDefault="00B46A27">
      <w:pPr>
        <w:rPr>
          <w:rFonts w:ascii="Arial" w:hAnsi="Arial" w:cs="Arial"/>
          <w:color w:val="000000"/>
          <w:sz w:val="24"/>
          <w:szCs w:val="24"/>
        </w:rPr>
      </w:pPr>
      <w:r w:rsidRPr="00456014">
        <w:rPr>
          <w:rFonts w:ascii="Arial" w:hAnsi="Arial" w:cs="Arial"/>
          <w:color w:val="000000"/>
          <w:sz w:val="24"/>
          <w:szCs w:val="24"/>
        </w:rPr>
        <w:t>Q78</w:t>
      </w:r>
    </w:p>
    <w:p w14:paraId="6C713A34" w14:textId="19EAB582" w:rsidR="00B46A27" w:rsidRPr="00DE386E" w:rsidRDefault="00B46A27">
      <w:pPr>
        <w:rPr>
          <w:rFonts w:ascii="Arial" w:hAnsi="Arial" w:cs="Arial"/>
          <w:b/>
          <w:bCs/>
          <w:color w:val="000000"/>
          <w:sz w:val="24"/>
          <w:szCs w:val="24"/>
        </w:rPr>
      </w:pPr>
      <w:r w:rsidRPr="00456014">
        <w:rPr>
          <w:rFonts w:ascii="Arial" w:hAnsi="Arial" w:cs="Arial"/>
          <w:b/>
          <w:bCs/>
          <w:color w:val="000000"/>
          <w:sz w:val="24"/>
          <w:szCs w:val="24"/>
        </w:rPr>
        <w:t>In what specific, deliverable ways could national planning policy do more to address climate change mitigation and adaptation?</w:t>
      </w:r>
    </w:p>
    <w:p w14:paraId="598FBAB8" w14:textId="799C1FDB" w:rsidR="00894F6C" w:rsidRPr="00DE386E" w:rsidRDefault="00E6242D">
      <w:pPr>
        <w:rPr>
          <w:rFonts w:ascii="Arial" w:hAnsi="Arial" w:cs="Arial"/>
          <w:color w:val="000000"/>
          <w:sz w:val="24"/>
          <w:szCs w:val="24"/>
        </w:rPr>
      </w:pPr>
      <w:r w:rsidRPr="00DE386E">
        <w:rPr>
          <w:rFonts w:ascii="Arial" w:hAnsi="Arial" w:cs="Arial"/>
          <w:color w:val="000000"/>
          <w:sz w:val="24"/>
          <w:szCs w:val="24"/>
        </w:rPr>
        <w:t xml:space="preserve">There needs to be more support given to </w:t>
      </w:r>
      <w:r w:rsidR="00EC59D4" w:rsidRPr="00DE386E">
        <w:rPr>
          <w:rFonts w:ascii="Arial" w:hAnsi="Arial" w:cs="Arial"/>
          <w:color w:val="000000"/>
          <w:sz w:val="24"/>
          <w:szCs w:val="24"/>
        </w:rPr>
        <w:t>the upgrading of housing stock to reduce carbon footprint</w:t>
      </w:r>
      <w:r w:rsidR="00CA75AB" w:rsidRPr="00DE386E">
        <w:rPr>
          <w:rFonts w:ascii="Arial" w:hAnsi="Arial" w:cs="Arial"/>
          <w:color w:val="000000"/>
          <w:sz w:val="24"/>
          <w:szCs w:val="24"/>
        </w:rPr>
        <w:t xml:space="preserve"> and to encourage specific ‘green infrastructure measures </w:t>
      </w:r>
      <w:r w:rsidR="00AF547A" w:rsidRPr="00DE386E">
        <w:rPr>
          <w:rFonts w:ascii="Arial" w:hAnsi="Arial" w:cs="Arial"/>
          <w:color w:val="000000"/>
          <w:sz w:val="24"/>
          <w:szCs w:val="24"/>
        </w:rPr>
        <w:t xml:space="preserve">in new developments </w:t>
      </w:r>
      <w:r w:rsidR="00CA75AB" w:rsidRPr="00DE386E">
        <w:rPr>
          <w:rFonts w:ascii="Arial" w:hAnsi="Arial" w:cs="Arial"/>
          <w:color w:val="000000"/>
          <w:sz w:val="24"/>
          <w:szCs w:val="24"/>
        </w:rPr>
        <w:t>(</w:t>
      </w:r>
      <w:proofErr w:type="spellStart"/>
      <w:r w:rsidR="00CA75AB" w:rsidRPr="00DE386E">
        <w:rPr>
          <w:rFonts w:ascii="Arial" w:hAnsi="Arial" w:cs="Arial"/>
          <w:color w:val="000000"/>
          <w:sz w:val="24"/>
          <w:szCs w:val="24"/>
        </w:rPr>
        <w:t>e.g</w:t>
      </w:r>
      <w:proofErr w:type="spellEnd"/>
      <w:r w:rsidR="00CA75AB" w:rsidRPr="00DE386E">
        <w:rPr>
          <w:rFonts w:ascii="Arial" w:hAnsi="Arial" w:cs="Arial"/>
          <w:color w:val="000000"/>
          <w:sz w:val="24"/>
          <w:szCs w:val="24"/>
        </w:rPr>
        <w:t xml:space="preserve"> </w:t>
      </w:r>
      <w:r w:rsidR="00AF547A" w:rsidRPr="00DE386E">
        <w:rPr>
          <w:rFonts w:ascii="Arial" w:hAnsi="Arial" w:cs="Arial"/>
          <w:color w:val="000000"/>
          <w:sz w:val="24"/>
          <w:szCs w:val="24"/>
        </w:rPr>
        <w:t>water harvesting)</w:t>
      </w:r>
    </w:p>
    <w:p w14:paraId="625CA726" w14:textId="6B49296F" w:rsidR="00B2217C" w:rsidRPr="00456014" w:rsidRDefault="00B2217C">
      <w:pPr>
        <w:rPr>
          <w:rFonts w:ascii="Arial" w:hAnsi="Arial" w:cs="Arial"/>
          <w:color w:val="000000"/>
          <w:sz w:val="24"/>
          <w:szCs w:val="24"/>
        </w:rPr>
      </w:pPr>
      <w:r w:rsidRPr="00456014">
        <w:rPr>
          <w:rFonts w:ascii="Arial" w:hAnsi="Arial" w:cs="Arial"/>
          <w:color w:val="000000"/>
          <w:sz w:val="24"/>
          <w:szCs w:val="24"/>
        </w:rPr>
        <w:lastRenderedPageBreak/>
        <w:t>Q79</w:t>
      </w:r>
    </w:p>
    <w:p w14:paraId="2D0C8CD1" w14:textId="2D22DB92" w:rsidR="00B2217C" w:rsidRDefault="00B2217C">
      <w:pPr>
        <w:rPr>
          <w:rFonts w:ascii="Arial" w:hAnsi="Arial" w:cs="Arial"/>
          <w:b/>
          <w:bCs/>
          <w:color w:val="000000"/>
          <w:sz w:val="24"/>
          <w:szCs w:val="24"/>
        </w:rPr>
      </w:pPr>
      <w:r w:rsidRPr="00456014">
        <w:rPr>
          <w:rFonts w:ascii="Arial" w:hAnsi="Arial" w:cs="Arial"/>
          <w:b/>
          <w:bCs/>
          <w:color w:val="000000"/>
          <w:sz w:val="24"/>
          <w:szCs w:val="24"/>
        </w:rPr>
        <w:t>What is your view of the current state of technological readiness and availability of tools for accurate carbon accounting in plan-making and planning decisions, and what are the challenges to increasing its use?</w:t>
      </w:r>
    </w:p>
    <w:p w14:paraId="54A3F45E" w14:textId="132AD255" w:rsidR="00910388" w:rsidRPr="00053568" w:rsidRDefault="00822F86">
      <w:pPr>
        <w:rPr>
          <w:rFonts w:ascii="Arial" w:hAnsi="Arial" w:cs="Arial"/>
          <w:color w:val="000000"/>
          <w:sz w:val="24"/>
          <w:szCs w:val="24"/>
        </w:rPr>
      </w:pPr>
      <w:r w:rsidRPr="00053568">
        <w:rPr>
          <w:rFonts w:ascii="Arial" w:hAnsi="Arial" w:cs="Arial"/>
          <w:color w:val="000000"/>
          <w:sz w:val="24"/>
          <w:szCs w:val="24"/>
        </w:rPr>
        <w:t>There is a need to pr</w:t>
      </w:r>
      <w:r w:rsidR="00053568" w:rsidRPr="00053568">
        <w:rPr>
          <w:rFonts w:ascii="Arial" w:hAnsi="Arial" w:cs="Arial"/>
          <w:color w:val="000000"/>
          <w:sz w:val="24"/>
          <w:szCs w:val="24"/>
        </w:rPr>
        <w:t xml:space="preserve">ovide tools for accurate carbon accounting </w:t>
      </w:r>
    </w:p>
    <w:p w14:paraId="49B04BF9" w14:textId="2291DE5C" w:rsidR="009C5665" w:rsidRPr="00456014" w:rsidRDefault="009C5665">
      <w:pPr>
        <w:rPr>
          <w:rFonts w:ascii="Arial" w:hAnsi="Arial" w:cs="Arial"/>
          <w:color w:val="000000"/>
          <w:sz w:val="24"/>
          <w:szCs w:val="24"/>
        </w:rPr>
      </w:pPr>
    </w:p>
    <w:p w14:paraId="59595B9C" w14:textId="7669C624" w:rsidR="009C5665" w:rsidRPr="00456014" w:rsidRDefault="009C5665">
      <w:pPr>
        <w:rPr>
          <w:rFonts w:ascii="Arial" w:hAnsi="Arial" w:cs="Arial"/>
          <w:color w:val="000000"/>
          <w:sz w:val="24"/>
          <w:szCs w:val="24"/>
        </w:rPr>
      </w:pPr>
      <w:r w:rsidRPr="00456014">
        <w:rPr>
          <w:rFonts w:ascii="Arial" w:hAnsi="Arial" w:cs="Arial"/>
          <w:color w:val="000000"/>
          <w:sz w:val="24"/>
          <w:szCs w:val="24"/>
        </w:rPr>
        <w:t>Q80</w:t>
      </w:r>
    </w:p>
    <w:p w14:paraId="75E4E424" w14:textId="2BC881C9" w:rsidR="009C5665" w:rsidRPr="00456014" w:rsidRDefault="001E5FC2">
      <w:pPr>
        <w:rPr>
          <w:rFonts w:ascii="Arial" w:hAnsi="Arial" w:cs="Arial"/>
          <w:b/>
          <w:bCs/>
          <w:color w:val="000000"/>
          <w:sz w:val="24"/>
          <w:szCs w:val="24"/>
        </w:rPr>
      </w:pPr>
      <w:r w:rsidRPr="00456014">
        <w:rPr>
          <w:rFonts w:ascii="Arial" w:hAnsi="Arial" w:cs="Arial"/>
          <w:b/>
          <w:bCs/>
          <w:color w:val="000000"/>
          <w:sz w:val="24"/>
          <w:szCs w:val="24"/>
        </w:rPr>
        <w:t>Are any changes needed to policy for managing flood risk to improve its effectiveness?</w:t>
      </w:r>
    </w:p>
    <w:p w14:paraId="34CD6DB4" w14:textId="63CF3D8D" w:rsidR="00795B09" w:rsidRDefault="00795B09">
      <w:pPr>
        <w:rPr>
          <w:rFonts w:ascii="Arial" w:hAnsi="Arial" w:cs="Arial"/>
          <w:color w:val="000000"/>
          <w:sz w:val="24"/>
          <w:szCs w:val="24"/>
        </w:rPr>
      </w:pPr>
      <w:r w:rsidRPr="00456014">
        <w:rPr>
          <w:rFonts w:ascii="Arial" w:hAnsi="Arial" w:cs="Arial"/>
          <w:color w:val="000000"/>
          <w:sz w:val="24"/>
          <w:szCs w:val="24"/>
        </w:rPr>
        <w:t xml:space="preserve">Seaford has areas </w:t>
      </w:r>
      <w:r w:rsidR="00153576" w:rsidRPr="00456014">
        <w:rPr>
          <w:rFonts w:ascii="Arial" w:hAnsi="Arial" w:cs="Arial"/>
          <w:color w:val="000000"/>
          <w:sz w:val="24"/>
          <w:szCs w:val="24"/>
        </w:rPr>
        <w:t>subject to flood risk at the highest risk level. Policies appear to work reasonably well in conjunction with the Environment Agency.</w:t>
      </w:r>
    </w:p>
    <w:p w14:paraId="6E65EC8B" w14:textId="7F3D42F6" w:rsidR="003911C4" w:rsidRPr="00456014" w:rsidRDefault="003911C4">
      <w:pPr>
        <w:rPr>
          <w:rFonts w:ascii="Arial" w:hAnsi="Arial" w:cs="Arial"/>
          <w:color w:val="000000"/>
          <w:sz w:val="24"/>
          <w:szCs w:val="24"/>
        </w:rPr>
      </w:pPr>
      <w:r w:rsidRPr="00456014">
        <w:rPr>
          <w:rFonts w:ascii="Arial" w:hAnsi="Arial" w:cs="Arial"/>
          <w:color w:val="000000"/>
          <w:sz w:val="24"/>
          <w:szCs w:val="24"/>
        </w:rPr>
        <w:t>Q81</w:t>
      </w:r>
    </w:p>
    <w:p w14:paraId="43173FD2" w14:textId="39CAC930" w:rsidR="003911C4" w:rsidRPr="00456014" w:rsidRDefault="003911C4">
      <w:pPr>
        <w:rPr>
          <w:rFonts w:ascii="Arial" w:hAnsi="Arial" w:cs="Arial"/>
          <w:b/>
          <w:bCs/>
          <w:color w:val="000000"/>
          <w:sz w:val="24"/>
          <w:szCs w:val="24"/>
        </w:rPr>
      </w:pPr>
      <w:r w:rsidRPr="00456014">
        <w:rPr>
          <w:rFonts w:ascii="Arial" w:hAnsi="Arial" w:cs="Arial"/>
          <w:b/>
          <w:bCs/>
          <w:color w:val="000000"/>
          <w:sz w:val="24"/>
          <w:szCs w:val="24"/>
        </w:rPr>
        <w:t>Do you have any other comments on actions that can</w:t>
      </w:r>
      <w:r w:rsidR="00397359" w:rsidRPr="00456014">
        <w:rPr>
          <w:rFonts w:ascii="Arial" w:hAnsi="Arial" w:cs="Arial"/>
          <w:b/>
          <w:bCs/>
          <w:color w:val="000000"/>
          <w:sz w:val="24"/>
          <w:szCs w:val="24"/>
        </w:rPr>
        <w:t xml:space="preserve"> be taken through planning to address climate change?</w:t>
      </w:r>
    </w:p>
    <w:p w14:paraId="6F27CC59" w14:textId="77777777" w:rsidR="0088478F" w:rsidRDefault="00FB2633">
      <w:pPr>
        <w:rPr>
          <w:rFonts w:ascii="Arial" w:hAnsi="Arial" w:cs="Arial"/>
          <w:color w:val="000000"/>
          <w:sz w:val="24"/>
          <w:szCs w:val="24"/>
        </w:rPr>
      </w:pPr>
      <w:r w:rsidRPr="00456014">
        <w:rPr>
          <w:rFonts w:ascii="Arial" w:hAnsi="Arial" w:cs="Arial"/>
          <w:color w:val="000000"/>
          <w:sz w:val="24"/>
          <w:szCs w:val="24"/>
        </w:rPr>
        <w:t>No</w:t>
      </w:r>
    </w:p>
    <w:p w14:paraId="103E4D27" w14:textId="2B36C4C7" w:rsidR="000E46E1" w:rsidRPr="00456014" w:rsidRDefault="00FB2633">
      <w:pPr>
        <w:rPr>
          <w:rFonts w:ascii="Arial" w:hAnsi="Arial" w:cs="Arial"/>
          <w:color w:val="000000"/>
          <w:sz w:val="24"/>
          <w:szCs w:val="24"/>
        </w:rPr>
      </w:pPr>
      <w:r w:rsidRPr="00456014">
        <w:rPr>
          <w:rFonts w:ascii="Arial" w:hAnsi="Arial" w:cs="Arial"/>
          <w:color w:val="000000"/>
          <w:sz w:val="24"/>
          <w:szCs w:val="24"/>
        </w:rPr>
        <w:t xml:space="preserve"> </w:t>
      </w:r>
    </w:p>
    <w:p w14:paraId="74F4DA84" w14:textId="763DD041" w:rsidR="00FB2633" w:rsidRPr="00456014" w:rsidRDefault="00FB2633">
      <w:pPr>
        <w:rPr>
          <w:rFonts w:ascii="Arial" w:hAnsi="Arial" w:cs="Arial"/>
          <w:color w:val="000000"/>
          <w:sz w:val="24"/>
          <w:szCs w:val="24"/>
        </w:rPr>
      </w:pPr>
      <w:r w:rsidRPr="00456014">
        <w:rPr>
          <w:rFonts w:ascii="Arial" w:hAnsi="Arial" w:cs="Arial"/>
          <w:color w:val="000000"/>
          <w:sz w:val="24"/>
          <w:szCs w:val="24"/>
        </w:rPr>
        <w:t>Q82</w:t>
      </w:r>
    </w:p>
    <w:p w14:paraId="7B478016" w14:textId="7301805E" w:rsidR="00FB2633" w:rsidRPr="00456014" w:rsidRDefault="000E46E1">
      <w:pPr>
        <w:rPr>
          <w:rFonts w:ascii="Arial" w:hAnsi="Arial" w:cs="Arial"/>
          <w:b/>
          <w:bCs/>
          <w:color w:val="000000"/>
          <w:sz w:val="24"/>
          <w:szCs w:val="24"/>
        </w:rPr>
      </w:pPr>
      <w:r w:rsidRPr="00456014">
        <w:rPr>
          <w:rFonts w:ascii="Arial" w:hAnsi="Arial" w:cs="Arial"/>
          <w:b/>
          <w:bCs/>
          <w:color w:val="000000"/>
          <w:sz w:val="24"/>
          <w:szCs w:val="24"/>
        </w:rPr>
        <w:t>Do you agree with removal of this text from the footnote?</w:t>
      </w:r>
    </w:p>
    <w:p w14:paraId="67247EA2" w14:textId="37B11559" w:rsidR="000E46E1" w:rsidRPr="00456014" w:rsidRDefault="00267CE6">
      <w:pPr>
        <w:rPr>
          <w:rFonts w:ascii="Arial" w:hAnsi="Arial" w:cs="Arial"/>
          <w:color w:val="000000"/>
          <w:sz w:val="24"/>
          <w:szCs w:val="24"/>
        </w:rPr>
      </w:pPr>
      <w:r>
        <w:rPr>
          <w:rFonts w:ascii="Arial" w:hAnsi="Arial" w:cs="Arial"/>
          <w:color w:val="000000"/>
          <w:sz w:val="24"/>
          <w:szCs w:val="24"/>
        </w:rPr>
        <w:t xml:space="preserve">As </w:t>
      </w:r>
      <w:r w:rsidR="00BC6CBA">
        <w:rPr>
          <w:rFonts w:ascii="Arial" w:hAnsi="Arial" w:cs="Arial"/>
          <w:color w:val="000000"/>
          <w:sz w:val="24"/>
          <w:szCs w:val="24"/>
        </w:rPr>
        <w:t>this question is tied to Q83 and relates prim</w:t>
      </w:r>
      <w:r w:rsidR="00A51D0E">
        <w:rPr>
          <w:rFonts w:ascii="Arial" w:hAnsi="Arial" w:cs="Arial"/>
          <w:color w:val="000000"/>
          <w:sz w:val="24"/>
          <w:szCs w:val="24"/>
        </w:rPr>
        <w:t>arily to food production its relevance to the local area is limit</w:t>
      </w:r>
      <w:r w:rsidR="00DC3AF2">
        <w:rPr>
          <w:rFonts w:ascii="Arial" w:hAnsi="Arial" w:cs="Arial"/>
          <w:color w:val="000000"/>
          <w:sz w:val="24"/>
          <w:szCs w:val="24"/>
        </w:rPr>
        <w:t xml:space="preserve">ed. </w:t>
      </w:r>
      <w:r w:rsidR="000B405D">
        <w:rPr>
          <w:rFonts w:ascii="Arial" w:hAnsi="Arial" w:cs="Arial"/>
          <w:color w:val="000000"/>
          <w:sz w:val="24"/>
          <w:szCs w:val="24"/>
        </w:rPr>
        <w:t xml:space="preserve">The importance of retaining agricultural land in the Seaford area is that it </w:t>
      </w:r>
      <w:r w:rsidR="00587FC5">
        <w:rPr>
          <w:rFonts w:ascii="Arial" w:hAnsi="Arial" w:cs="Arial"/>
          <w:color w:val="000000"/>
          <w:sz w:val="24"/>
          <w:szCs w:val="24"/>
        </w:rPr>
        <w:t>often acts as a buffer between the built area and open Downland</w:t>
      </w:r>
      <w:r w:rsidR="006B5504">
        <w:rPr>
          <w:rFonts w:ascii="Arial" w:hAnsi="Arial" w:cs="Arial"/>
          <w:color w:val="000000"/>
          <w:sz w:val="24"/>
          <w:szCs w:val="24"/>
        </w:rPr>
        <w:t xml:space="preserve">. In most cases however it already has protection through designation as </w:t>
      </w:r>
      <w:r w:rsidR="00F651AE">
        <w:rPr>
          <w:rFonts w:ascii="Arial" w:hAnsi="Arial" w:cs="Arial"/>
          <w:color w:val="000000"/>
          <w:sz w:val="24"/>
          <w:szCs w:val="24"/>
        </w:rPr>
        <w:t>part of the National Park</w:t>
      </w:r>
      <w:r w:rsidR="006028DA" w:rsidRPr="00456014">
        <w:rPr>
          <w:rFonts w:ascii="Arial" w:hAnsi="Arial" w:cs="Arial"/>
          <w:color w:val="000000"/>
          <w:sz w:val="24"/>
          <w:szCs w:val="24"/>
        </w:rPr>
        <w:t xml:space="preserve"> </w:t>
      </w:r>
    </w:p>
    <w:p w14:paraId="19630D12" w14:textId="16E69B05" w:rsidR="008E730C" w:rsidRPr="00456014" w:rsidRDefault="00856DBF">
      <w:pPr>
        <w:rPr>
          <w:rFonts w:ascii="Arial" w:hAnsi="Arial" w:cs="Arial"/>
          <w:color w:val="000000"/>
          <w:sz w:val="24"/>
          <w:szCs w:val="24"/>
        </w:rPr>
      </w:pPr>
      <w:r w:rsidRPr="00456014">
        <w:rPr>
          <w:rFonts w:ascii="Arial" w:hAnsi="Arial" w:cs="Arial"/>
          <w:color w:val="000000"/>
          <w:sz w:val="24"/>
          <w:szCs w:val="24"/>
        </w:rPr>
        <w:t>Q83</w:t>
      </w:r>
    </w:p>
    <w:p w14:paraId="524B9DB9" w14:textId="41B00E11" w:rsidR="00856DBF" w:rsidRPr="00456014" w:rsidRDefault="00856DBF">
      <w:pPr>
        <w:rPr>
          <w:rFonts w:ascii="Arial" w:hAnsi="Arial" w:cs="Arial"/>
          <w:b/>
          <w:bCs/>
          <w:color w:val="000000"/>
          <w:sz w:val="24"/>
          <w:szCs w:val="24"/>
        </w:rPr>
      </w:pPr>
      <w:r w:rsidRPr="00456014">
        <w:rPr>
          <w:rFonts w:ascii="Arial" w:hAnsi="Arial" w:cs="Arial"/>
          <w:b/>
          <w:bCs/>
          <w:color w:val="000000"/>
          <w:sz w:val="24"/>
          <w:szCs w:val="24"/>
        </w:rPr>
        <w:t>Are there other ways in which we can ensure that development supports and does not compromise food production?</w:t>
      </w:r>
    </w:p>
    <w:p w14:paraId="39434CA6" w14:textId="5D616A34" w:rsidR="00856DBF" w:rsidRPr="00456014" w:rsidRDefault="00F77A95">
      <w:pPr>
        <w:rPr>
          <w:rFonts w:ascii="Arial" w:hAnsi="Arial" w:cs="Arial"/>
          <w:color w:val="000000"/>
          <w:sz w:val="24"/>
          <w:szCs w:val="24"/>
        </w:rPr>
      </w:pPr>
      <w:r>
        <w:rPr>
          <w:rFonts w:ascii="Arial" w:hAnsi="Arial" w:cs="Arial"/>
          <w:color w:val="000000"/>
          <w:sz w:val="24"/>
          <w:szCs w:val="24"/>
        </w:rPr>
        <w:t>See answer to Q82 above</w:t>
      </w:r>
      <w:r w:rsidR="00CF3577">
        <w:rPr>
          <w:rFonts w:ascii="Arial" w:hAnsi="Arial" w:cs="Arial"/>
          <w:color w:val="000000"/>
          <w:sz w:val="24"/>
          <w:szCs w:val="24"/>
        </w:rPr>
        <w:t>.</w:t>
      </w:r>
    </w:p>
    <w:p w14:paraId="7C9BAB51" w14:textId="6A2D32CA" w:rsidR="002C2C9E" w:rsidRPr="00456014" w:rsidRDefault="002C2C9E">
      <w:pPr>
        <w:rPr>
          <w:rFonts w:ascii="Arial" w:hAnsi="Arial" w:cs="Arial"/>
          <w:color w:val="000000"/>
          <w:sz w:val="24"/>
          <w:szCs w:val="24"/>
        </w:rPr>
      </w:pPr>
      <w:r w:rsidRPr="00456014">
        <w:rPr>
          <w:rFonts w:ascii="Arial" w:hAnsi="Arial" w:cs="Arial"/>
          <w:color w:val="000000"/>
          <w:sz w:val="24"/>
          <w:szCs w:val="24"/>
        </w:rPr>
        <w:t>Q</w:t>
      </w:r>
      <w:r w:rsidR="0061160D" w:rsidRPr="00456014">
        <w:rPr>
          <w:rFonts w:ascii="Arial" w:hAnsi="Arial" w:cs="Arial"/>
          <w:color w:val="000000"/>
          <w:sz w:val="24"/>
          <w:szCs w:val="24"/>
        </w:rPr>
        <w:t>84</w:t>
      </w:r>
    </w:p>
    <w:p w14:paraId="6FD8BB27" w14:textId="72858C23" w:rsidR="0061160D" w:rsidRPr="00456014" w:rsidRDefault="0061160D">
      <w:pPr>
        <w:rPr>
          <w:rFonts w:ascii="Arial" w:hAnsi="Arial" w:cs="Arial"/>
          <w:b/>
          <w:bCs/>
          <w:color w:val="000000"/>
          <w:sz w:val="24"/>
          <w:szCs w:val="24"/>
        </w:rPr>
      </w:pPr>
      <w:r w:rsidRPr="00456014">
        <w:rPr>
          <w:rFonts w:ascii="Arial" w:hAnsi="Arial" w:cs="Arial"/>
          <w:b/>
          <w:bCs/>
          <w:color w:val="000000"/>
          <w:sz w:val="24"/>
          <w:szCs w:val="24"/>
        </w:rPr>
        <w:t>Do you agree that we should improve the current water infrastructure provisions in the Planning Act 2008, and do you have specific suggestions for how best to do this?</w:t>
      </w:r>
    </w:p>
    <w:p w14:paraId="49A5C991" w14:textId="5814AC8D" w:rsidR="003C14C4" w:rsidRPr="00456014" w:rsidRDefault="003C14C4">
      <w:pPr>
        <w:rPr>
          <w:rFonts w:ascii="Arial" w:hAnsi="Arial" w:cs="Arial"/>
          <w:color w:val="000000"/>
          <w:sz w:val="24"/>
          <w:szCs w:val="24"/>
        </w:rPr>
      </w:pPr>
      <w:r w:rsidRPr="00456014">
        <w:rPr>
          <w:rFonts w:ascii="Arial" w:hAnsi="Arial" w:cs="Arial"/>
          <w:color w:val="000000"/>
          <w:sz w:val="24"/>
          <w:szCs w:val="24"/>
        </w:rPr>
        <w:t xml:space="preserve">The importance of </w:t>
      </w:r>
      <w:r w:rsidR="00D706EE" w:rsidRPr="00456014">
        <w:rPr>
          <w:rFonts w:ascii="Arial" w:hAnsi="Arial" w:cs="Arial"/>
          <w:color w:val="000000"/>
          <w:sz w:val="24"/>
          <w:szCs w:val="24"/>
        </w:rPr>
        <w:t xml:space="preserve">improvement of the current water supply infrastructure could justify </w:t>
      </w:r>
      <w:r w:rsidR="00D95F9C" w:rsidRPr="00456014">
        <w:rPr>
          <w:rFonts w:ascii="Arial" w:hAnsi="Arial" w:cs="Arial"/>
          <w:color w:val="000000"/>
          <w:sz w:val="24"/>
          <w:szCs w:val="24"/>
        </w:rPr>
        <w:t xml:space="preserve">bringing more projects within the </w:t>
      </w:r>
      <w:r w:rsidR="00F47509" w:rsidRPr="00456014">
        <w:rPr>
          <w:rFonts w:ascii="Arial" w:hAnsi="Arial" w:cs="Arial"/>
          <w:color w:val="000000"/>
          <w:sz w:val="24"/>
          <w:szCs w:val="24"/>
        </w:rPr>
        <w:t>NSIP regime</w:t>
      </w:r>
    </w:p>
    <w:p w14:paraId="417BAB80" w14:textId="2E983126" w:rsidR="00F47509" w:rsidRPr="00456014" w:rsidRDefault="00F47509">
      <w:pPr>
        <w:rPr>
          <w:rFonts w:ascii="Arial" w:hAnsi="Arial" w:cs="Arial"/>
          <w:color w:val="000000"/>
          <w:sz w:val="24"/>
          <w:szCs w:val="24"/>
        </w:rPr>
      </w:pPr>
      <w:r w:rsidRPr="00456014">
        <w:rPr>
          <w:rFonts w:ascii="Arial" w:hAnsi="Arial" w:cs="Arial"/>
          <w:color w:val="000000"/>
          <w:sz w:val="24"/>
          <w:szCs w:val="24"/>
        </w:rPr>
        <w:t>Q85</w:t>
      </w:r>
    </w:p>
    <w:p w14:paraId="329F9E92" w14:textId="60868387" w:rsidR="00F47509" w:rsidRPr="00456014" w:rsidRDefault="007B7495">
      <w:pPr>
        <w:rPr>
          <w:rFonts w:ascii="Arial" w:hAnsi="Arial" w:cs="Arial"/>
          <w:b/>
          <w:bCs/>
          <w:color w:val="000000"/>
          <w:sz w:val="24"/>
          <w:szCs w:val="24"/>
        </w:rPr>
      </w:pPr>
      <w:r w:rsidRPr="00456014">
        <w:rPr>
          <w:rFonts w:ascii="Arial" w:hAnsi="Arial" w:cs="Arial"/>
          <w:b/>
          <w:bCs/>
          <w:color w:val="000000"/>
          <w:sz w:val="24"/>
          <w:szCs w:val="24"/>
        </w:rPr>
        <w:lastRenderedPageBreak/>
        <w:t>Are there other areas of the water infrastructure provisions that could be improved? If so, can you explain what those are, including your proposed changes?</w:t>
      </w:r>
    </w:p>
    <w:p w14:paraId="342892A7" w14:textId="2F0C6C19" w:rsidR="007B7495" w:rsidRPr="00456014" w:rsidRDefault="00842579">
      <w:pPr>
        <w:rPr>
          <w:rFonts w:ascii="Arial" w:hAnsi="Arial" w:cs="Arial"/>
          <w:color w:val="000000"/>
          <w:sz w:val="24"/>
          <w:szCs w:val="24"/>
        </w:rPr>
      </w:pPr>
      <w:r w:rsidRPr="00456014">
        <w:rPr>
          <w:rFonts w:ascii="Arial" w:hAnsi="Arial" w:cs="Arial"/>
          <w:color w:val="000000"/>
          <w:sz w:val="24"/>
          <w:szCs w:val="24"/>
        </w:rPr>
        <w:t>No specific comments</w:t>
      </w:r>
    </w:p>
    <w:p w14:paraId="159506CF" w14:textId="05C437E0" w:rsidR="00842579" w:rsidRPr="00456014" w:rsidRDefault="0079627D">
      <w:pPr>
        <w:rPr>
          <w:rFonts w:ascii="Arial" w:hAnsi="Arial" w:cs="Arial"/>
          <w:color w:val="000000"/>
          <w:sz w:val="24"/>
          <w:szCs w:val="24"/>
        </w:rPr>
      </w:pPr>
      <w:r w:rsidRPr="00456014">
        <w:rPr>
          <w:rFonts w:ascii="Arial" w:hAnsi="Arial" w:cs="Arial"/>
          <w:color w:val="000000"/>
          <w:sz w:val="24"/>
          <w:szCs w:val="24"/>
        </w:rPr>
        <w:t>Q86</w:t>
      </w:r>
    </w:p>
    <w:p w14:paraId="43D5B5DA" w14:textId="340DF1A2" w:rsidR="0079627D" w:rsidRPr="00456014" w:rsidRDefault="0079627D">
      <w:pPr>
        <w:rPr>
          <w:rFonts w:ascii="Arial" w:hAnsi="Arial" w:cs="Arial"/>
          <w:b/>
          <w:bCs/>
          <w:color w:val="000000"/>
          <w:sz w:val="24"/>
          <w:szCs w:val="24"/>
        </w:rPr>
      </w:pPr>
      <w:r w:rsidRPr="00456014">
        <w:rPr>
          <w:rFonts w:ascii="Arial" w:hAnsi="Arial" w:cs="Arial"/>
          <w:b/>
          <w:bCs/>
          <w:color w:val="000000"/>
          <w:sz w:val="24"/>
          <w:szCs w:val="24"/>
        </w:rPr>
        <w:t>Do you have any other suggestions relating to the proposals in this chapter?</w:t>
      </w:r>
    </w:p>
    <w:p w14:paraId="7379CE83" w14:textId="1756DBEA" w:rsidR="0079627D" w:rsidRPr="00456014" w:rsidRDefault="0079627D">
      <w:pPr>
        <w:rPr>
          <w:rFonts w:ascii="Arial" w:hAnsi="Arial" w:cs="Arial"/>
          <w:color w:val="000000"/>
          <w:sz w:val="24"/>
          <w:szCs w:val="24"/>
        </w:rPr>
      </w:pPr>
      <w:r w:rsidRPr="00456014">
        <w:rPr>
          <w:rFonts w:ascii="Arial" w:hAnsi="Arial" w:cs="Arial"/>
          <w:color w:val="000000"/>
          <w:sz w:val="24"/>
          <w:szCs w:val="24"/>
        </w:rPr>
        <w:t>No</w:t>
      </w:r>
    </w:p>
    <w:p w14:paraId="5E44FDEB" w14:textId="170EDE0D" w:rsidR="00DB2A94" w:rsidRPr="00456014" w:rsidRDefault="00DB2A94">
      <w:pPr>
        <w:rPr>
          <w:rFonts w:ascii="Arial" w:hAnsi="Arial" w:cs="Arial"/>
          <w:color w:val="000000"/>
          <w:sz w:val="24"/>
          <w:szCs w:val="24"/>
        </w:rPr>
      </w:pPr>
      <w:r w:rsidRPr="00456014">
        <w:rPr>
          <w:rFonts w:ascii="Arial" w:hAnsi="Arial" w:cs="Arial"/>
          <w:color w:val="000000"/>
          <w:sz w:val="24"/>
          <w:szCs w:val="24"/>
        </w:rPr>
        <w:t>Q87</w:t>
      </w:r>
    </w:p>
    <w:p w14:paraId="535AC9AA" w14:textId="2B3FD707" w:rsidR="00DB2A94" w:rsidRPr="00456014" w:rsidRDefault="00DB2A94">
      <w:pPr>
        <w:rPr>
          <w:rFonts w:ascii="Arial" w:hAnsi="Arial" w:cs="Arial"/>
          <w:b/>
          <w:bCs/>
          <w:color w:val="000000"/>
          <w:sz w:val="24"/>
          <w:szCs w:val="24"/>
        </w:rPr>
      </w:pPr>
      <w:r w:rsidRPr="00456014">
        <w:rPr>
          <w:rFonts w:ascii="Arial" w:hAnsi="Arial" w:cs="Arial"/>
          <w:b/>
          <w:bCs/>
          <w:color w:val="000000"/>
          <w:sz w:val="24"/>
          <w:szCs w:val="24"/>
        </w:rPr>
        <w:t>Do you agree that we should we replace the existing intervention policy criteria with the revised criteria set out in this consultation?</w:t>
      </w:r>
    </w:p>
    <w:p w14:paraId="5799FD5D" w14:textId="482CD5A4" w:rsidR="009810FE" w:rsidRPr="00456014" w:rsidRDefault="009810FE">
      <w:pPr>
        <w:rPr>
          <w:rFonts w:ascii="Arial" w:hAnsi="Arial" w:cs="Arial"/>
          <w:color w:val="000000"/>
          <w:sz w:val="24"/>
          <w:szCs w:val="24"/>
        </w:rPr>
      </w:pPr>
      <w:proofErr w:type="gramStart"/>
      <w:r w:rsidRPr="00456014">
        <w:rPr>
          <w:rFonts w:ascii="Arial" w:hAnsi="Arial" w:cs="Arial"/>
          <w:color w:val="000000"/>
          <w:sz w:val="24"/>
          <w:szCs w:val="24"/>
        </w:rPr>
        <w:t xml:space="preserve">Intervention </w:t>
      </w:r>
      <w:r w:rsidR="00644F28" w:rsidRPr="00456014">
        <w:rPr>
          <w:rFonts w:ascii="Arial" w:hAnsi="Arial" w:cs="Arial"/>
          <w:color w:val="000000"/>
          <w:sz w:val="24"/>
          <w:szCs w:val="24"/>
        </w:rPr>
        <w:t>,</w:t>
      </w:r>
      <w:proofErr w:type="gramEnd"/>
      <w:r w:rsidR="00644F28" w:rsidRPr="00456014">
        <w:rPr>
          <w:rFonts w:ascii="Arial" w:hAnsi="Arial" w:cs="Arial"/>
          <w:color w:val="000000"/>
          <w:sz w:val="24"/>
          <w:szCs w:val="24"/>
        </w:rPr>
        <w:t xml:space="preserve"> if it is to be retained , </w:t>
      </w:r>
      <w:r w:rsidRPr="00456014">
        <w:rPr>
          <w:rFonts w:ascii="Arial" w:hAnsi="Arial" w:cs="Arial"/>
          <w:color w:val="000000"/>
          <w:sz w:val="24"/>
          <w:szCs w:val="24"/>
        </w:rPr>
        <w:t xml:space="preserve">should be a remedy of last resort. </w:t>
      </w:r>
      <w:r w:rsidR="00644F28" w:rsidRPr="00456014">
        <w:rPr>
          <w:rFonts w:ascii="Arial" w:hAnsi="Arial" w:cs="Arial"/>
          <w:color w:val="000000"/>
          <w:sz w:val="24"/>
          <w:szCs w:val="24"/>
        </w:rPr>
        <w:t xml:space="preserve">The Government should concentrate on providing sufficient funding to LPAs to enable them to </w:t>
      </w:r>
      <w:r w:rsidR="00977CAA" w:rsidRPr="00456014">
        <w:rPr>
          <w:rFonts w:ascii="Arial" w:hAnsi="Arial" w:cs="Arial"/>
          <w:color w:val="000000"/>
          <w:sz w:val="24"/>
          <w:szCs w:val="24"/>
        </w:rPr>
        <w:t xml:space="preserve">obtain the necessary </w:t>
      </w:r>
      <w:r w:rsidR="005A6F23" w:rsidRPr="00456014">
        <w:rPr>
          <w:rFonts w:ascii="Arial" w:hAnsi="Arial" w:cs="Arial"/>
          <w:color w:val="000000"/>
          <w:sz w:val="24"/>
          <w:szCs w:val="24"/>
        </w:rPr>
        <w:t xml:space="preserve">specialist input to LPs and to retain the staff necessary </w:t>
      </w:r>
      <w:r w:rsidR="006354BB" w:rsidRPr="00456014">
        <w:rPr>
          <w:rFonts w:ascii="Arial" w:hAnsi="Arial" w:cs="Arial"/>
          <w:color w:val="000000"/>
          <w:sz w:val="24"/>
          <w:szCs w:val="24"/>
        </w:rPr>
        <w:t xml:space="preserve">to keep the process moving forward efficiently </w:t>
      </w:r>
      <w:r w:rsidR="00761CBC" w:rsidRPr="00456014">
        <w:rPr>
          <w:rFonts w:ascii="Arial" w:hAnsi="Arial" w:cs="Arial"/>
          <w:color w:val="000000"/>
          <w:sz w:val="24"/>
          <w:szCs w:val="24"/>
        </w:rPr>
        <w:t>rather than considering sanctions.</w:t>
      </w:r>
    </w:p>
    <w:p w14:paraId="33B9C32B" w14:textId="69C98FD9" w:rsidR="00761CBC" w:rsidRPr="00456014" w:rsidRDefault="00761CBC">
      <w:pPr>
        <w:rPr>
          <w:rFonts w:ascii="Arial" w:hAnsi="Arial" w:cs="Arial"/>
          <w:color w:val="000000"/>
          <w:sz w:val="24"/>
          <w:szCs w:val="24"/>
        </w:rPr>
      </w:pPr>
      <w:r w:rsidRPr="00456014">
        <w:rPr>
          <w:rFonts w:ascii="Arial" w:hAnsi="Arial" w:cs="Arial"/>
          <w:color w:val="000000"/>
          <w:sz w:val="24"/>
          <w:szCs w:val="24"/>
        </w:rPr>
        <w:t>Q88</w:t>
      </w:r>
    </w:p>
    <w:p w14:paraId="47838CF9" w14:textId="79743E78" w:rsidR="00761CBC" w:rsidRPr="00456014" w:rsidRDefault="00E8241C">
      <w:pPr>
        <w:rPr>
          <w:rFonts w:ascii="Arial" w:hAnsi="Arial" w:cs="Arial"/>
          <w:b/>
          <w:bCs/>
          <w:color w:val="000000"/>
          <w:sz w:val="24"/>
          <w:szCs w:val="24"/>
        </w:rPr>
      </w:pPr>
      <w:r w:rsidRPr="00456014">
        <w:rPr>
          <w:rFonts w:ascii="Arial" w:hAnsi="Arial" w:cs="Arial"/>
          <w:b/>
          <w:bCs/>
          <w:color w:val="000000"/>
          <w:sz w:val="24"/>
          <w:szCs w:val="24"/>
        </w:rPr>
        <w:t>Alternatively, would you support us withdrawing the criteria and relying on the existing legal tests to underpin future use of intervention powers?</w:t>
      </w:r>
    </w:p>
    <w:p w14:paraId="7D38122F" w14:textId="0F6B001F" w:rsidR="00E8241C" w:rsidRDefault="00E8241C">
      <w:pPr>
        <w:rPr>
          <w:rFonts w:ascii="Arial" w:hAnsi="Arial" w:cs="Arial"/>
          <w:color w:val="000000"/>
          <w:sz w:val="24"/>
          <w:szCs w:val="24"/>
        </w:rPr>
      </w:pPr>
      <w:r w:rsidRPr="00456014">
        <w:rPr>
          <w:rFonts w:ascii="Arial" w:hAnsi="Arial" w:cs="Arial"/>
          <w:color w:val="000000"/>
          <w:sz w:val="24"/>
          <w:szCs w:val="24"/>
        </w:rPr>
        <w:t>See answer to Q87 above</w:t>
      </w:r>
      <w:r w:rsidR="00375904" w:rsidRPr="00456014">
        <w:rPr>
          <w:rFonts w:ascii="Arial" w:hAnsi="Arial" w:cs="Arial"/>
          <w:color w:val="000000"/>
          <w:sz w:val="24"/>
          <w:szCs w:val="24"/>
        </w:rPr>
        <w:t xml:space="preserve">. </w:t>
      </w:r>
      <w:r w:rsidR="00CB573B" w:rsidRPr="00456014">
        <w:rPr>
          <w:rFonts w:ascii="Arial" w:hAnsi="Arial" w:cs="Arial"/>
          <w:color w:val="000000"/>
          <w:sz w:val="24"/>
          <w:szCs w:val="24"/>
        </w:rPr>
        <w:t xml:space="preserve"> If intervention is to be retained </w:t>
      </w:r>
      <w:r w:rsidR="00375904" w:rsidRPr="00456014">
        <w:rPr>
          <w:rFonts w:ascii="Arial" w:hAnsi="Arial" w:cs="Arial"/>
          <w:color w:val="000000"/>
          <w:sz w:val="24"/>
          <w:szCs w:val="24"/>
        </w:rPr>
        <w:t>the criteria should be clearly published</w:t>
      </w:r>
    </w:p>
    <w:p w14:paraId="5D02C559" w14:textId="77777777" w:rsidR="00FE641E" w:rsidRPr="00456014" w:rsidRDefault="00FE641E">
      <w:pPr>
        <w:rPr>
          <w:rFonts w:ascii="Arial" w:hAnsi="Arial" w:cs="Arial"/>
          <w:color w:val="000000"/>
          <w:sz w:val="24"/>
          <w:szCs w:val="24"/>
        </w:rPr>
      </w:pPr>
    </w:p>
    <w:p w14:paraId="0754B3B3" w14:textId="1268058C" w:rsidR="00E8241C" w:rsidRPr="00456014" w:rsidRDefault="00E8241C">
      <w:pPr>
        <w:rPr>
          <w:rFonts w:ascii="Arial" w:hAnsi="Arial" w:cs="Arial"/>
          <w:color w:val="000000"/>
          <w:sz w:val="24"/>
          <w:szCs w:val="24"/>
        </w:rPr>
      </w:pPr>
      <w:r w:rsidRPr="00456014">
        <w:rPr>
          <w:rFonts w:ascii="Arial" w:hAnsi="Arial" w:cs="Arial"/>
          <w:color w:val="000000"/>
          <w:sz w:val="24"/>
          <w:szCs w:val="24"/>
        </w:rPr>
        <w:t>Q89</w:t>
      </w:r>
    </w:p>
    <w:p w14:paraId="137C064C" w14:textId="620F7EB6" w:rsidR="0064034E" w:rsidRPr="00456014" w:rsidRDefault="003A2411">
      <w:pPr>
        <w:rPr>
          <w:rFonts w:ascii="Arial" w:hAnsi="Arial" w:cs="Arial"/>
          <w:b/>
          <w:bCs/>
          <w:color w:val="000000"/>
          <w:sz w:val="24"/>
          <w:szCs w:val="24"/>
        </w:rPr>
      </w:pPr>
      <w:r w:rsidRPr="00456014">
        <w:rPr>
          <w:rFonts w:ascii="Arial" w:hAnsi="Arial" w:cs="Arial"/>
          <w:b/>
          <w:bCs/>
          <w:color w:val="000000"/>
          <w:sz w:val="24"/>
          <w:szCs w:val="24"/>
        </w:rPr>
        <w:t>Do you agree with the proposal to increase householder application fees to meet cost recovery?</w:t>
      </w:r>
    </w:p>
    <w:p w14:paraId="5FB6A0D8" w14:textId="79B0FAA1" w:rsidR="003A2411" w:rsidRPr="00456014" w:rsidRDefault="001465B4">
      <w:pPr>
        <w:rPr>
          <w:rFonts w:ascii="Arial" w:hAnsi="Arial" w:cs="Arial"/>
          <w:color w:val="000000"/>
          <w:sz w:val="24"/>
          <w:szCs w:val="24"/>
        </w:rPr>
      </w:pPr>
      <w:r w:rsidRPr="00456014">
        <w:rPr>
          <w:rFonts w:ascii="Arial" w:hAnsi="Arial" w:cs="Arial"/>
          <w:color w:val="000000"/>
          <w:sz w:val="24"/>
          <w:szCs w:val="24"/>
        </w:rPr>
        <w:t xml:space="preserve">Planning is a core service </w:t>
      </w:r>
      <w:r w:rsidR="008A47D1" w:rsidRPr="00456014">
        <w:rPr>
          <w:rFonts w:ascii="Arial" w:hAnsi="Arial" w:cs="Arial"/>
          <w:color w:val="000000"/>
          <w:sz w:val="24"/>
          <w:szCs w:val="24"/>
        </w:rPr>
        <w:t xml:space="preserve">of District </w:t>
      </w:r>
      <w:proofErr w:type="gramStart"/>
      <w:r w:rsidR="008A47D1" w:rsidRPr="00456014">
        <w:rPr>
          <w:rFonts w:ascii="Arial" w:hAnsi="Arial" w:cs="Arial"/>
          <w:color w:val="000000"/>
          <w:sz w:val="24"/>
          <w:szCs w:val="24"/>
        </w:rPr>
        <w:t>Councils</w:t>
      </w:r>
      <w:proofErr w:type="gramEnd"/>
      <w:r w:rsidR="008A47D1" w:rsidRPr="00456014">
        <w:rPr>
          <w:rFonts w:ascii="Arial" w:hAnsi="Arial" w:cs="Arial"/>
          <w:color w:val="000000"/>
          <w:sz w:val="24"/>
          <w:szCs w:val="24"/>
        </w:rPr>
        <w:t xml:space="preserve"> but it can be argued that as the applicant is bound to benefit from an application (</w:t>
      </w:r>
      <w:r w:rsidR="00890EF7" w:rsidRPr="00456014">
        <w:rPr>
          <w:rFonts w:ascii="Arial" w:hAnsi="Arial" w:cs="Arial"/>
          <w:color w:val="000000"/>
          <w:sz w:val="24"/>
          <w:szCs w:val="24"/>
        </w:rPr>
        <w:t xml:space="preserve">if granted) then they should cover the costs of </w:t>
      </w:r>
      <w:r w:rsidR="004B6AB5" w:rsidRPr="00456014">
        <w:rPr>
          <w:rFonts w:ascii="Arial" w:hAnsi="Arial" w:cs="Arial"/>
          <w:color w:val="000000"/>
          <w:sz w:val="24"/>
          <w:szCs w:val="24"/>
        </w:rPr>
        <w:t xml:space="preserve">providing the service. </w:t>
      </w:r>
      <w:r w:rsidR="003524A3" w:rsidRPr="00456014">
        <w:rPr>
          <w:rFonts w:ascii="Arial" w:hAnsi="Arial" w:cs="Arial"/>
          <w:color w:val="000000"/>
          <w:sz w:val="24"/>
          <w:szCs w:val="24"/>
        </w:rPr>
        <w:t xml:space="preserve">Care should be taken to ensure however that the system </w:t>
      </w:r>
      <w:r w:rsidR="008C6777" w:rsidRPr="00456014">
        <w:rPr>
          <w:rFonts w:ascii="Arial" w:hAnsi="Arial" w:cs="Arial"/>
          <w:color w:val="000000"/>
          <w:sz w:val="24"/>
          <w:szCs w:val="24"/>
        </w:rPr>
        <w:t xml:space="preserve">does not develop into an alternative method of </w:t>
      </w:r>
      <w:r w:rsidR="00445A8C" w:rsidRPr="00456014">
        <w:rPr>
          <w:rFonts w:ascii="Arial" w:hAnsi="Arial" w:cs="Arial"/>
          <w:color w:val="000000"/>
          <w:sz w:val="24"/>
          <w:szCs w:val="24"/>
        </w:rPr>
        <w:t>raising funds.</w:t>
      </w:r>
      <w:r w:rsidR="00B75B24" w:rsidRPr="00456014">
        <w:rPr>
          <w:rFonts w:ascii="Arial" w:hAnsi="Arial" w:cs="Arial"/>
          <w:color w:val="000000"/>
          <w:sz w:val="24"/>
          <w:szCs w:val="24"/>
        </w:rPr>
        <w:t xml:space="preserve"> </w:t>
      </w:r>
      <w:r w:rsidR="00FA33E3" w:rsidRPr="00456014">
        <w:rPr>
          <w:rFonts w:ascii="Arial" w:hAnsi="Arial" w:cs="Arial"/>
          <w:color w:val="000000"/>
          <w:sz w:val="24"/>
          <w:szCs w:val="24"/>
        </w:rPr>
        <w:t xml:space="preserve">Any increase should </w:t>
      </w:r>
      <w:proofErr w:type="gramStart"/>
      <w:r w:rsidR="00FA33E3" w:rsidRPr="00456014">
        <w:rPr>
          <w:rFonts w:ascii="Arial" w:hAnsi="Arial" w:cs="Arial"/>
          <w:color w:val="000000"/>
          <w:sz w:val="24"/>
          <w:szCs w:val="24"/>
        </w:rPr>
        <w:t>phased</w:t>
      </w:r>
      <w:proofErr w:type="gramEnd"/>
    </w:p>
    <w:p w14:paraId="32917D27" w14:textId="327E3110" w:rsidR="00FA33E3" w:rsidRPr="00456014" w:rsidRDefault="00FA33E3">
      <w:pPr>
        <w:rPr>
          <w:rFonts w:ascii="Arial" w:hAnsi="Arial" w:cs="Arial"/>
          <w:color w:val="000000"/>
          <w:sz w:val="24"/>
          <w:szCs w:val="24"/>
        </w:rPr>
      </w:pPr>
      <w:r w:rsidRPr="00456014">
        <w:rPr>
          <w:rFonts w:ascii="Arial" w:hAnsi="Arial" w:cs="Arial"/>
          <w:color w:val="000000"/>
          <w:sz w:val="24"/>
          <w:szCs w:val="24"/>
        </w:rPr>
        <w:t>Q90</w:t>
      </w:r>
    </w:p>
    <w:p w14:paraId="10AA3B96" w14:textId="263D5DE4" w:rsidR="00FA33E3" w:rsidRPr="00456014" w:rsidRDefault="00BC1FE2">
      <w:pPr>
        <w:rPr>
          <w:rFonts w:ascii="Arial" w:hAnsi="Arial" w:cs="Arial"/>
          <w:b/>
          <w:bCs/>
          <w:color w:val="000000"/>
          <w:sz w:val="24"/>
          <w:szCs w:val="24"/>
        </w:rPr>
      </w:pPr>
      <w:r w:rsidRPr="00456014">
        <w:rPr>
          <w:rFonts w:ascii="Arial" w:hAnsi="Arial" w:cs="Arial"/>
          <w:b/>
          <w:bCs/>
          <w:color w:val="000000"/>
          <w:sz w:val="24"/>
          <w:szCs w:val="24"/>
        </w:rPr>
        <w:t>If no, do you support increasing the fee by a smaller amount (at a level less than full cost recovery) and if so, what should the fee increase be? For example, a 50% increase to the householder fee would increase the application fee from £258 to £387.</w:t>
      </w:r>
    </w:p>
    <w:p w14:paraId="29992E1A" w14:textId="5F2C26F0" w:rsidR="00BC1FE2" w:rsidRPr="00456014" w:rsidRDefault="000D77EF">
      <w:pPr>
        <w:rPr>
          <w:rFonts w:ascii="Arial" w:hAnsi="Arial" w:cs="Arial"/>
          <w:color w:val="000000"/>
          <w:sz w:val="24"/>
          <w:szCs w:val="24"/>
        </w:rPr>
      </w:pPr>
      <w:r w:rsidRPr="00456014">
        <w:rPr>
          <w:rFonts w:ascii="Arial" w:hAnsi="Arial" w:cs="Arial"/>
          <w:color w:val="000000"/>
          <w:sz w:val="24"/>
          <w:szCs w:val="24"/>
        </w:rPr>
        <w:t>The full costs should be covered but current discounts and concessions should be retained</w:t>
      </w:r>
    </w:p>
    <w:p w14:paraId="6AEB8EA5" w14:textId="151ABC53" w:rsidR="000D77EF" w:rsidRPr="00456014" w:rsidRDefault="000D77EF">
      <w:pPr>
        <w:rPr>
          <w:rFonts w:ascii="Arial" w:hAnsi="Arial" w:cs="Arial"/>
          <w:color w:val="000000"/>
          <w:sz w:val="24"/>
          <w:szCs w:val="24"/>
        </w:rPr>
      </w:pPr>
      <w:r w:rsidRPr="00456014">
        <w:rPr>
          <w:rFonts w:ascii="Arial" w:hAnsi="Arial" w:cs="Arial"/>
          <w:color w:val="000000"/>
          <w:sz w:val="24"/>
          <w:szCs w:val="24"/>
        </w:rPr>
        <w:t>Q91</w:t>
      </w:r>
    </w:p>
    <w:p w14:paraId="211B038E" w14:textId="77777777" w:rsidR="006C43EF" w:rsidRPr="00456014" w:rsidRDefault="00E06D1E" w:rsidP="006C43EF">
      <w:pPr>
        <w:pStyle w:val="paragraph"/>
        <w:shd w:val="clear" w:color="auto" w:fill="FFFFFF"/>
        <w:spacing w:before="0" w:beforeAutospacing="0" w:after="0" w:afterAutospacing="0"/>
        <w:textAlignment w:val="baseline"/>
        <w:rPr>
          <w:rFonts w:ascii="Arial" w:hAnsi="Arial" w:cs="Arial"/>
          <w:b/>
          <w:bCs/>
        </w:rPr>
      </w:pPr>
      <w:r w:rsidRPr="00456014">
        <w:rPr>
          <w:rStyle w:val="normaltextrun"/>
          <w:rFonts w:ascii="Arial" w:eastAsiaTheme="majorEastAsia" w:hAnsi="Arial" w:cs="Arial"/>
          <w:b/>
          <w:bCs/>
          <w:color w:val="0B0C0C"/>
          <w:bdr w:val="none" w:sz="0" w:space="0" w:color="auto" w:frame="1"/>
        </w:rPr>
        <w:lastRenderedPageBreak/>
        <w:t>If we proceed to increase householder fees to meet cost recovery, we have estimated that to meet cost-recovery, the householder application fee</w:t>
      </w:r>
      <w:r w:rsidR="006C43EF" w:rsidRPr="00456014">
        <w:rPr>
          <w:rStyle w:val="normaltextrun"/>
          <w:rFonts w:ascii="Arial" w:hAnsi="Arial" w:cs="Arial"/>
          <w:b/>
          <w:bCs/>
          <w:color w:val="0B0C0C"/>
          <w:bdr w:val="none" w:sz="0" w:space="0" w:color="auto" w:frame="1"/>
        </w:rPr>
        <w:t xml:space="preserve"> </w:t>
      </w:r>
      <w:r w:rsidR="006C43EF" w:rsidRPr="00456014">
        <w:rPr>
          <w:rStyle w:val="normaltextrun"/>
          <w:rFonts w:ascii="Arial" w:eastAsiaTheme="majorEastAsia" w:hAnsi="Arial" w:cs="Arial"/>
          <w:b/>
          <w:bCs/>
          <w:color w:val="0B0C0C"/>
        </w:rPr>
        <w:t>should be increased to £528. Do you agree with this estimate?</w:t>
      </w:r>
      <w:r w:rsidR="006C43EF" w:rsidRPr="00456014">
        <w:rPr>
          <w:rStyle w:val="eop"/>
          <w:rFonts w:ascii="Arial" w:eastAsiaTheme="majorEastAsia" w:hAnsi="Arial" w:cs="Arial"/>
          <w:b/>
          <w:bCs/>
          <w:color w:val="0B0C0C"/>
        </w:rPr>
        <w:t> </w:t>
      </w:r>
    </w:p>
    <w:p w14:paraId="246428EB" w14:textId="77777777" w:rsidR="006C43EF" w:rsidRPr="00456014" w:rsidRDefault="006C43EF" w:rsidP="006C43EF">
      <w:pPr>
        <w:pStyle w:val="paragraph"/>
        <w:shd w:val="clear" w:color="auto" w:fill="FFFFFF"/>
        <w:spacing w:before="0" w:beforeAutospacing="0" w:after="0" w:afterAutospacing="0"/>
        <w:textAlignment w:val="baseline"/>
        <w:rPr>
          <w:rFonts w:ascii="Arial" w:hAnsi="Arial" w:cs="Arial"/>
          <w:b/>
          <w:bCs/>
        </w:rPr>
      </w:pPr>
      <w:r w:rsidRPr="00456014">
        <w:rPr>
          <w:rStyle w:val="normaltextrun"/>
          <w:rFonts w:ascii="Arial" w:eastAsiaTheme="majorEastAsia" w:hAnsi="Arial" w:cs="Arial"/>
          <w:b/>
          <w:bCs/>
          <w:color w:val="0B0C0C"/>
        </w:rPr>
        <w:t>Yes</w:t>
      </w:r>
      <w:r w:rsidRPr="00456014">
        <w:rPr>
          <w:rStyle w:val="scxw124630280"/>
          <w:rFonts w:ascii="Arial" w:eastAsiaTheme="majorEastAsia" w:hAnsi="Arial" w:cs="Arial"/>
          <w:b/>
          <w:bCs/>
          <w:color w:val="0B0C0C"/>
        </w:rPr>
        <w:t> </w:t>
      </w:r>
      <w:r w:rsidRPr="00456014">
        <w:rPr>
          <w:rFonts w:ascii="Arial" w:hAnsi="Arial" w:cs="Arial"/>
          <w:b/>
          <w:bCs/>
          <w:color w:val="0B0C0C"/>
        </w:rPr>
        <w:br/>
      </w:r>
      <w:r w:rsidRPr="00456014">
        <w:rPr>
          <w:rStyle w:val="normaltextrun"/>
          <w:rFonts w:ascii="Arial" w:eastAsiaTheme="majorEastAsia" w:hAnsi="Arial" w:cs="Arial"/>
          <w:b/>
          <w:bCs/>
          <w:color w:val="0B0C0C"/>
        </w:rPr>
        <w:t>No – it should be higher than £528</w:t>
      </w:r>
      <w:r w:rsidRPr="00456014">
        <w:rPr>
          <w:rStyle w:val="scxw124630280"/>
          <w:rFonts w:ascii="Arial" w:eastAsiaTheme="majorEastAsia" w:hAnsi="Arial" w:cs="Arial"/>
          <w:b/>
          <w:bCs/>
          <w:color w:val="0B0C0C"/>
        </w:rPr>
        <w:t> </w:t>
      </w:r>
      <w:r w:rsidRPr="00456014">
        <w:rPr>
          <w:rFonts w:ascii="Arial" w:hAnsi="Arial" w:cs="Arial"/>
          <w:b/>
          <w:bCs/>
          <w:color w:val="0B0C0C"/>
        </w:rPr>
        <w:br/>
      </w:r>
      <w:r w:rsidRPr="00456014">
        <w:rPr>
          <w:rStyle w:val="normaltextrun"/>
          <w:rFonts w:ascii="Arial" w:eastAsiaTheme="majorEastAsia" w:hAnsi="Arial" w:cs="Arial"/>
          <w:b/>
          <w:bCs/>
          <w:color w:val="0B0C0C"/>
        </w:rPr>
        <w:t>No – it should be lower than £528</w:t>
      </w:r>
      <w:r w:rsidRPr="00456014">
        <w:rPr>
          <w:rStyle w:val="scxw124630280"/>
          <w:rFonts w:ascii="Arial" w:eastAsiaTheme="majorEastAsia" w:hAnsi="Arial" w:cs="Arial"/>
          <w:b/>
          <w:bCs/>
          <w:color w:val="0B0C0C"/>
        </w:rPr>
        <w:t> </w:t>
      </w:r>
      <w:r w:rsidRPr="00456014">
        <w:rPr>
          <w:rFonts w:ascii="Arial" w:hAnsi="Arial" w:cs="Arial"/>
          <w:b/>
          <w:bCs/>
          <w:color w:val="0B0C0C"/>
        </w:rPr>
        <w:br/>
      </w:r>
      <w:r w:rsidRPr="00456014">
        <w:rPr>
          <w:rStyle w:val="normaltextrun"/>
          <w:rFonts w:ascii="Arial" w:eastAsiaTheme="majorEastAsia" w:hAnsi="Arial" w:cs="Arial"/>
          <w:b/>
          <w:bCs/>
          <w:color w:val="0B0C0C"/>
        </w:rPr>
        <w:t>no - there should be no fee increase</w:t>
      </w:r>
      <w:r w:rsidRPr="00456014">
        <w:rPr>
          <w:rStyle w:val="scxw124630280"/>
          <w:rFonts w:ascii="Arial" w:eastAsiaTheme="majorEastAsia" w:hAnsi="Arial" w:cs="Arial"/>
          <w:b/>
          <w:bCs/>
          <w:color w:val="0B0C0C"/>
        </w:rPr>
        <w:t> </w:t>
      </w:r>
      <w:r w:rsidRPr="00456014">
        <w:rPr>
          <w:rFonts w:ascii="Arial" w:hAnsi="Arial" w:cs="Arial"/>
          <w:b/>
          <w:bCs/>
          <w:color w:val="0B0C0C"/>
        </w:rPr>
        <w:br/>
      </w:r>
      <w:r w:rsidRPr="00456014">
        <w:rPr>
          <w:rStyle w:val="normaltextrun"/>
          <w:rFonts w:ascii="Arial" w:eastAsiaTheme="majorEastAsia" w:hAnsi="Arial" w:cs="Arial"/>
          <w:b/>
          <w:bCs/>
          <w:color w:val="0B0C0C"/>
        </w:rPr>
        <w:t>Don’t know</w:t>
      </w:r>
      <w:r w:rsidRPr="00456014">
        <w:rPr>
          <w:rStyle w:val="eop"/>
          <w:rFonts w:ascii="Arial" w:eastAsiaTheme="majorEastAsia" w:hAnsi="Arial" w:cs="Arial"/>
          <w:b/>
          <w:bCs/>
          <w:color w:val="0B0C0C"/>
        </w:rPr>
        <w:t> </w:t>
      </w:r>
    </w:p>
    <w:p w14:paraId="31827A0B" w14:textId="77777777" w:rsidR="006C43EF" w:rsidRPr="00456014" w:rsidRDefault="006C43EF" w:rsidP="006C43EF">
      <w:pPr>
        <w:pStyle w:val="paragraph"/>
        <w:shd w:val="clear" w:color="auto" w:fill="FFFFFF"/>
        <w:spacing w:before="0" w:beforeAutospacing="0" w:after="0" w:afterAutospacing="0"/>
        <w:textAlignment w:val="baseline"/>
        <w:rPr>
          <w:rFonts w:ascii="Arial" w:hAnsi="Arial" w:cs="Arial"/>
          <w:b/>
          <w:bCs/>
        </w:rPr>
      </w:pPr>
      <w:r w:rsidRPr="00456014">
        <w:rPr>
          <w:rStyle w:val="normaltextrun"/>
          <w:rFonts w:ascii="Arial" w:eastAsiaTheme="majorEastAsia" w:hAnsi="Arial" w:cs="Arial"/>
          <w:b/>
          <w:bCs/>
          <w:color w:val="0B0C0C"/>
        </w:rPr>
        <w:t>If No, please explain in the text box below and provide evidence to demonstrate what you consider the correct fee should be.</w:t>
      </w:r>
      <w:r w:rsidRPr="00456014">
        <w:rPr>
          <w:rStyle w:val="eop"/>
          <w:rFonts w:ascii="Arial" w:eastAsiaTheme="majorEastAsia" w:hAnsi="Arial" w:cs="Arial"/>
          <w:b/>
          <w:bCs/>
          <w:color w:val="0B0C0C"/>
        </w:rPr>
        <w:t> </w:t>
      </w:r>
    </w:p>
    <w:p w14:paraId="438CAAC7" w14:textId="7590B416" w:rsidR="000D77EF" w:rsidRPr="00456014" w:rsidRDefault="000D77EF">
      <w:pPr>
        <w:rPr>
          <w:rFonts w:ascii="Arial" w:hAnsi="Arial" w:cs="Arial"/>
          <w:color w:val="000000"/>
          <w:sz w:val="24"/>
          <w:szCs w:val="24"/>
        </w:rPr>
      </w:pPr>
    </w:p>
    <w:p w14:paraId="41A98665" w14:textId="2F0CFB0C" w:rsidR="009440B1" w:rsidRPr="00456014" w:rsidRDefault="00EB4ECC">
      <w:pPr>
        <w:rPr>
          <w:rFonts w:ascii="Arial" w:hAnsi="Arial" w:cs="Arial"/>
          <w:color w:val="000000"/>
          <w:sz w:val="24"/>
          <w:szCs w:val="24"/>
        </w:rPr>
      </w:pPr>
      <w:r w:rsidRPr="00456014">
        <w:rPr>
          <w:rFonts w:ascii="Arial" w:hAnsi="Arial" w:cs="Arial"/>
          <w:color w:val="000000"/>
          <w:sz w:val="24"/>
          <w:szCs w:val="24"/>
        </w:rPr>
        <w:t>Agree with the estimate</w:t>
      </w:r>
    </w:p>
    <w:p w14:paraId="3027A78C" w14:textId="0BA13623" w:rsidR="005C4781" w:rsidRPr="00456014" w:rsidRDefault="00EB4ECC">
      <w:pPr>
        <w:rPr>
          <w:rFonts w:ascii="Arial" w:hAnsi="Arial" w:cs="Arial"/>
          <w:color w:val="000000"/>
          <w:sz w:val="24"/>
          <w:szCs w:val="24"/>
        </w:rPr>
      </w:pPr>
      <w:r w:rsidRPr="00456014">
        <w:rPr>
          <w:rFonts w:ascii="Arial" w:hAnsi="Arial" w:cs="Arial"/>
          <w:color w:val="000000"/>
          <w:sz w:val="24"/>
          <w:szCs w:val="24"/>
        </w:rPr>
        <w:t>Q92</w:t>
      </w:r>
    </w:p>
    <w:p w14:paraId="0A837EA6" w14:textId="29FFF0B2" w:rsidR="00EB4ECC" w:rsidRPr="00456014" w:rsidRDefault="00C63D75">
      <w:pPr>
        <w:rPr>
          <w:rStyle w:val="eop"/>
          <w:rFonts w:ascii="Arial" w:hAnsi="Arial" w:cs="Arial"/>
          <w:b/>
          <w:bCs/>
          <w:color w:val="0B0C0C"/>
          <w:sz w:val="24"/>
          <w:szCs w:val="24"/>
          <w:shd w:val="clear" w:color="auto" w:fill="FFFFFF"/>
        </w:rPr>
      </w:pPr>
      <w:r w:rsidRPr="00456014">
        <w:rPr>
          <w:rStyle w:val="normaltextrun"/>
          <w:rFonts w:ascii="Arial" w:hAnsi="Arial" w:cs="Arial"/>
          <w:b/>
          <w:bCs/>
          <w:color w:val="0B0C0C"/>
          <w:sz w:val="24"/>
          <w:szCs w:val="24"/>
          <w:shd w:val="clear" w:color="auto" w:fill="FFFFFF"/>
        </w:rPr>
        <w:t>Are there any applications for which the current fee is inadequate? Please explain your reasons and provide evidence on what you consider the correct fee should be.</w:t>
      </w:r>
      <w:r w:rsidRPr="00456014">
        <w:rPr>
          <w:rStyle w:val="eop"/>
          <w:rFonts w:ascii="Arial" w:hAnsi="Arial" w:cs="Arial"/>
          <w:b/>
          <w:bCs/>
          <w:color w:val="0B0C0C"/>
          <w:sz w:val="24"/>
          <w:szCs w:val="24"/>
          <w:shd w:val="clear" w:color="auto" w:fill="FFFFFF"/>
        </w:rPr>
        <w:t> </w:t>
      </w:r>
    </w:p>
    <w:p w14:paraId="53F94ABE" w14:textId="2896246C" w:rsidR="00C63D75" w:rsidRPr="00456014" w:rsidRDefault="00C63D75">
      <w:pPr>
        <w:rPr>
          <w:rStyle w:val="eop"/>
          <w:rFonts w:ascii="Arial" w:hAnsi="Arial" w:cs="Arial"/>
          <w:color w:val="0B0C0C"/>
          <w:sz w:val="24"/>
          <w:szCs w:val="24"/>
          <w:shd w:val="clear" w:color="auto" w:fill="FFFFFF"/>
        </w:rPr>
      </w:pPr>
      <w:r w:rsidRPr="00456014">
        <w:rPr>
          <w:rStyle w:val="eop"/>
          <w:rFonts w:ascii="Arial" w:hAnsi="Arial" w:cs="Arial"/>
          <w:color w:val="0B0C0C"/>
          <w:sz w:val="24"/>
          <w:szCs w:val="24"/>
          <w:shd w:val="clear" w:color="auto" w:fill="FFFFFF"/>
        </w:rPr>
        <w:t>No specific comments</w:t>
      </w:r>
    </w:p>
    <w:p w14:paraId="52746119" w14:textId="15D68E53" w:rsidR="00C63D75" w:rsidRPr="00456014" w:rsidRDefault="00C63D75">
      <w:pPr>
        <w:rPr>
          <w:rStyle w:val="eop"/>
          <w:rFonts w:ascii="Arial" w:hAnsi="Arial" w:cs="Arial"/>
          <w:color w:val="0B0C0C"/>
          <w:sz w:val="24"/>
          <w:szCs w:val="24"/>
          <w:shd w:val="clear" w:color="auto" w:fill="FFFFFF"/>
        </w:rPr>
      </w:pPr>
      <w:r w:rsidRPr="00456014">
        <w:rPr>
          <w:rStyle w:val="eop"/>
          <w:rFonts w:ascii="Arial" w:hAnsi="Arial" w:cs="Arial"/>
          <w:color w:val="0B0C0C"/>
          <w:sz w:val="24"/>
          <w:szCs w:val="24"/>
          <w:shd w:val="clear" w:color="auto" w:fill="FFFFFF"/>
        </w:rPr>
        <w:t>Q93</w:t>
      </w:r>
    </w:p>
    <w:p w14:paraId="30CEF89B" w14:textId="0EB40A5F" w:rsidR="00C63D75" w:rsidRPr="00456014" w:rsidRDefault="00553583">
      <w:pPr>
        <w:rPr>
          <w:rFonts w:ascii="Arial" w:hAnsi="Arial" w:cs="Arial"/>
          <w:color w:val="000000"/>
          <w:sz w:val="24"/>
          <w:szCs w:val="24"/>
        </w:rPr>
      </w:pPr>
      <w:r w:rsidRPr="00456014">
        <w:rPr>
          <w:rFonts w:ascii="Arial" w:hAnsi="Arial" w:cs="Arial"/>
          <w:b/>
          <w:bCs/>
          <w:color w:val="000000"/>
          <w:sz w:val="24"/>
          <w:szCs w:val="24"/>
        </w:rPr>
        <w:t>Are there any application types for which fees are not currently charged but which should require a fee? Please explain your reasons and provide evidence on what you consider the correct fee should be</w:t>
      </w:r>
      <w:r w:rsidRPr="00456014">
        <w:rPr>
          <w:rFonts w:ascii="Arial" w:hAnsi="Arial" w:cs="Arial"/>
          <w:color w:val="000000"/>
          <w:sz w:val="24"/>
          <w:szCs w:val="24"/>
        </w:rPr>
        <w:t>.</w:t>
      </w:r>
    </w:p>
    <w:p w14:paraId="63162758" w14:textId="5A53BCFD" w:rsidR="00553583" w:rsidRDefault="00553583">
      <w:pPr>
        <w:rPr>
          <w:rFonts w:ascii="Arial" w:hAnsi="Arial" w:cs="Arial"/>
          <w:color w:val="000000"/>
          <w:sz w:val="24"/>
          <w:szCs w:val="24"/>
        </w:rPr>
      </w:pPr>
      <w:r w:rsidRPr="00456014">
        <w:rPr>
          <w:rFonts w:ascii="Arial" w:hAnsi="Arial" w:cs="Arial"/>
          <w:color w:val="000000"/>
          <w:sz w:val="24"/>
          <w:szCs w:val="24"/>
        </w:rPr>
        <w:t>No specific comments</w:t>
      </w:r>
    </w:p>
    <w:p w14:paraId="63ED0B4F" w14:textId="77777777" w:rsidR="00FE641E" w:rsidRPr="00456014" w:rsidRDefault="00FE641E">
      <w:pPr>
        <w:rPr>
          <w:rFonts w:ascii="Arial" w:hAnsi="Arial" w:cs="Arial"/>
          <w:color w:val="000000"/>
          <w:sz w:val="24"/>
          <w:szCs w:val="24"/>
        </w:rPr>
      </w:pPr>
    </w:p>
    <w:p w14:paraId="195D7948" w14:textId="71E866FE" w:rsidR="00A73D45" w:rsidRPr="00456014" w:rsidRDefault="00A73D45">
      <w:pPr>
        <w:rPr>
          <w:rFonts w:ascii="Arial" w:hAnsi="Arial" w:cs="Arial"/>
          <w:color w:val="000000"/>
          <w:sz w:val="24"/>
          <w:szCs w:val="24"/>
        </w:rPr>
      </w:pPr>
      <w:r w:rsidRPr="00456014">
        <w:rPr>
          <w:rFonts w:ascii="Arial" w:hAnsi="Arial" w:cs="Arial"/>
          <w:color w:val="000000"/>
          <w:sz w:val="24"/>
          <w:szCs w:val="24"/>
        </w:rPr>
        <w:t>Q94</w:t>
      </w:r>
    </w:p>
    <w:p w14:paraId="2E255C3E" w14:textId="5A1DA771" w:rsidR="00A73D45" w:rsidRPr="00456014" w:rsidRDefault="00A73D45">
      <w:pPr>
        <w:rPr>
          <w:rFonts w:ascii="Arial" w:hAnsi="Arial" w:cs="Arial"/>
          <w:color w:val="000000"/>
          <w:sz w:val="24"/>
          <w:szCs w:val="24"/>
        </w:rPr>
      </w:pPr>
      <w:r w:rsidRPr="00456014">
        <w:rPr>
          <w:rFonts w:ascii="Arial" w:hAnsi="Arial" w:cs="Arial"/>
          <w:b/>
          <w:bCs/>
          <w:color w:val="000000"/>
          <w:sz w:val="24"/>
          <w:szCs w:val="24"/>
        </w:rPr>
        <w:t>Do you consider that each local planning authority should be able to set its own (non-profit making) planning application fee? Please give your reasons in the text box below</w:t>
      </w:r>
      <w:r w:rsidRPr="00456014">
        <w:rPr>
          <w:rFonts w:ascii="Arial" w:hAnsi="Arial" w:cs="Arial"/>
          <w:color w:val="000000"/>
          <w:sz w:val="24"/>
          <w:szCs w:val="24"/>
        </w:rPr>
        <w:t>.</w:t>
      </w:r>
    </w:p>
    <w:p w14:paraId="209F93DB" w14:textId="22A09048" w:rsidR="00A73D45" w:rsidRPr="00456014" w:rsidRDefault="00594B2E">
      <w:pPr>
        <w:rPr>
          <w:rFonts w:ascii="Arial" w:hAnsi="Arial" w:cs="Arial"/>
          <w:color w:val="000000"/>
          <w:sz w:val="24"/>
          <w:szCs w:val="24"/>
        </w:rPr>
      </w:pPr>
      <w:proofErr w:type="gramStart"/>
      <w:r w:rsidRPr="00456014">
        <w:rPr>
          <w:rFonts w:ascii="Arial" w:hAnsi="Arial" w:cs="Arial"/>
          <w:color w:val="000000"/>
          <w:sz w:val="24"/>
          <w:szCs w:val="24"/>
        </w:rPr>
        <w:t>Yes</w:t>
      </w:r>
      <w:proofErr w:type="gramEnd"/>
      <w:r w:rsidRPr="00456014">
        <w:rPr>
          <w:rFonts w:ascii="Arial" w:hAnsi="Arial" w:cs="Arial"/>
          <w:color w:val="000000"/>
          <w:sz w:val="24"/>
          <w:szCs w:val="24"/>
        </w:rPr>
        <w:t xml:space="preserve"> it should be considered. There is an argument </w:t>
      </w:r>
      <w:proofErr w:type="gramStart"/>
      <w:r w:rsidRPr="00456014">
        <w:rPr>
          <w:rFonts w:ascii="Arial" w:hAnsi="Arial" w:cs="Arial"/>
          <w:color w:val="000000"/>
          <w:sz w:val="24"/>
          <w:szCs w:val="24"/>
        </w:rPr>
        <w:t xml:space="preserve">that </w:t>
      </w:r>
      <w:r w:rsidR="00430591" w:rsidRPr="00456014">
        <w:rPr>
          <w:rFonts w:ascii="Arial" w:hAnsi="Arial" w:cs="Arial"/>
          <w:color w:val="000000"/>
          <w:sz w:val="24"/>
          <w:szCs w:val="24"/>
        </w:rPr>
        <w:t>,</w:t>
      </w:r>
      <w:proofErr w:type="gramEnd"/>
      <w:r w:rsidR="00430591" w:rsidRPr="00456014">
        <w:rPr>
          <w:rFonts w:ascii="Arial" w:hAnsi="Arial" w:cs="Arial"/>
          <w:color w:val="000000"/>
          <w:sz w:val="24"/>
          <w:szCs w:val="24"/>
        </w:rPr>
        <w:t xml:space="preserve"> as </w:t>
      </w:r>
      <w:r w:rsidR="00D06FB2" w:rsidRPr="00456014">
        <w:rPr>
          <w:rFonts w:ascii="Arial" w:hAnsi="Arial" w:cs="Arial"/>
          <w:color w:val="000000"/>
          <w:sz w:val="24"/>
          <w:szCs w:val="24"/>
        </w:rPr>
        <w:t xml:space="preserve">the costs of employing and retaining adequate </w:t>
      </w:r>
      <w:r w:rsidR="00430591" w:rsidRPr="00456014">
        <w:rPr>
          <w:rFonts w:ascii="Arial" w:hAnsi="Arial" w:cs="Arial"/>
          <w:color w:val="000000"/>
          <w:sz w:val="24"/>
          <w:szCs w:val="24"/>
        </w:rPr>
        <w:t xml:space="preserve">qualified planning </w:t>
      </w:r>
      <w:r w:rsidR="00D06FB2" w:rsidRPr="00456014">
        <w:rPr>
          <w:rFonts w:ascii="Arial" w:hAnsi="Arial" w:cs="Arial"/>
          <w:color w:val="000000"/>
          <w:sz w:val="24"/>
          <w:szCs w:val="24"/>
        </w:rPr>
        <w:t>staff fluctuates from region</w:t>
      </w:r>
      <w:r w:rsidR="00430591" w:rsidRPr="00456014">
        <w:rPr>
          <w:rFonts w:ascii="Arial" w:hAnsi="Arial" w:cs="Arial"/>
          <w:color w:val="000000"/>
          <w:sz w:val="24"/>
          <w:szCs w:val="24"/>
        </w:rPr>
        <w:t xml:space="preserve"> to region the fee structure should be more flexible.</w:t>
      </w:r>
    </w:p>
    <w:p w14:paraId="1C964F41" w14:textId="3C57DED7" w:rsidR="00430591" w:rsidRPr="00456014" w:rsidRDefault="00021072">
      <w:pPr>
        <w:rPr>
          <w:rFonts w:ascii="Arial" w:hAnsi="Arial" w:cs="Arial"/>
          <w:color w:val="000000"/>
          <w:sz w:val="24"/>
          <w:szCs w:val="24"/>
        </w:rPr>
      </w:pPr>
      <w:r w:rsidRPr="00456014">
        <w:rPr>
          <w:rFonts w:ascii="Arial" w:hAnsi="Arial" w:cs="Arial"/>
          <w:color w:val="000000"/>
          <w:sz w:val="24"/>
          <w:szCs w:val="24"/>
        </w:rPr>
        <w:t>Q95</w:t>
      </w:r>
    </w:p>
    <w:p w14:paraId="4E66E855" w14:textId="3CAB20EA" w:rsidR="00B447AA" w:rsidRPr="00456014" w:rsidRDefault="003C1388">
      <w:pPr>
        <w:rPr>
          <w:rFonts w:ascii="Arial" w:hAnsi="Arial" w:cs="Arial"/>
          <w:b/>
          <w:bCs/>
          <w:color w:val="000000"/>
          <w:sz w:val="24"/>
          <w:szCs w:val="24"/>
        </w:rPr>
      </w:pPr>
      <w:r w:rsidRPr="00456014">
        <w:rPr>
          <w:rFonts w:ascii="Arial" w:hAnsi="Arial" w:cs="Arial"/>
          <w:b/>
          <w:bCs/>
          <w:color w:val="000000"/>
          <w:sz w:val="24"/>
          <w:szCs w:val="24"/>
        </w:rPr>
        <w:t>What would be your preferred model for localisation of planning fees?</w:t>
      </w:r>
    </w:p>
    <w:p w14:paraId="711F7A92" w14:textId="47ADD7B3" w:rsidR="003C1388" w:rsidRPr="00456014" w:rsidRDefault="001B66E9">
      <w:pPr>
        <w:rPr>
          <w:rFonts w:ascii="Arial" w:hAnsi="Arial" w:cs="Arial"/>
          <w:color w:val="000000"/>
          <w:sz w:val="24"/>
          <w:szCs w:val="24"/>
        </w:rPr>
      </w:pPr>
      <w:r w:rsidRPr="00456014">
        <w:rPr>
          <w:rFonts w:ascii="Arial" w:hAnsi="Arial" w:cs="Arial"/>
          <w:color w:val="000000"/>
          <w:sz w:val="24"/>
          <w:szCs w:val="24"/>
        </w:rPr>
        <w:t xml:space="preserve">Simple reflection of the costs of processing and determining </w:t>
      </w:r>
      <w:r w:rsidR="004D414A" w:rsidRPr="00456014">
        <w:rPr>
          <w:rFonts w:ascii="Arial" w:hAnsi="Arial" w:cs="Arial"/>
          <w:color w:val="000000"/>
          <w:sz w:val="24"/>
          <w:szCs w:val="24"/>
        </w:rPr>
        <w:t xml:space="preserve">the </w:t>
      </w:r>
      <w:proofErr w:type="gramStart"/>
      <w:r w:rsidR="004D414A" w:rsidRPr="00456014">
        <w:rPr>
          <w:rFonts w:ascii="Arial" w:hAnsi="Arial" w:cs="Arial"/>
          <w:color w:val="000000"/>
          <w:sz w:val="24"/>
          <w:szCs w:val="24"/>
        </w:rPr>
        <w:t>particular type of application</w:t>
      </w:r>
      <w:proofErr w:type="gramEnd"/>
      <w:r w:rsidR="00E340A2" w:rsidRPr="00456014">
        <w:rPr>
          <w:rFonts w:ascii="Arial" w:hAnsi="Arial" w:cs="Arial"/>
          <w:color w:val="000000"/>
          <w:sz w:val="24"/>
          <w:szCs w:val="24"/>
        </w:rPr>
        <w:t xml:space="preserve"> </w:t>
      </w:r>
      <w:r w:rsidR="004D414A" w:rsidRPr="00456014">
        <w:rPr>
          <w:rFonts w:ascii="Arial" w:hAnsi="Arial" w:cs="Arial"/>
          <w:color w:val="000000"/>
          <w:sz w:val="24"/>
          <w:szCs w:val="24"/>
        </w:rPr>
        <w:t>with the breakdown of the costs published</w:t>
      </w:r>
      <w:r w:rsidR="00ED7C5C" w:rsidRPr="00456014">
        <w:rPr>
          <w:rFonts w:ascii="Arial" w:hAnsi="Arial" w:cs="Arial"/>
          <w:color w:val="000000"/>
          <w:sz w:val="24"/>
          <w:szCs w:val="24"/>
        </w:rPr>
        <w:t xml:space="preserve"> </w:t>
      </w:r>
      <w:r w:rsidR="008D1B5C">
        <w:rPr>
          <w:rFonts w:ascii="Arial" w:hAnsi="Arial" w:cs="Arial"/>
          <w:color w:val="000000"/>
          <w:sz w:val="24"/>
          <w:szCs w:val="24"/>
        </w:rPr>
        <w:t>f</w:t>
      </w:r>
      <w:r w:rsidR="00ED7C5C" w:rsidRPr="00456014">
        <w:rPr>
          <w:rFonts w:ascii="Arial" w:hAnsi="Arial" w:cs="Arial"/>
          <w:color w:val="000000"/>
          <w:sz w:val="24"/>
          <w:szCs w:val="24"/>
        </w:rPr>
        <w:t>or transparency.</w:t>
      </w:r>
    </w:p>
    <w:p w14:paraId="433A2839" w14:textId="382A4C35" w:rsidR="00ED7C5C" w:rsidRPr="00456014" w:rsidRDefault="00AE086A">
      <w:pPr>
        <w:rPr>
          <w:rFonts w:ascii="Arial" w:hAnsi="Arial" w:cs="Arial"/>
          <w:color w:val="000000"/>
          <w:sz w:val="24"/>
          <w:szCs w:val="24"/>
        </w:rPr>
      </w:pPr>
      <w:r w:rsidRPr="00456014">
        <w:rPr>
          <w:rFonts w:ascii="Arial" w:hAnsi="Arial" w:cs="Arial"/>
          <w:color w:val="000000"/>
          <w:sz w:val="24"/>
          <w:szCs w:val="24"/>
        </w:rPr>
        <w:t>The</w:t>
      </w:r>
      <w:r w:rsidR="00531F0A" w:rsidRPr="00456014">
        <w:rPr>
          <w:rFonts w:ascii="Arial" w:hAnsi="Arial" w:cs="Arial"/>
          <w:color w:val="000000"/>
          <w:sz w:val="24"/>
          <w:szCs w:val="24"/>
        </w:rPr>
        <w:t xml:space="preserve"> </w:t>
      </w:r>
      <w:r w:rsidR="004D4CF7" w:rsidRPr="00456014">
        <w:rPr>
          <w:rFonts w:ascii="Arial" w:hAnsi="Arial" w:cs="Arial"/>
          <w:color w:val="000000"/>
          <w:sz w:val="24"/>
          <w:szCs w:val="24"/>
        </w:rPr>
        <w:t>level</w:t>
      </w:r>
      <w:r w:rsidR="00531F0A" w:rsidRPr="00456014">
        <w:rPr>
          <w:rFonts w:ascii="Arial" w:hAnsi="Arial" w:cs="Arial"/>
          <w:color w:val="000000"/>
          <w:sz w:val="24"/>
          <w:szCs w:val="24"/>
        </w:rPr>
        <w:t xml:space="preserve"> of the fee would be an average of the actual costs of a</w:t>
      </w:r>
      <w:r w:rsidR="004D4CF7" w:rsidRPr="00456014">
        <w:rPr>
          <w:rFonts w:ascii="Arial" w:hAnsi="Arial" w:cs="Arial"/>
          <w:color w:val="000000"/>
          <w:sz w:val="24"/>
          <w:szCs w:val="24"/>
        </w:rPr>
        <w:t>n appropriate number of previously decided applications in that category.</w:t>
      </w:r>
      <w:r w:rsidR="00D330D2" w:rsidRPr="00456014">
        <w:rPr>
          <w:rFonts w:ascii="Arial" w:hAnsi="Arial" w:cs="Arial"/>
          <w:color w:val="000000"/>
          <w:sz w:val="24"/>
          <w:szCs w:val="24"/>
        </w:rPr>
        <w:t xml:space="preserve"> Figures </w:t>
      </w:r>
      <w:r w:rsidRPr="00456014">
        <w:rPr>
          <w:rFonts w:ascii="Arial" w:hAnsi="Arial" w:cs="Arial"/>
          <w:color w:val="000000"/>
          <w:sz w:val="24"/>
          <w:szCs w:val="24"/>
        </w:rPr>
        <w:t xml:space="preserve">and calculations </w:t>
      </w:r>
      <w:r w:rsidR="00D330D2" w:rsidRPr="00456014">
        <w:rPr>
          <w:rFonts w:ascii="Arial" w:hAnsi="Arial" w:cs="Arial"/>
          <w:color w:val="000000"/>
          <w:sz w:val="24"/>
          <w:szCs w:val="24"/>
        </w:rPr>
        <w:t>would be made available to the public</w:t>
      </w:r>
    </w:p>
    <w:p w14:paraId="68A16903" w14:textId="65067DFB" w:rsidR="0007655F" w:rsidRPr="00456014" w:rsidRDefault="0007655F">
      <w:pPr>
        <w:rPr>
          <w:rFonts w:ascii="Arial" w:hAnsi="Arial" w:cs="Arial"/>
          <w:color w:val="000000"/>
          <w:sz w:val="24"/>
          <w:szCs w:val="24"/>
        </w:rPr>
      </w:pPr>
      <w:r w:rsidRPr="00456014">
        <w:rPr>
          <w:rFonts w:ascii="Arial" w:hAnsi="Arial" w:cs="Arial"/>
          <w:color w:val="000000"/>
          <w:sz w:val="24"/>
          <w:szCs w:val="24"/>
        </w:rPr>
        <w:t>Q96</w:t>
      </w:r>
    </w:p>
    <w:p w14:paraId="5F19B68A" w14:textId="67C6305A" w:rsidR="0007655F" w:rsidRPr="00456014" w:rsidRDefault="0007655F">
      <w:pPr>
        <w:rPr>
          <w:rFonts w:ascii="Arial" w:hAnsi="Arial" w:cs="Arial"/>
          <w:b/>
          <w:bCs/>
          <w:color w:val="000000"/>
          <w:sz w:val="24"/>
          <w:szCs w:val="24"/>
        </w:rPr>
      </w:pPr>
      <w:r w:rsidRPr="00456014">
        <w:rPr>
          <w:rFonts w:ascii="Arial" w:hAnsi="Arial" w:cs="Arial"/>
          <w:b/>
          <w:bCs/>
          <w:color w:val="000000"/>
          <w:sz w:val="24"/>
          <w:szCs w:val="24"/>
        </w:rPr>
        <w:lastRenderedPageBreak/>
        <w:t>Do you consider that planning fees should be increased, beyond cost recovery, for planning applications services, to fund wider planning services?</w:t>
      </w:r>
    </w:p>
    <w:p w14:paraId="1CB225CE" w14:textId="25FA88FF" w:rsidR="002A528D" w:rsidRPr="00456014" w:rsidRDefault="009D26CA">
      <w:pPr>
        <w:rPr>
          <w:rFonts w:ascii="Arial" w:hAnsi="Arial" w:cs="Arial"/>
          <w:color w:val="000000"/>
          <w:sz w:val="24"/>
          <w:szCs w:val="24"/>
        </w:rPr>
      </w:pPr>
      <w:r w:rsidRPr="00456014">
        <w:rPr>
          <w:rFonts w:ascii="Arial" w:hAnsi="Arial" w:cs="Arial"/>
          <w:color w:val="000000"/>
          <w:sz w:val="24"/>
          <w:szCs w:val="24"/>
        </w:rPr>
        <w:t>No</w:t>
      </w:r>
      <w:r w:rsidR="008C55D1" w:rsidRPr="00456014">
        <w:rPr>
          <w:rFonts w:ascii="Arial" w:hAnsi="Arial" w:cs="Arial"/>
          <w:color w:val="000000"/>
          <w:sz w:val="24"/>
          <w:szCs w:val="24"/>
        </w:rPr>
        <w:t xml:space="preserve">t generally although it could be </w:t>
      </w:r>
      <w:r w:rsidR="00631E1A" w:rsidRPr="00456014">
        <w:rPr>
          <w:rFonts w:ascii="Arial" w:hAnsi="Arial" w:cs="Arial"/>
          <w:color w:val="000000"/>
          <w:sz w:val="24"/>
          <w:szCs w:val="24"/>
        </w:rPr>
        <w:t xml:space="preserve">reasonable to add a small proportion of the costs of drawing up a Local Plan </w:t>
      </w:r>
      <w:r w:rsidR="001946E1" w:rsidRPr="00456014">
        <w:rPr>
          <w:rFonts w:ascii="Arial" w:hAnsi="Arial" w:cs="Arial"/>
          <w:color w:val="000000"/>
          <w:sz w:val="24"/>
          <w:szCs w:val="24"/>
        </w:rPr>
        <w:t>to application fees.</w:t>
      </w:r>
      <w:r w:rsidRPr="00456014">
        <w:rPr>
          <w:rFonts w:ascii="Arial" w:hAnsi="Arial" w:cs="Arial"/>
          <w:color w:val="000000"/>
          <w:sz w:val="24"/>
          <w:szCs w:val="24"/>
        </w:rPr>
        <w:t xml:space="preserve">  </w:t>
      </w:r>
    </w:p>
    <w:p w14:paraId="46A70325" w14:textId="7F00343A" w:rsidR="00AE086A" w:rsidRPr="00456014" w:rsidRDefault="001A3E86">
      <w:pPr>
        <w:rPr>
          <w:rFonts w:ascii="Arial" w:hAnsi="Arial" w:cs="Arial"/>
          <w:color w:val="000000"/>
          <w:sz w:val="24"/>
          <w:szCs w:val="24"/>
        </w:rPr>
      </w:pPr>
      <w:r w:rsidRPr="00456014">
        <w:rPr>
          <w:rFonts w:ascii="Arial" w:hAnsi="Arial" w:cs="Arial"/>
          <w:color w:val="000000"/>
          <w:sz w:val="24"/>
          <w:szCs w:val="24"/>
        </w:rPr>
        <w:t>Q97</w:t>
      </w:r>
    </w:p>
    <w:p w14:paraId="51A0A936" w14:textId="043FCBA6" w:rsidR="001A3E86" w:rsidRPr="00456014" w:rsidRDefault="001A3E86">
      <w:pPr>
        <w:rPr>
          <w:rFonts w:ascii="Arial" w:hAnsi="Arial" w:cs="Arial"/>
          <w:b/>
          <w:bCs/>
          <w:color w:val="000000"/>
          <w:sz w:val="24"/>
          <w:szCs w:val="24"/>
        </w:rPr>
      </w:pPr>
      <w:r w:rsidRPr="00456014">
        <w:rPr>
          <w:rFonts w:ascii="Arial" w:hAnsi="Arial" w:cs="Arial"/>
          <w:b/>
          <w:bCs/>
          <w:color w:val="000000"/>
          <w:sz w:val="24"/>
          <w:szCs w:val="24"/>
        </w:rPr>
        <w:t>What wider planning services, if any, other than planning applications (development management) services, do you consider could be paid for by planning fees?</w:t>
      </w:r>
    </w:p>
    <w:p w14:paraId="6E6C1AD9" w14:textId="12E03EDA" w:rsidR="001A3E86" w:rsidRDefault="00870AAE">
      <w:pPr>
        <w:rPr>
          <w:rFonts w:ascii="Arial" w:hAnsi="Arial" w:cs="Arial"/>
          <w:color w:val="000000"/>
          <w:sz w:val="24"/>
          <w:szCs w:val="24"/>
        </w:rPr>
      </w:pPr>
      <w:r w:rsidRPr="00456014">
        <w:rPr>
          <w:rFonts w:ascii="Arial" w:hAnsi="Arial" w:cs="Arial"/>
          <w:color w:val="000000"/>
          <w:sz w:val="24"/>
          <w:szCs w:val="24"/>
        </w:rPr>
        <w:t>See above Also t</w:t>
      </w:r>
      <w:r w:rsidR="00D74543" w:rsidRPr="00456014">
        <w:rPr>
          <w:rFonts w:ascii="Arial" w:hAnsi="Arial" w:cs="Arial"/>
          <w:color w:val="000000"/>
          <w:sz w:val="24"/>
          <w:szCs w:val="24"/>
        </w:rPr>
        <w:t xml:space="preserve">he cost of pursuing enforcement prior to a retrospective application </w:t>
      </w:r>
      <w:r w:rsidR="00371221" w:rsidRPr="00456014">
        <w:rPr>
          <w:rFonts w:ascii="Arial" w:hAnsi="Arial" w:cs="Arial"/>
          <w:color w:val="000000"/>
          <w:sz w:val="24"/>
          <w:szCs w:val="24"/>
        </w:rPr>
        <w:t xml:space="preserve">under section 73A </w:t>
      </w:r>
      <w:r w:rsidR="00D74543" w:rsidRPr="00456014">
        <w:rPr>
          <w:rFonts w:ascii="Arial" w:hAnsi="Arial" w:cs="Arial"/>
          <w:color w:val="000000"/>
          <w:sz w:val="24"/>
          <w:szCs w:val="24"/>
        </w:rPr>
        <w:t xml:space="preserve">being submitted could be added </w:t>
      </w:r>
      <w:r w:rsidR="00046611" w:rsidRPr="00456014">
        <w:rPr>
          <w:rFonts w:ascii="Arial" w:hAnsi="Arial" w:cs="Arial"/>
          <w:color w:val="000000"/>
          <w:sz w:val="24"/>
          <w:szCs w:val="24"/>
        </w:rPr>
        <w:t>to the normal fee for the application</w:t>
      </w:r>
      <w:r w:rsidR="00371221" w:rsidRPr="00456014">
        <w:rPr>
          <w:rFonts w:ascii="Arial" w:hAnsi="Arial" w:cs="Arial"/>
          <w:color w:val="000000"/>
          <w:sz w:val="24"/>
          <w:szCs w:val="24"/>
        </w:rPr>
        <w:t>.</w:t>
      </w:r>
      <w:r w:rsidR="004B5BF2" w:rsidRPr="00456014">
        <w:rPr>
          <w:rFonts w:ascii="Arial" w:hAnsi="Arial" w:cs="Arial"/>
          <w:color w:val="000000"/>
          <w:sz w:val="24"/>
          <w:szCs w:val="24"/>
        </w:rPr>
        <w:t xml:space="preserve"> </w:t>
      </w:r>
      <w:r w:rsidR="00371221" w:rsidRPr="00456014">
        <w:rPr>
          <w:rFonts w:ascii="Arial" w:hAnsi="Arial" w:cs="Arial"/>
          <w:color w:val="000000"/>
          <w:sz w:val="24"/>
          <w:szCs w:val="24"/>
        </w:rPr>
        <w:t>If</w:t>
      </w:r>
      <w:r w:rsidR="004B5BF2" w:rsidRPr="00456014">
        <w:rPr>
          <w:rFonts w:ascii="Arial" w:hAnsi="Arial" w:cs="Arial"/>
          <w:color w:val="000000"/>
          <w:sz w:val="24"/>
          <w:szCs w:val="24"/>
        </w:rPr>
        <w:t xml:space="preserve"> standard fees are used there should be a supplement </w:t>
      </w:r>
      <w:r w:rsidR="00371221" w:rsidRPr="00456014">
        <w:rPr>
          <w:rFonts w:ascii="Arial" w:hAnsi="Arial" w:cs="Arial"/>
          <w:color w:val="000000"/>
          <w:sz w:val="24"/>
          <w:szCs w:val="24"/>
        </w:rPr>
        <w:t xml:space="preserve">added to </w:t>
      </w:r>
      <w:r w:rsidR="00FF358B" w:rsidRPr="00456014">
        <w:rPr>
          <w:rFonts w:ascii="Arial" w:hAnsi="Arial" w:cs="Arial"/>
          <w:color w:val="000000"/>
          <w:sz w:val="24"/>
          <w:szCs w:val="24"/>
        </w:rPr>
        <w:t>s.73A fees</w:t>
      </w:r>
    </w:p>
    <w:p w14:paraId="1E0DFC7A" w14:textId="67CBAFA0" w:rsidR="00413884" w:rsidRPr="00456014" w:rsidRDefault="004B5BF2">
      <w:pPr>
        <w:rPr>
          <w:rFonts w:ascii="Arial" w:hAnsi="Arial" w:cs="Arial"/>
          <w:color w:val="000000"/>
          <w:sz w:val="24"/>
          <w:szCs w:val="24"/>
        </w:rPr>
      </w:pPr>
      <w:r w:rsidRPr="00456014">
        <w:rPr>
          <w:rFonts w:ascii="Arial" w:hAnsi="Arial" w:cs="Arial"/>
          <w:color w:val="000000"/>
          <w:sz w:val="24"/>
          <w:szCs w:val="24"/>
        </w:rPr>
        <w:t>Q98</w:t>
      </w:r>
    </w:p>
    <w:p w14:paraId="1A82CB7D" w14:textId="3CEA42D4" w:rsidR="00654A8F" w:rsidRPr="00456014" w:rsidRDefault="003903B4">
      <w:pPr>
        <w:rPr>
          <w:rFonts w:ascii="Arial" w:hAnsi="Arial" w:cs="Arial"/>
          <w:b/>
          <w:bCs/>
          <w:color w:val="000000"/>
          <w:sz w:val="24"/>
          <w:szCs w:val="24"/>
        </w:rPr>
      </w:pPr>
      <w:r w:rsidRPr="00456014">
        <w:rPr>
          <w:rFonts w:ascii="Arial" w:hAnsi="Arial" w:cs="Arial"/>
          <w:b/>
          <w:bCs/>
          <w:color w:val="000000"/>
          <w:sz w:val="24"/>
          <w:szCs w:val="24"/>
        </w:rPr>
        <w:t>Do you consider that cost recovery for relevant services provided by local authorities in relation to applications for development consent orders under the Planning Act 2008, payable by applicants, should be introdu</w:t>
      </w:r>
      <w:r w:rsidR="00654A8F" w:rsidRPr="00456014">
        <w:rPr>
          <w:rFonts w:ascii="Arial" w:hAnsi="Arial" w:cs="Arial"/>
          <w:b/>
          <w:bCs/>
          <w:color w:val="000000"/>
          <w:sz w:val="24"/>
          <w:szCs w:val="24"/>
        </w:rPr>
        <w:t>ced</w:t>
      </w:r>
      <w:r w:rsidR="00AD65B9" w:rsidRPr="00456014">
        <w:rPr>
          <w:rFonts w:ascii="Arial" w:hAnsi="Arial" w:cs="Arial"/>
          <w:b/>
          <w:bCs/>
          <w:color w:val="000000"/>
          <w:sz w:val="24"/>
          <w:szCs w:val="24"/>
        </w:rPr>
        <w:t>?</w:t>
      </w:r>
    </w:p>
    <w:p w14:paraId="1D6527E8" w14:textId="493E71E9" w:rsidR="00AD65B9" w:rsidRDefault="00AD65B9">
      <w:pPr>
        <w:rPr>
          <w:rFonts w:ascii="Arial" w:hAnsi="Arial" w:cs="Arial"/>
          <w:color w:val="000000"/>
          <w:sz w:val="24"/>
          <w:szCs w:val="24"/>
        </w:rPr>
      </w:pPr>
      <w:r w:rsidRPr="00456014">
        <w:rPr>
          <w:rFonts w:ascii="Arial" w:hAnsi="Arial" w:cs="Arial"/>
          <w:color w:val="000000"/>
          <w:sz w:val="24"/>
          <w:szCs w:val="24"/>
        </w:rPr>
        <w:t>No specific comment</w:t>
      </w:r>
    </w:p>
    <w:p w14:paraId="292C9308" w14:textId="77777777" w:rsidR="00FE641E" w:rsidRDefault="00FE641E">
      <w:pPr>
        <w:rPr>
          <w:rFonts w:ascii="Arial" w:hAnsi="Arial" w:cs="Arial"/>
          <w:color w:val="000000"/>
          <w:sz w:val="24"/>
          <w:szCs w:val="24"/>
        </w:rPr>
      </w:pPr>
    </w:p>
    <w:p w14:paraId="6C5911AA" w14:textId="77777777" w:rsidR="00FE641E" w:rsidRDefault="00FE641E">
      <w:pPr>
        <w:rPr>
          <w:rFonts w:ascii="Arial" w:hAnsi="Arial" w:cs="Arial"/>
          <w:color w:val="000000"/>
          <w:sz w:val="24"/>
          <w:szCs w:val="24"/>
        </w:rPr>
      </w:pPr>
    </w:p>
    <w:p w14:paraId="2C58AE42" w14:textId="77777777" w:rsidR="00FE641E" w:rsidRDefault="00FE641E">
      <w:pPr>
        <w:rPr>
          <w:rFonts w:ascii="Arial" w:hAnsi="Arial" w:cs="Arial"/>
          <w:color w:val="000000"/>
          <w:sz w:val="24"/>
          <w:szCs w:val="24"/>
        </w:rPr>
      </w:pPr>
    </w:p>
    <w:p w14:paraId="6E850B3E" w14:textId="77777777" w:rsidR="00FE641E" w:rsidRPr="00456014" w:rsidRDefault="00FE641E">
      <w:pPr>
        <w:rPr>
          <w:rFonts w:ascii="Arial" w:hAnsi="Arial" w:cs="Arial"/>
          <w:color w:val="000000"/>
          <w:sz w:val="24"/>
          <w:szCs w:val="24"/>
        </w:rPr>
      </w:pPr>
    </w:p>
    <w:p w14:paraId="5E7AE3F1" w14:textId="67D36CCC" w:rsidR="00C64238" w:rsidRPr="00456014" w:rsidRDefault="00C64238">
      <w:pPr>
        <w:rPr>
          <w:rFonts w:ascii="Arial" w:hAnsi="Arial" w:cs="Arial"/>
          <w:color w:val="000000"/>
          <w:sz w:val="24"/>
          <w:szCs w:val="24"/>
        </w:rPr>
      </w:pPr>
      <w:r w:rsidRPr="00456014">
        <w:rPr>
          <w:rFonts w:ascii="Arial" w:hAnsi="Arial" w:cs="Arial"/>
          <w:color w:val="000000"/>
          <w:sz w:val="24"/>
          <w:szCs w:val="24"/>
        </w:rPr>
        <w:t>Q99</w:t>
      </w:r>
    </w:p>
    <w:p w14:paraId="1C32FFD7" w14:textId="779C421A" w:rsidR="00C64238" w:rsidRPr="00456014" w:rsidRDefault="0060766B">
      <w:pPr>
        <w:rPr>
          <w:rFonts w:ascii="Arial" w:hAnsi="Arial" w:cs="Arial"/>
          <w:color w:val="000000"/>
          <w:sz w:val="24"/>
          <w:szCs w:val="24"/>
        </w:rPr>
      </w:pPr>
      <w:r w:rsidRPr="00456014">
        <w:rPr>
          <w:rFonts w:ascii="Arial" w:hAnsi="Arial" w:cs="Arial"/>
          <w:b/>
          <w:bCs/>
          <w:color w:val="000000"/>
          <w:sz w:val="24"/>
          <w:szCs w:val="24"/>
        </w:rPr>
        <w:t xml:space="preserve">If yes, please explain any </w:t>
      </w:r>
      <w:proofErr w:type="gramStart"/>
      <w:r w:rsidRPr="00456014">
        <w:rPr>
          <w:rFonts w:ascii="Arial" w:hAnsi="Arial" w:cs="Arial"/>
          <w:b/>
          <w:bCs/>
          <w:color w:val="000000"/>
          <w:sz w:val="24"/>
          <w:szCs w:val="24"/>
        </w:rPr>
        <w:t>particular issues</w:t>
      </w:r>
      <w:proofErr w:type="gramEnd"/>
      <w:r w:rsidRPr="00456014">
        <w:rPr>
          <w:rFonts w:ascii="Arial" w:hAnsi="Arial" w:cs="Arial"/>
          <w:b/>
          <w:bCs/>
          <w:color w:val="000000"/>
          <w:sz w:val="24"/>
          <w:szCs w:val="24"/>
        </w:rPr>
        <w:t xml:space="preserve"> that the Government may want to consider, in particular </w:t>
      </w:r>
      <w:r w:rsidR="00971A3E" w:rsidRPr="00456014">
        <w:rPr>
          <w:rFonts w:ascii="Arial" w:hAnsi="Arial" w:cs="Arial"/>
          <w:b/>
          <w:bCs/>
          <w:color w:val="000000"/>
          <w:sz w:val="24"/>
          <w:szCs w:val="24"/>
        </w:rPr>
        <w:t>which local planning authorities should be able to recover costs and the relevant services which they should be able to recover costs for, and whether host authorities should be able to waive fees where planning performance agreements are made</w:t>
      </w:r>
      <w:r w:rsidR="00971A3E" w:rsidRPr="00456014">
        <w:rPr>
          <w:rFonts w:ascii="Arial" w:hAnsi="Arial" w:cs="Arial"/>
          <w:color w:val="000000"/>
          <w:sz w:val="24"/>
          <w:szCs w:val="24"/>
        </w:rPr>
        <w:t>.</w:t>
      </w:r>
    </w:p>
    <w:p w14:paraId="33A4B4D8" w14:textId="73DD86AA" w:rsidR="00971A3E" w:rsidRPr="00456014" w:rsidRDefault="009A34BD">
      <w:pPr>
        <w:rPr>
          <w:rFonts w:ascii="Arial" w:hAnsi="Arial" w:cs="Arial"/>
          <w:color w:val="000000"/>
          <w:sz w:val="24"/>
          <w:szCs w:val="24"/>
        </w:rPr>
      </w:pPr>
      <w:r w:rsidRPr="00456014">
        <w:rPr>
          <w:rFonts w:ascii="Arial" w:hAnsi="Arial" w:cs="Arial"/>
          <w:color w:val="000000"/>
          <w:sz w:val="24"/>
          <w:szCs w:val="24"/>
        </w:rPr>
        <w:t>No specific comment</w:t>
      </w:r>
    </w:p>
    <w:p w14:paraId="2D42D703" w14:textId="587B98BD" w:rsidR="009A34BD" w:rsidRPr="00456014" w:rsidRDefault="009A34BD">
      <w:pPr>
        <w:rPr>
          <w:rFonts w:ascii="Arial" w:hAnsi="Arial" w:cs="Arial"/>
          <w:color w:val="000000"/>
          <w:sz w:val="24"/>
          <w:szCs w:val="24"/>
        </w:rPr>
      </w:pPr>
      <w:r w:rsidRPr="00456014">
        <w:rPr>
          <w:rFonts w:ascii="Arial" w:hAnsi="Arial" w:cs="Arial"/>
          <w:color w:val="000000"/>
          <w:sz w:val="24"/>
          <w:szCs w:val="24"/>
        </w:rPr>
        <w:t>Q100</w:t>
      </w:r>
    </w:p>
    <w:p w14:paraId="39F5A519" w14:textId="4B10144E" w:rsidR="009A34BD" w:rsidRPr="00456014" w:rsidRDefault="005F0837">
      <w:pPr>
        <w:rPr>
          <w:rFonts w:ascii="Arial" w:hAnsi="Arial" w:cs="Arial"/>
          <w:b/>
          <w:bCs/>
          <w:color w:val="000000"/>
          <w:sz w:val="24"/>
          <w:szCs w:val="24"/>
        </w:rPr>
      </w:pPr>
      <w:r w:rsidRPr="00456014">
        <w:rPr>
          <w:rFonts w:ascii="Arial" w:hAnsi="Arial" w:cs="Arial"/>
          <w:b/>
          <w:bCs/>
          <w:color w:val="000000"/>
          <w:sz w:val="24"/>
          <w:szCs w:val="24"/>
        </w:rPr>
        <w:t>What limitations, if any, should be set in regulations or through guidance in relation to local authorities’ ability to recover costs?</w:t>
      </w:r>
    </w:p>
    <w:p w14:paraId="73273DB6" w14:textId="0BFCCFA5" w:rsidR="003C4645" w:rsidRPr="00456014" w:rsidRDefault="003C4645">
      <w:pPr>
        <w:rPr>
          <w:rFonts w:ascii="Arial" w:hAnsi="Arial" w:cs="Arial"/>
          <w:color w:val="000000"/>
          <w:sz w:val="24"/>
          <w:szCs w:val="24"/>
        </w:rPr>
      </w:pPr>
      <w:r w:rsidRPr="00456014">
        <w:rPr>
          <w:rFonts w:ascii="Arial" w:hAnsi="Arial" w:cs="Arial"/>
          <w:color w:val="000000"/>
          <w:sz w:val="24"/>
          <w:szCs w:val="24"/>
        </w:rPr>
        <w:t>No specific comment</w:t>
      </w:r>
    </w:p>
    <w:p w14:paraId="0AFDC98D" w14:textId="77777777" w:rsidR="00A3232C" w:rsidRPr="00456014" w:rsidRDefault="00A3232C">
      <w:pPr>
        <w:rPr>
          <w:rFonts w:ascii="Arial" w:hAnsi="Arial" w:cs="Arial"/>
          <w:color w:val="000000"/>
          <w:sz w:val="24"/>
          <w:szCs w:val="24"/>
        </w:rPr>
      </w:pPr>
    </w:p>
    <w:p w14:paraId="058576ED" w14:textId="15C4BD98" w:rsidR="003C4645" w:rsidRPr="00456014" w:rsidRDefault="003C4645">
      <w:pPr>
        <w:rPr>
          <w:rFonts w:ascii="Arial" w:hAnsi="Arial" w:cs="Arial"/>
          <w:color w:val="000000"/>
          <w:sz w:val="24"/>
          <w:szCs w:val="24"/>
        </w:rPr>
      </w:pPr>
      <w:r w:rsidRPr="00456014">
        <w:rPr>
          <w:rFonts w:ascii="Arial" w:hAnsi="Arial" w:cs="Arial"/>
          <w:color w:val="000000"/>
          <w:sz w:val="24"/>
          <w:szCs w:val="24"/>
        </w:rPr>
        <w:t>Q101</w:t>
      </w:r>
    </w:p>
    <w:p w14:paraId="49A06A76" w14:textId="77777777" w:rsidR="00393C3D" w:rsidRPr="00456014" w:rsidRDefault="00393C3D" w:rsidP="00393C3D">
      <w:pPr>
        <w:pStyle w:val="NormalWeb"/>
        <w:rPr>
          <w:rFonts w:ascii="Arial" w:hAnsi="Arial" w:cs="Arial"/>
          <w:b/>
          <w:bCs/>
          <w:color w:val="000000"/>
        </w:rPr>
      </w:pPr>
      <w:r w:rsidRPr="00456014">
        <w:rPr>
          <w:rFonts w:ascii="Arial" w:hAnsi="Arial" w:cs="Arial"/>
          <w:b/>
          <w:bCs/>
          <w:color w:val="000000"/>
        </w:rPr>
        <w:lastRenderedPageBreak/>
        <w:t xml:space="preserve">Please provide any further information on the impacts of full or partial cost recovery are likely to be for local planning authorities and applicants. We would particularly welcome evidence of the costs associated with work undertaken by local authorities in relation to applications for development consent. See above This is probably a question only an LPA or applicant </w:t>
      </w:r>
      <w:proofErr w:type="gramStart"/>
      <w:r w:rsidRPr="00456014">
        <w:rPr>
          <w:rFonts w:ascii="Arial" w:hAnsi="Arial" w:cs="Arial"/>
          <w:b/>
          <w:bCs/>
          <w:color w:val="000000"/>
        </w:rPr>
        <w:t>is able to</w:t>
      </w:r>
      <w:proofErr w:type="gramEnd"/>
      <w:r w:rsidRPr="00456014">
        <w:rPr>
          <w:rFonts w:ascii="Arial" w:hAnsi="Arial" w:cs="Arial"/>
          <w:b/>
          <w:bCs/>
          <w:color w:val="000000"/>
        </w:rPr>
        <w:t xml:space="preserve"> answer in any detail, but you might wish to make general observations if you have experience of a DCO process.</w:t>
      </w:r>
    </w:p>
    <w:p w14:paraId="537B902F" w14:textId="1EFCD1A5" w:rsidR="009E40D2" w:rsidRPr="00456014" w:rsidRDefault="009E40D2" w:rsidP="00393C3D">
      <w:pPr>
        <w:pStyle w:val="NormalWeb"/>
        <w:rPr>
          <w:rFonts w:ascii="Arial" w:hAnsi="Arial" w:cs="Arial"/>
          <w:color w:val="000000"/>
        </w:rPr>
      </w:pPr>
      <w:r w:rsidRPr="00456014">
        <w:rPr>
          <w:rFonts w:ascii="Arial" w:hAnsi="Arial" w:cs="Arial"/>
          <w:color w:val="000000"/>
        </w:rPr>
        <w:t>No specific comment</w:t>
      </w:r>
    </w:p>
    <w:p w14:paraId="71F5719B" w14:textId="77777777" w:rsidR="009E40D2" w:rsidRPr="00456014" w:rsidRDefault="00393C3D" w:rsidP="00393C3D">
      <w:pPr>
        <w:pStyle w:val="NormalWeb"/>
        <w:rPr>
          <w:rFonts w:ascii="Arial" w:hAnsi="Arial" w:cs="Arial"/>
          <w:color w:val="000000"/>
        </w:rPr>
      </w:pPr>
      <w:r w:rsidRPr="00456014">
        <w:rPr>
          <w:rFonts w:ascii="Arial" w:hAnsi="Arial" w:cs="Arial"/>
          <w:color w:val="000000"/>
        </w:rPr>
        <w:t>Q10</w:t>
      </w:r>
      <w:r w:rsidR="009E40D2" w:rsidRPr="00456014">
        <w:rPr>
          <w:rFonts w:ascii="Arial" w:hAnsi="Arial" w:cs="Arial"/>
          <w:color w:val="000000"/>
        </w:rPr>
        <w:t>2</w:t>
      </w:r>
    </w:p>
    <w:p w14:paraId="2A20FCD9" w14:textId="5BCB84A0" w:rsidR="00393C3D" w:rsidRPr="00456014" w:rsidRDefault="00393C3D" w:rsidP="00393C3D">
      <w:pPr>
        <w:pStyle w:val="NormalWeb"/>
        <w:rPr>
          <w:rFonts w:ascii="Arial" w:hAnsi="Arial" w:cs="Arial"/>
          <w:b/>
          <w:bCs/>
          <w:color w:val="000000"/>
        </w:rPr>
      </w:pPr>
      <w:r w:rsidRPr="00456014">
        <w:rPr>
          <w:rFonts w:ascii="Arial" w:hAnsi="Arial" w:cs="Arial"/>
          <w:color w:val="000000"/>
        </w:rPr>
        <w:t xml:space="preserve"> </w:t>
      </w:r>
      <w:r w:rsidRPr="00456014">
        <w:rPr>
          <w:rFonts w:ascii="Arial" w:hAnsi="Arial" w:cs="Arial"/>
          <w:b/>
          <w:bCs/>
          <w:color w:val="000000"/>
        </w:rPr>
        <w:t xml:space="preserve">Do you have any </w:t>
      </w:r>
      <w:r w:rsidR="00CF5F50" w:rsidRPr="00456014">
        <w:rPr>
          <w:rFonts w:ascii="Arial" w:hAnsi="Arial" w:cs="Arial"/>
          <w:b/>
          <w:bCs/>
          <w:color w:val="000000"/>
        </w:rPr>
        <w:t>other suggestions relating to the proposals in this chapter?</w:t>
      </w:r>
    </w:p>
    <w:p w14:paraId="3D70E86C" w14:textId="598E3255" w:rsidR="00CF5F50" w:rsidRPr="00456014" w:rsidRDefault="00CF5F50" w:rsidP="00393C3D">
      <w:pPr>
        <w:pStyle w:val="NormalWeb"/>
        <w:rPr>
          <w:rFonts w:ascii="Arial" w:hAnsi="Arial" w:cs="Arial"/>
          <w:color w:val="000000"/>
        </w:rPr>
      </w:pPr>
      <w:r w:rsidRPr="00456014">
        <w:rPr>
          <w:rFonts w:ascii="Arial" w:hAnsi="Arial" w:cs="Arial"/>
          <w:color w:val="000000"/>
        </w:rPr>
        <w:t>No specific comment</w:t>
      </w:r>
    </w:p>
    <w:p w14:paraId="58A06C04" w14:textId="799C96F5" w:rsidR="00CF5F50" w:rsidRPr="00456014" w:rsidRDefault="00CF5F50" w:rsidP="00393C3D">
      <w:pPr>
        <w:pStyle w:val="NormalWeb"/>
        <w:rPr>
          <w:rFonts w:ascii="Arial" w:hAnsi="Arial" w:cs="Arial"/>
          <w:color w:val="000000"/>
        </w:rPr>
      </w:pPr>
      <w:r w:rsidRPr="00456014">
        <w:rPr>
          <w:rFonts w:ascii="Arial" w:hAnsi="Arial" w:cs="Arial"/>
          <w:color w:val="000000"/>
        </w:rPr>
        <w:t>Q103</w:t>
      </w:r>
    </w:p>
    <w:p w14:paraId="5BFE5B05" w14:textId="21C86CE2" w:rsidR="00CF5F50" w:rsidRPr="00456014" w:rsidRDefault="00A3232C" w:rsidP="00393C3D">
      <w:pPr>
        <w:pStyle w:val="NormalWeb"/>
        <w:rPr>
          <w:rFonts w:ascii="Arial" w:hAnsi="Arial" w:cs="Arial"/>
          <w:b/>
          <w:bCs/>
          <w:color w:val="000000"/>
        </w:rPr>
      </w:pPr>
      <w:r w:rsidRPr="00456014">
        <w:rPr>
          <w:rFonts w:ascii="Arial" w:hAnsi="Arial" w:cs="Arial"/>
          <w:b/>
          <w:bCs/>
          <w:color w:val="000000"/>
        </w:rPr>
        <w:t>Do you agree with the proposed transitional arrangements? Are there any alternatives you think we should consider?</w:t>
      </w:r>
    </w:p>
    <w:p w14:paraId="740F0CC8" w14:textId="60E9AA6E" w:rsidR="002E1582" w:rsidRDefault="002E1582" w:rsidP="00393C3D">
      <w:pPr>
        <w:pStyle w:val="NormalWeb"/>
        <w:rPr>
          <w:rFonts w:ascii="Arial" w:hAnsi="Arial" w:cs="Arial"/>
          <w:color w:val="000000"/>
        </w:rPr>
      </w:pPr>
      <w:r w:rsidRPr="00456014">
        <w:rPr>
          <w:rFonts w:ascii="Arial" w:hAnsi="Arial" w:cs="Arial"/>
          <w:color w:val="000000"/>
        </w:rPr>
        <w:t xml:space="preserve">The transitional arrangements would require the emerging Lewes District Local Plan to be </w:t>
      </w:r>
      <w:r w:rsidR="00B404BB" w:rsidRPr="00456014">
        <w:rPr>
          <w:rFonts w:ascii="Arial" w:hAnsi="Arial" w:cs="Arial"/>
          <w:color w:val="000000"/>
        </w:rPr>
        <w:t xml:space="preserve">reviewed immediately thus delaying the process and </w:t>
      </w:r>
      <w:r w:rsidR="000C1D06" w:rsidRPr="00456014">
        <w:rPr>
          <w:rFonts w:ascii="Arial" w:hAnsi="Arial" w:cs="Arial"/>
          <w:color w:val="000000"/>
        </w:rPr>
        <w:t xml:space="preserve">continuing a period of uncertainty in the consideration of major applications. If </w:t>
      </w:r>
      <w:proofErr w:type="gramStart"/>
      <w:r w:rsidR="000C1D06" w:rsidRPr="00456014">
        <w:rPr>
          <w:rFonts w:ascii="Arial" w:hAnsi="Arial" w:cs="Arial"/>
          <w:color w:val="000000"/>
        </w:rPr>
        <w:t>however</w:t>
      </w:r>
      <w:proofErr w:type="gramEnd"/>
      <w:r w:rsidR="000C1D06" w:rsidRPr="00456014">
        <w:rPr>
          <w:rFonts w:ascii="Arial" w:hAnsi="Arial" w:cs="Arial"/>
          <w:color w:val="000000"/>
        </w:rPr>
        <w:t xml:space="preserve"> the Government is determined to apply </w:t>
      </w:r>
      <w:r w:rsidR="00003A8A" w:rsidRPr="00456014">
        <w:rPr>
          <w:rFonts w:ascii="Arial" w:hAnsi="Arial" w:cs="Arial"/>
          <w:color w:val="000000"/>
        </w:rPr>
        <w:t xml:space="preserve">the revised Standard Method in any event </w:t>
      </w:r>
      <w:r w:rsidR="001A000A" w:rsidRPr="00456014">
        <w:rPr>
          <w:rFonts w:ascii="Arial" w:hAnsi="Arial" w:cs="Arial"/>
          <w:color w:val="000000"/>
        </w:rPr>
        <w:t>it is as well that the issue is tested sooner rather tha</w:t>
      </w:r>
      <w:r w:rsidR="00F94196" w:rsidRPr="00456014">
        <w:rPr>
          <w:rFonts w:ascii="Arial" w:hAnsi="Arial" w:cs="Arial"/>
          <w:color w:val="000000"/>
        </w:rPr>
        <w:t>n later</w:t>
      </w:r>
    </w:p>
    <w:p w14:paraId="7317B5AA" w14:textId="77777777" w:rsidR="00FE641E" w:rsidRDefault="00FE641E" w:rsidP="00393C3D">
      <w:pPr>
        <w:pStyle w:val="NormalWeb"/>
        <w:rPr>
          <w:rFonts w:ascii="Arial" w:hAnsi="Arial" w:cs="Arial"/>
          <w:color w:val="000000"/>
        </w:rPr>
      </w:pPr>
    </w:p>
    <w:p w14:paraId="17E6E681" w14:textId="77777777" w:rsidR="00FE641E" w:rsidRDefault="00FE641E" w:rsidP="00393C3D">
      <w:pPr>
        <w:pStyle w:val="NormalWeb"/>
        <w:rPr>
          <w:rFonts w:ascii="Arial" w:hAnsi="Arial" w:cs="Arial"/>
          <w:color w:val="000000"/>
        </w:rPr>
      </w:pPr>
    </w:p>
    <w:p w14:paraId="114A3FD2" w14:textId="77777777" w:rsidR="00F3693B" w:rsidRPr="00456014" w:rsidRDefault="00F3693B" w:rsidP="00393C3D">
      <w:pPr>
        <w:pStyle w:val="NormalWeb"/>
        <w:rPr>
          <w:rFonts w:ascii="Arial" w:hAnsi="Arial" w:cs="Arial"/>
          <w:color w:val="000000"/>
        </w:rPr>
      </w:pPr>
    </w:p>
    <w:p w14:paraId="535E5418" w14:textId="283B681E" w:rsidR="0073339F" w:rsidRPr="00456014" w:rsidRDefault="0073339F" w:rsidP="00393C3D">
      <w:pPr>
        <w:pStyle w:val="NormalWeb"/>
        <w:rPr>
          <w:rFonts w:ascii="Arial" w:hAnsi="Arial" w:cs="Arial"/>
          <w:color w:val="000000"/>
        </w:rPr>
      </w:pPr>
      <w:r w:rsidRPr="00456014">
        <w:rPr>
          <w:rFonts w:ascii="Arial" w:hAnsi="Arial" w:cs="Arial"/>
          <w:color w:val="000000"/>
        </w:rPr>
        <w:t>Q104</w:t>
      </w:r>
    </w:p>
    <w:p w14:paraId="0DD045E3" w14:textId="50600A39" w:rsidR="0073339F" w:rsidRPr="00456014" w:rsidRDefault="0073339F" w:rsidP="00393C3D">
      <w:pPr>
        <w:pStyle w:val="NormalWeb"/>
        <w:rPr>
          <w:rFonts w:ascii="Arial" w:hAnsi="Arial" w:cs="Arial"/>
          <w:b/>
          <w:bCs/>
          <w:color w:val="000000"/>
        </w:rPr>
      </w:pPr>
      <w:r w:rsidRPr="00456014">
        <w:rPr>
          <w:rFonts w:ascii="Arial" w:hAnsi="Arial" w:cs="Arial"/>
          <w:b/>
          <w:bCs/>
          <w:color w:val="000000"/>
        </w:rPr>
        <w:t>Do you agree with the proposed transitional arrangements?</w:t>
      </w:r>
    </w:p>
    <w:p w14:paraId="0DCC126D" w14:textId="73D70EA5" w:rsidR="00190DB6" w:rsidRPr="00456014" w:rsidRDefault="00293690" w:rsidP="00393C3D">
      <w:pPr>
        <w:pStyle w:val="NormalWeb"/>
        <w:rPr>
          <w:rFonts w:ascii="Arial" w:hAnsi="Arial" w:cs="Arial"/>
          <w:color w:val="000000"/>
        </w:rPr>
      </w:pPr>
      <w:r w:rsidRPr="00456014">
        <w:rPr>
          <w:rFonts w:ascii="Arial" w:hAnsi="Arial" w:cs="Arial"/>
          <w:color w:val="000000"/>
        </w:rPr>
        <w:t>Primarily for LPAs and developers/landowners to comment</w:t>
      </w:r>
      <w:r w:rsidR="0014579E" w:rsidRPr="00456014">
        <w:rPr>
          <w:rFonts w:ascii="Arial" w:hAnsi="Arial" w:cs="Arial"/>
          <w:color w:val="000000"/>
        </w:rPr>
        <w:t xml:space="preserve"> but the </w:t>
      </w:r>
      <w:r w:rsidR="0091115F" w:rsidRPr="00456014">
        <w:rPr>
          <w:rFonts w:ascii="Arial" w:hAnsi="Arial" w:cs="Arial"/>
          <w:color w:val="000000"/>
        </w:rPr>
        <w:t>long-term</w:t>
      </w:r>
      <w:r w:rsidR="0014579E" w:rsidRPr="00456014">
        <w:rPr>
          <w:rFonts w:ascii="Arial" w:hAnsi="Arial" w:cs="Arial"/>
          <w:color w:val="000000"/>
        </w:rPr>
        <w:t xml:space="preserve"> uncertainty </w:t>
      </w:r>
      <w:r w:rsidR="00E96789" w:rsidRPr="00456014">
        <w:rPr>
          <w:rFonts w:ascii="Arial" w:hAnsi="Arial" w:cs="Arial"/>
          <w:color w:val="000000"/>
        </w:rPr>
        <w:t xml:space="preserve">over the changes to local plan procedures is not helping the </w:t>
      </w:r>
      <w:proofErr w:type="gramStart"/>
      <w:r w:rsidR="00E96789" w:rsidRPr="00456014">
        <w:rPr>
          <w:rFonts w:ascii="Arial" w:hAnsi="Arial" w:cs="Arial"/>
          <w:color w:val="000000"/>
        </w:rPr>
        <w:t>general public</w:t>
      </w:r>
      <w:proofErr w:type="gramEnd"/>
      <w:r w:rsidR="00E96789" w:rsidRPr="00456014">
        <w:rPr>
          <w:rFonts w:ascii="Arial" w:hAnsi="Arial" w:cs="Arial"/>
          <w:color w:val="000000"/>
        </w:rPr>
        <w:t xml:space="preserve"> and Town /Parish Councils </w:t>
      </w:r>
      <w:r w:rsidR="0074657A" w:rsidRPr="00456014">
        <w:rPr>
          <w:rFonts w:ascii="Arial" w:hAnsi="Arial" w:cs="Arial"/>
          <w:color w:val="000000"/>
        </w:rPr>
        <w:t>to engage with the process</w:t>
      </w:r>
    </w:p>
    <w:p w14:paraId="19136655" w14:textId="7F59E150" w:rsidR="0074657A" w:rsidRPr="00456014" w:rsidRDefault="00FB4D72" w:rsidP="00393C3D">
      <w:pPr>
        <w:pStyle w:val="NormalWeb"/>
        <w:rPr>
          <w:rFonts w:ascii="Arial" w:hAnsi="Arial" w:cs="Arial"/>
          <w:color w:val="000000"/>
        </w:rPr>
      </w:pPr>
      <w:r w:rsidRPr="00456014">
        <w:rPr>
          <w:rFonts w:ascii="Arial" w:hAnsi="Arial" w:cs="Arial"/>
          <w:color w:val="000000"/>
        </w:rPr>
        <w:t>Q105</w:t>
      </w:r>
    </w:p>
    <w:p w14:paraId="5F22C323" w14:textId="4E19D3C9" w:rsidR="00FB4D72" w:rsidRPr="00456014" w:rsidRDefault="00FB4D72" w:rsidP="00393C3D">
      <w:pPr>
        <w:pStyle w:val="NormalWeb"/>
        <w:rPr>
          <w:rFonts w:ascii="Arial" w:hAnsi="Arial" w:cs="Arial"/>
          <w:b/>
          <w:bCs/>
          <w:color w:val="000000"/>
        </w:rPr>
      </w:pPr>
      <w:r w:rsidRPr="00456014">
        <w:rPr>
          <w:rFonts w:ascii="Arial" w:hAnsi="Arial" w:cs="Arial"/>
          <w:b/>
          <w:bCs/>
          <w:color w:val="000000"/>
        </w:rPr>
        <w:t>Do you have any other suggestions relating to the proposals in this chapter?</w:t>
      </w:r>
    </w:p>
    <w:p w14:paraId="2917FE92" w14:textId="1CA9305E" w:rsidR="00FB4D72" w:rsidRPr="00456014" w:rsidRDefault="00FB4D72" w:rsidP="00393C3D">
      <w:pPr>
        <w:pStyle w:val="NormalWeb"/>
        <w:rPr>
          <w:rFonts w:ascii="Arial" w:hAnsi="Arial" w:cs="Arial"/>
          <w:color w:val="000000"/>
        </w:rPr>
      </w:pPr>
      <w:r w:rsidRPr="00456014">
        <w:rPr>
          <w:rFonts w:ascii="Arial" w:hAnsi="Arial" w:cs="Arial"/>
          <w:color w:val="000000"/>
        </w:rPr>
        <w:t>No further comments</w:t>
      </w:r>
    </w:p>
    <w:p w14:paraId="2B82ECAE" w14:textId="2BEF1438" w:rsidR="00FB4D72" w:rsidRPr="00456014" w:rsidRDefault="007A26BD" w:rsidP="00393C3D">
      <w:pPr>
        <w:pStyle w:val="NormalWeb"/>
        <w:rPr>
          <w:rFonts w:ascii="Arial" w:hAnsi="Arial" w:cs="Arial"/>
          <w:color w:val="000000"/>
        </w:rPr>
      </w:pPr>
      <w:r w:rsidRPr="00456014">
        <w:rPr>
          <w:rFonts w:ascii="Arial" w:hAnsi="Arial" w:cs="Arial"/>
          <w:color w:val="000000"/>
        </w:rPr>
        <w:t>Q106</w:t>
      </w:r>
    </w:p>
    <w:p w14:paraId="02553AF6" w14:textId="340FAFB2" w:rsidR="007A26BD" w:rsidRPr="00456014" w:rsidRDefault="007A26BD" w:rsidP="00393C3D">
      <w:pPr>
        <w:pStyle w:val="NormalWeb"/>
        <w:rPr>
          <w:rFonts w:ascii="Arial" w:hAnsi="Arial" w:cs="Arial"/>
          <w:b/>
          <w:bCs/>
          <w:color w:val="000000"/>
        </w:rPr>
      </w:pPr>
      <w:r w:rsidRPr="00456014">
        <w:rPr>
          <w:rFonts w:ascii="Arial" w:hAnsi="Arial" w:cs="Arial"/>
          <w:b/>
          <w:bCs/>
          <w:color w:val="000000"/>
        </w:rPr>
        <w:lastRenderedPageBreak/>
        <w:t>Do you have any views on the impacts of the above proposals for you, or the group or business you represent and on anyone with a relevant protected characteristic? If so, please explain who, which groups, including those with protected characteristics, or which</w:t>
      </w:r>
      <w:r w:rsidR="00DF5F16" w:rsidRPr="00456014">
        <w:rPr>
          <w:rFonts w:ascii="Arial" w:hAnsi="Arial" w:cs="Arial"/>
          <w:b/>
          <w:bCs/>
          <w:color w:val="000000"/>
        </w:rPr>
        <w:t xml:space="preserve"> businesses may be impacted and how. Is there anything that could be done to mitigate any impact identified?</w:t>
      </w:r>
    </w:p>
    <w:p w14:paraId="3B4BC246" w14:textId="67717193" w:rsidR="000266B4" w:rsidRDefault="00465478" w:rsidP="00393C3D">
      <w:pPr>
        <w:pStyle w:val="NormalWeb"/>
        <w:rPr>
          <w:rFonts w:ascii="Arial" w:hAnsi="Arial" w:cs="Arial"/>
          <w:color w:val="000000"/>
        </w:rPr>
      </w:pPr>
      <w:r>
        <w:rPr>
          <w:rFonts w:ascii="Arial" w:hAnsi="Arial" w:cs="Arial"/>
          <w:color w:val="000000"/>
        </w:rPr>
        <w:t xml:space="preserve">There are two issues </w:t>
      </w:r>
      <w:r w:rsidR="00FF76F4">
        <w:rPr>
          <w:rFonts w:ascii="Arial" w:hAnsi="Arial" w:cs="Arial"/>
          <w:color w:val="000000"/>
        </w:rPr>
        <w:t xml:space="preserve">the Town Council needs to </w:t>
      </w:r>
      <w:r>
        <w:rPr>
          <w:rFonts w:ascii="Arial" w:hAnsi="Arial" w:cs="Arial"/>
          <w:color w:val="000000"/>
        </w:rPr>
        <w:t xml:space="preserve">address under this </w:t>
      </w:r>
      <w:r w:rsidR="00FF76F4">
        <w:rPr>
          <w:rFonts w:ascii="Arial" w:hAnsi="Arial" w:cs="Arial"/>
          <w:color w:val="000000"/>
        </w:rPr>
        <w:t>question</w:t>
      </w:r>
    </w:p>
    <w:p w14:paraId="2730CF3E" w14:textId="4CF6B9B5" w:rsidR="00485F7C" w:rsidRDefault="00FF76F4" w:rsidP="00393C3D">
      <w:pPr>
        <w:pStyle w:val="NormalWeb"/>
        <w:rPr>
          <w:rFonts w:ascii="Arial" w:hAnsi="Arial" w:cs="Arial"/>
          <w:color w:val="000000"/>
        </w:rPr>
      </w:pPr>
      <w:r>
        <w:rPr>
          <w:rFonts w:ascii="Arial" w:hAnsi="Arial" w:cs="Arial"/>
          <w:color w:val="000000"/>
        </w:rPr>
        <w:t>Firstly,</w:t>
      </w:r>
      <w:r w:rsidR="00324907">
        <w:rPr>
          <w:rFonts w:ascii="Arial" w:hAnsi="Arial" w:cs="Arial"/>
          <w:color w:val="000000"/>
        </w:rPr>
        <w:t xml:space="preserve"> </w:t>
      </w:r>
      <w:r>
        <w:rPr>
          <w:rFonts w:ascii="Arial" w:hAnsi="Arial" w:cs="Arial"/>
          <w:color w:val="000000"/>
        </w:rPr>
        <w:t>local infrastructure</w:t>
      </w:r>
      <w:r w:rsidR="00E0529E">
        <w:rPr>
          <w:rFonts w:ascii="Arial" w:hAnsi="Arial" w:cs="Arial"/>
          <w:color w:val="000000"/>
        </w:rPr>
        <w:t xml:space="preserve"> and in particular, health service provision. </w:t>
      </w:r>
      <w:r w:rsidR="00541399">
        <w:rPr>
          <w:rFonts w:ascii="Arial" w:hAnsi="Arial" w:cs="Arial"/>
          <w:color w:val="000000"/>
        </w:rPr>
        <w:t xml:space="preserve">There is widespread </w:t>
      </w:r>
      <w:r w:rsidR="00E0351F">
        <w:rPr>
          <w:rFonts w:ascii="Arial" w:hAnsi="Arial" w:cs="Arial"/>
          <w:color w:val="000000"/>
        </w:rPr>
        <w:t>public concern locally over the current state of primary care provision in the town</w:t>
      </w:r>
      <w:r w:rsidR="00916EDB">
        <w:rPr>
          <w:rFonts w:ascii="Arial" w:hAnsi="Arial" w:cs="Arial"/>
          <w:color w:val="000000"/>
        </w:rPr>
        <w:t>. This concern is emphasised by the number of objections submitted to</w:t>
      </w:r>
      <w:r w:rsidR="00411A1B">
        <w:rPr>
          <w:rFonts w:ascii="Arial" w:hAnsi="Arial" w:cs="Arial"/>
          <w:color w:val="000000"/>
        </w:rPr>
        <w:t xml:space="preserve"> applications for ‘major’ developments. </w:t>
      </w:r>
      <w:r w:rsidR="0001441E">
        <w:rPr>
          <w:rFonts w:ascii="Arial" w:hAnsi="Arial" w:cs="Arial"/>
          <w:color w:val="000000"/>
        </w:rPr>
        <w:t xml:space="preserve">Para 74 of the NPPF refers to the need </w:t>
      </w:r>
      <w:r w:rsidR="00EF3B86">
        <w:rPr>
          <w:rFonts w:ascii="Arial" w:hAnsi="Arial" w:cs="Arial"/>
          <w:color w:val="000000"/>
        </w:rPr>
        <w:t>for improvements in local infrastructure to meet the demands of new ‘large’ developments</w:t>
      </w:r>
      <w:r w:rsidR="005778BF">
        <w:rPr>
          <w:rFonts w:ascii="Arial" w:hAnsi="Arial" w:cs="Arial"/>
          <w:color w:val="000000"/>
        </w:rPr>
        <w:t xml:space="preserve"> (</w:t>
      </w:r>
      <w:proofErr w:type="spellStart"/>
      <w:r w:rsidR="005778BF">
        <w:rPr>
          <w:rFonts w:ascii="Arial" w:hAnsi="Arial" w:cs="Arial"/>
          <w:color w:val="000000"/>
        </w:rPr>
        <w:t>e.g</w:t>
      </w:r>
      <w:proofErr w:type="spellEnd"/>
      <w:r w:rsidR="005778BF">
        <w:rPr>
          <w:rFonts w:ascii="Arial" w:hAnsi="Arial" w:cs="Arial"/>
          <w:color w:val="000000"/>
        </w:rPr>
        <w:t xml:space="preserve"> new </w:t>
      </w:r>
      <w:r w:rsidR="002C3957">
        <w:rPr>
          <w:rFonts w:ascii="Arial" w:hAnsi="Arial" w:cs="Arial"/>
          <w:color w:val="000000"/>
        </w:rPr>
        <w:t>settlements) but</w:t>
      </w:r>
      <w:r w:rsidR="0007284B">
        <w:rPr>
          <w:rFonts w:ascii="Arial" w:hAnsi="Arial" w:cs="Arial"/>
          <w:color w:val="000000"/>
        </w:rPr>
        <w:t xml:space="preserve"> there is a clear need for planning policy to acknowledge that in areas such as </w:t>
      </w:r>
      <w:r w:rsidR="00672C44">
        <w:rPr>
          <w:rFonts w:ascii="Arial" w:hAnsi="Arial" w:cs="Arial"/>
          <w:color w:val="000000"/>
        </w:rPr>
        <w:t>Seaford</w:t>
      </w:r>
      <w:r w:rsidR="005778BF">
        <w:rPr>
          <w:rFonts w:ascii="Arial" w:hAnsi="Arial" w:cs="Arial"/>
          <w:color w:val="000000"/>
        </w:rPr>
        <w:t>,</w:t>
      </w:r>
      <w:r w:rsidR="00672C44">
        <w:rPr>
          <w:rFonts w:ascii="Arial" w:hAnsi="Arial" w:cs="Arial"/>
          <w:color w:val="000000"/>
        </w:rPr>
        <w:t xml:space="preserve"> </w:t>
      </w:r>
      <w:r w:rsidR="00741201">
        <w:rPr>
          <w:rFonts w:ascii="Arial" w:hAnsi="Arial" w:cs="Arial"/>
          <w:color w:val="000000"/>
        </w:rPr>
        <w:t xml:space="preserve">services are under so much pressure that </w:t>
      </w:r>
      <w:r w:rsidR="00672C44">
        <w:rPr>
          <w:rFonts w:ascii="Arial" w:hAnsi="Arial" w:cs="Arial"/>
          <w:i/>
          <w:iCs/>
          <w:color w:val="000000"/>
        </w:rPr>
        <w:t xml:space="preserve">any </w:t>
      </w:r>
      <w:r w:rsidR="00741201">
        <w:rPr>
          <w:rFonts w:ascii="Arial" w:hAnsi="Arial" w:cs="Arial"/>
          <w:color w:val="000000"/>
        </w:rPr>
        <w:t>significant new residential development is likely to have an adverse impact</w:t>
      </w:r>
      <w:r w:rsidR="00B71AA3">
        <w:rPr>
          <w:rFonts w:ascii="Arial" w:hAnsi="Arial" w:cs="Arial"/>
          <w:color w:val="000000"/>
        </w:rPr>
        <w:t xml:space="preserve">. </w:t>
      </w:r>
      <w:r w:rsidR="00B66491">
        <w:rPr>
          <w:rFonts w:ascii="Arial" w:hAnsi="Arial" w:cs="Arial"/>
          <w:color w:val="000000"/>
        </w:rPr>
        <w:t xml:space="preserve">Unless there is a fair balance between housing growth </w:t>
      </w:r>
      <w:r w:rsidR="00791C97">
        <w:rPr>
          <w:rFonts w:ascii="Arial" w:hAnsi="Arial" w:cs="Arial"/>
          <w:color w:val="000000"/>
        </w:rPr>
        <w:t>and the improvements of essential services</w:t>
      </w:r>
      <w:r w:rsidR="006437F7">
        <w:rPr>
          <w:rFonts w:ascii="Arial" w:hAnsi="Arial" w:cs="Arial"/>
          <w:color w:val="000000"/>
        </w:rPr>
        <w:t>,</w:t>
      </w:r>
      <w:r w:rsidR="00BB2BA6">
        <w:rPr>
          <w:rFonts w:ascii="Arial" w:hAnsi="Arial" w:cs="Arial"/>
          <w:color w:val="000000"/>
        </w:rPr>
        <w:t xml:space="preserve"> </w:t>
      </w:r>
      <w:r w:rsidR="00CB10F2">
        <w:rPr>
          <w:rFonts w:ascii="Arial" w:hAnsi="Arial" w:cs="Arial"/>
          <w:color w:val="000000"/>
        </w:rPr>
        <w:t xml:space="preserve">faith of the </w:t>
      </w:r>
      <w:proofErr w:type="gramStart"/>
      <w:r w:rsidR="00CB10F2">
        <w:rPr>
          <w:rFonts w:ascii="Arial" w:hAnsi="Arial" w:cs="Arial"/>
          <w:color w:val="000000"/>
        </w:rPr>
        <w:t>general public</w:t>
      </w:r>
      <w:proofErr w:type="gramEnd"/>
      <w:r w:rsidR="00CB10F2">
        <w:rPr>
          <w:rFonts w:ascii="Arial" w:hAnsi="Arial" w:cs="Arial"/>
          <w:color w:val="000000"/>
        </w:rPr>
        <w:t xml:space="preserve"> in the </w:t>
      </w:r>
      <w:r w:rsidR="006437F7">
        <w:rPr>
          <w:rFonts w:ascii="Arial" w:hAnsi="Arial" w:cs="Arial"/>
          <w:color w:val="000000"/>
        </w:rPr>
        <w:t>planning system will continue to decline</w:t>
      </w:r>
      <w:r w:rsidR="00485F7C">
        <w:rPr>
          <w:rFonts w:ascii="Arial" w:hAnsi="Arial" w:cs="Arial"/>
          <w:color w:val="000000"/>
        </w:rPr>
        <w:t>.</w:t>
      </w:r>
    </w:p>
    <w:p w14:paraId="192CC349" w14:textId="3B85B0EA" w:rsidR="000B5882" w:rsidRDefault="00485F7C" w:rsidP="00393C3D">
      <w:pPr>
        <w:pStyle w:val="NormalWeb"/>
        <w:rPr>
          <w:rFonts w:ascii="Arial" w:hAnsi="Arial" w:cs="Arial"/>
          <w:color w:val="000000"/>
        </w:rPr>
      </w:pPr>
      <w:r>
        <w:rPr>
          <w:rFonts w:ascii="Arial" w:hAnsi="Arial" w:cs="Arial"/>
          <w:color w:val="000000"/>
        </w:rPr>
        <w:t xml:space="preserve">Secondly, </w:t>
      </w:r>
      <w:r w:rsidR="002C3957">
        <w:rPr>
          <w:rFonts w:ascii="Arial" w:hAnsi="Arial" w:cs="Arial"/>
          <w:color w:val="000000"/>
        </w:rPr>
        <w:t xml:space="preserve">the provision of affordable housing. </w:t>
      </w:r>
      <w:r w:rsidR="006F2287">
        <w:rPr>
          <w:rFonts w:ascii="Arial" w:hAnsi="Arial" w:cs="Arial"/>
          <w:color w:val="000000"/>
        </w:rPr>
        <w:t xml:space="preserve">In this town and </w:t>
      </w:r>
      <w:proofErr w:type="gramStart"/>
      <w:r w:rsidR="006F2287">
        <w:rPr>
          <w:rFonts w:ascii="Arial" w:hAnsi="Arial" w:cs="Arial"/>
          <w:color w:val="000000"/>
        </w:rPr>
        <w:t>district</w:t>
      </w:r>
      <w:proofErr w:type="gramEnd"/>
      <w:r w:rsidR="006F2287">
        <w:rPr>
          <w:rFonts w:ascii="Arial" w:hAnsi="Arial" w:cs="Arial"/>
          <w:color w:val="000000"/>
        </w:rPr>
        <w:t xml:space="preserve"> t</w:t>
      </w:r>
      <w:r w:rsidR="00227EC6">
        <w:rPr>
          <w:rFonts w:ascii="Arial" w:hAnsi="Arial" w:cs="Arial"/>
          <w:color w:val="000000"/>
        </w:rPr>
        <w:t xml:space="preserve">he </w:t>
      </w:r>
      <w:r w:rsidR="003A7A5E">
        <w:rPr>
          <w:rFonts w:ascii="Arial" w:hAnsi="Arial" w:cs="Arial"/>
          <w:color w:val="000000"/>
        </w:rPr>
        <w:t xml:space="preserve">application of the </w:t>
      </w:r>
      <w:r w:rsidR="00227EC6">
        <w:rPr>
          <w:rFonts w:ascii="Arial" w:hAnsi="Arial" w:cs="Arial"/>
          <w:color w:val="000000"/>
        </w:rPr>
        <w:t xml:space="preserve">financial viability test </w:t>
      </w:r>
      <w:r w:rsidR="003A7A5E">
        <w:rPr>
          <w:rFonts w:ascii="Arial" w:hAnsi="Arial" w:cs="Arial"/>
          <w:color w:val="000000"/>
        </w:rPr>
        <w:t xml:space="preserve">has </w:t>
      </w:r>
      <w:r w:rsidR="006F2287">
        <w:rPr>
          <w:rFonts w:ascii="Arial" w:hAnsi="Arial" w:cs="Arial"/>
          <w:color w:val="000000"/>
        </w:rPr>
        <w:t>severely restrict</w:t>
      </w:r>
      <w:r w:rsidR="003A7A5E">
        <w:rPr>
          <w:rFonts w:ascii="Arial" w:hAnsi="Arial" w:cs="Arial"/>
          <w:color w:val="000000"/>
        </w:rPr>
        <w:t>ed</w:t>
      </w:r>
      <w:r w:rsidR="006F2287">
        <w:rPr>
          <w:rFonts w:ascii="Arial" w:hAnsi="Arial" w:cs="Arial"/>
          <w:color w:val="000000"/>
        </w:rPr>
        <w:t xml:space="preserve"> the provision of affordable housing</w:t>
      </w:r>
      <w:r w:rsidR="006336B0">
        <w:rPr>
          <w:rFonts w:ascii="Arial" w:hAnsi="Arial" w:cs="Arial"/>
          <w:color w:val="000000"/>
        </w:rPr>
        <w:t xml:space="preserve">. </w:t>
      </w:r>
      <w:r w:rsidR="009C30CE">
        <w:rPr>
          <w:rFonts w:ascii="Arial" w:hAnsi="Arial" w:cs="Arial"/>
          <w:color w:val="000000"/>
        </w:rPr>
        <w:t>The Local Plan policy requires a provision of 40</w:t>
      </w:r>
      <w:r w:rsidR="00C036F0">
        <w:rPr>
          <w:rFonts w:ascii="Arial" w:hAnsi="Arial" w:cs="Arial"/>
          <w:color w:val="000000"/>
        </w:rPr>
        <w:t xml:space="preserve">% on all developments of over 10 units </w:t>
      </w:r>
      <w:r w:rsidR="00FC0CE8">
        <w:rPr>
          <w:rFonts w:ascii="Arial" w:hAnsi="Arial" w:cs="Arial"/>
          <w:color w:val="000000"/>
        </w:rPr>
        <w:t xml:space="preserve">but in </w:t>
      </w:r>
      <w:proofErr w:type="gramStart"/>
      <w:r w:rsidR="00FC0CE8">
        <w:rPr>
          <w:rFonts w:ascii="Arial" w:hAnsi="Arial" w:cs="Arial"/>
          <w:color w:val="000000"/>
        </w:rPr>
        <w:t>reality</w:t>
      </w:r>
      <w:proofErr w:type="gramEnd"/>
      <w:r w:rsidR="00FC0CE8">
        <w:rPr>
          <w:rFonts w:ascii="Arial" w:hAnsi="Arial" w:cs="Arial"/>
          <w:color w:val="000000"/>
        </w:rPr>
        <w:t xml:space="preserve"> v</w:t>
      </w:r>
      <w:r w:rsidR="006336B0">
        <w:rPr>
          <w:rFonts w:ascii="Arial" w:hAnsi="Arial" w:cs="Arial"/>
          <w:color w:val="000000"/>
        </w:rPr>
        <w:t>ery little affordable housing has been provide</w:t>
      </w:r>
      <w:r w:rsidR="00FC0CE8">
        <w:rPr>
          <w:rFonts w:ascii="Arial" w:hAnsi="Arial" w:cs="Arial"/>
          <w:color w:val="000000"/>
        </w:rPr>
        <w:t>d in the life of the current plan.</w:t>
      </w:r>
      <w:r w:rsidR="00166D0A">
        <w:rPr>
          <w:rFonts w:ascii="Arial" w:hAnsi="Arial" w:cs="Arial"/>
          <w:color w:val="000000"/>
        </w:rPr>
        <w:t xml:space="preserve"> In most cases where ‘major’ developments have been granted </w:t>
      </w:r>
      <w:r w:rsidR="001614F8">
        <w:rPr>
          <w:rFonts w:ascii="Arial" w:hAnsi="Arial" w:cs="Arial"/>
          <w:color w:val="000000"/>
        </w:rPr>
        <w:t>consent there has been, at most, a token financial contribution</w:t>
      </w:r>
      <w:r w:rsidR="00D9320C">
        <w:rPr>
          <w:rFonts w:ascii="Arial" w:hAnsi="Arial" w:cs="Arial"/>
          <w:color w:val="000000"/>
        </w:rPr>
        <w:t xml:space="preserve"> from the developer</w:t>
      </w:r>
      <w:r w:rsidR="0006023E">
        <w:rPr>
          <w:rFonts w:ascii="Arial" w:hAnsi="Arial" w:cs="Arial"/>
          <w:color w:val="000000"/>
        </w:rPr>
        <w:t>. Also</w:t>
      </w:r>
      <w:r w:rsidR="000B5882">
        <w:rPr>
          <w:rFonts w:ascii="Arial" w:hAnsi="Arial" w:cs="Arial"/>
          <w:color w:val="000000"/>
        </w:rPr>
        <w:t>,</w:t>
      </w:r>
      <w:r w:rsidR="0006023E">
        <w:rPr>
          <w:rFonts w:ascii="Arial" w:hAnsi="Arial" w:cs="Arial"/>
          <w:color w:val="000000"/>
        </w:rPr>
        <w:t xml:space="preserve"> several schemes have been modified to ensure </w:t>
      </w:r>
      <w:r w:rsidR="00A41627">
        <w:rPr>
          <w:rFonts w:ascii="Arial" w:hAnsi="Arial" w:cs="Arial"/>
          <w:color w:val="000000"/>
        </w:rPr>
        <w:t xml:space="preserve">they fall </w:t>
      </w:r>
      <w:r w:rsidR="00434A28">
        <w:rPr>
          <w:rFonts w:ascii="Arial" w:hAnsi="Arial" w:cs="Arial"/>
          <w:color w:val="000000"/>
        </w:rPr>
        <w:t xml:space="preserve">just </w:t>
      </w:r>
      <w:r w:rsidR="00A41627">
        <w:rPr>
          <w:rFonts w:ascii="Arial" w:hAnsi="Arial" w:cs="Arial"/>
          <w:color w:val="000000"/>
        </w:rPr>
        <w:t xml:space="preserve">below the </w:t>
      </w:r>
      <w:r w:rsidR="00434A28">
        <w:rPr>
          <w:rFonts w:ascii="Arial" w:hAnsi="Arial" w:cs="Arial"/>
          <w:color w:val="000000"/>
        </w:rPr>
        <w:t>10-unit</w:t>
      </w:r>
      <w:r w:rsidR="00A41627">
        <w:rPr>
          <w:rFonts w:ascii="Arial" w:hAnsi="Arial" w:cs="Arial"/>
          <w:color w:val="000000"/>
        </w:rPr>
        <w:t xml:space="preserve"> threshold</w:t>
      </w:r>
      <w:r w:rsidR="000B5882">
        <w:rPr>
          <w:rFonts w:ascii="Arial" w:hAnsi="Arial" w:cs="Arial"/>
          <w:color w:val="000000"/>
        </w:rPr>
        <w:t xml:space="preserve">. </w:t>
      </w:r>
    </w:p>
    <w:p w14:paraId="357EE312" w14:textId="73D46521" w:rsidR="00FF76F4" w:rsidRPr="00672C44" w:rsidRDefault="000B5882" w:rsidP="00393C3D">
      <w:pPr>
        <w:pStyle w:val="NormalWeb"/>
        <w:rPr>
          <w:rFonts w:ascii="Arial" w:hAnsi="Arial" w:cs="Arial"/>
          <w:color w:val="000000"/>
        </w:rPr>
      </w:pPr>
      <w:r>
        <w:rPr>
          <w:rFonts w:ascii="Arial" w:hAnsi="Arial" w:cs="Arial"/>
          <w:color w:val="000000"/>
        </w:rPr>
        <w:t>Th</w:t>
      </w:r>
      <w:r w:rsidR="00256EFF">
        <w:rPr>
          <w:rFonts w:ascii="Arial" w:hAnsi="Arial" w:cs="Arial"/>
          <w:color w:val="000000"/>
        </w:rPr>
        <w:t>e</w:t>
      </w:r>
      <w:r>
        <w:rPr>
          <w:rFonts w:ascii="Arial" w:hAnsi="Arial" w:cs="Arial"/>
          <w:color w:val="000000"/>
        </w:rPr>
        <w:t xml:space="preserve"> acute need for afford</w:t>
      </w:r>
      <w:r w:rsidR="00256EFF">
        <w:rPr>
          <w:rFonts w:ascii="Arial" w:hAnsi="Arial" w:cs="Arial"/>
          <w:color w:val="000000"/>
        </w:rPr>
        <w:t>able housing in the area</w:t>
      </w:r>
      <w:r w:rsidR="008A2C4D">
        <w:rPr>
          <w:rFonts w:ascii="Arial" w:hAnsi="Arial" w:cs="Arial"/>
          <w:color w:val="000000"/>
        </w:rPr>
        <w:t xml:space="preserve"> </w:t>
      </w:r>
      <w:r w:rsidR="00BD4D81">
        <w:rPr>
          <w:rFonts w:ascii="Arial" w:hAnsi="Arial" w:cs="Arial"/>
          <w:color w:val="000000"/>
        </w:rPr>
        <w:t xml:space="preserve">and the impact </w:t>
      </w:r>
      <w:r w:rsidR="00726DEB">
        <w:rPr>
          <w:rFonts w:ascii="Arial" w:hAnsi="Arial" w:cs="Arial"/>
          <w:color w:val="000000"/>
        </w:rPr>
        <w:t xml:space="preserve">it causes </w:t>
      </w:r>
      <w:r w:rsidR="00BD4D81">
        <w:rPr>
          <w:rFonts w:ascii="Arial" w:hAnsi="Arial" w:cs="Arial"/>
          <w:color w:val="000000"/>
        </w:rPr>
        <w:t>needs to be dealt</w:t>
      </w:r>
      <w:r w:rsidR="00726DEB">
        <w:rPr>
          <w:rFonts w:ascii="Arial" w:hAnsi="Arial" w:cs="Arial"/>
          <w:color w:val="000000"/>
        </w:rPr>
        <w:t xml:space="preserve"> with. The viability test needs to be modified to ensure a </w:t>
      </w:r>
      <w:r w:rsidR="00886D32">
        <w:rPr>
          <w:rFonts w:ascii="Arial" w:hAnsi="Arial" w:cs="Arial"/>
          <w:color w:val="000000"/>
        </w:rPr>
        <w:t xml:space="preserve">proper balance between the acute need on one side and the need for a fair return for </w:t>
      </w:r>
      <w:r w:rsidR="00F20B2E">
        <w:rPr>
          <w:rFonts w:ascii="Arial" w:hAnsi="Arial" w:cs="Arial"/>
          <w:color w:val="000000"/>
        </w:rPr>
        <w:t>the developer.</w:t>
      </w:r>
    </w:p>
    <w:p w14:paraId="16C2A375" w14:textId="77777777" w:rsidR="0073339F" w:rsidRPr="000266B4" w:rsidRDefault="0073339F" w:rsidP="00393C3D">
      <w:pPr>
        <w:pStyle w:val="NormalWeb"/>
        <w:rPr>
          <w:rFonts w:ascii="Arial" w:hAnsi="Arial" w:cs="Arial"/>
          <w:color w:val="000000"/>
        </w:rPr>
      </w:pPr>
    </w:p>
    <w:p w14:paraId="16086B40" w14:textId="77777777" w:rsidR="003C4645" w:rsidRDefault="003C4645">
      <w:pPr>
        <w:rPr>
          <w:color w:val="000000"/>
          <w:sz w:val="27"/>
          <w:szCs w:val="27"/>
        </w:rPr>
      </w:pPr>
    </w:p>
    <w:p w14:paraId="5458A970" w14:textId="77777777" w:rsidR="005F0837" w:rsidRDefault="005F0837">
      <w:pPr>
        <w:rPr>
          <w:color w:val="000000"/>
          <w:sz w:val="27"/>
          <w:szCs w:val="27"/>
        </w:rPr>
      </w:pPr>
    </w:p>
    <w:p w14:paraId="2F0F959A" w14:textId="77777777" w:rsidR="004B5BF2" w:rsidRDefault="004B5BF2">
      <w:pPr>
        <w:rPr>
          <w:color w:val="000000"/>
          <w:sz w:val="27"/>
          <w:szCs w:val="27"/>
        </w:rPr>
      </w:pPr>
    </w:p>
    <w:p w14:paraId="1B744FF7" w14:textId="77777777" w:rsidR="00B447AA" w:rsidRDefault="00B447AA">
      <w:pPr>
        <w:rPr>
          <w:color w:val="000000"/>
          <w:sz w:val="27"/>
          <w:szCs w:val="27"/>
        </w:rPr>
      </w:pPr>
    </w:p>
    <w:p w14:paraId="3B0AF7D4" w14:textId="2A6B83EE" w:rsidR="00CB5F2B" w:rsidRDefault="00B75B24">
      <w:pPr>
        <w:rPr>
          <w:color w:val="000000"/>
          <w:sz w:val="27"/>
          <w:szCs w:val="27"/>
        </w:rPr>
      </w:pPr>
      <w:r>
        <w:rPr>
          <w:color w:val="000000"/>
          <w:sz w:val="27"/>
          <w:szCs w:val="27"/>
        </w:rPr>
        <w:t xml:space="preserve">. </w:t>
      </w:r>
    </w:p>
    <w:p w14:paraId="44E5F404" w14:textId="77777777" w:rsidR="00330EE4" w:rsidRDefault="00330EE4">
      <w:pPr>
        <w:rPr>
          <w:color w:val="000000"/>
          <w:sz w:val="27"/>
          <w:szCs w:val="27"/>
        </w:rPr>
      </w:pPr>
    </w:p>
    <w:p w14:paraId="38B33F93" w14:textId="77777777" w:rsidR="00A12600" w:rsidRDefault="00A12600">
      <w:pPr>
        <w:rPr>
          <w:color w:val="000000"/>
          <w:sz w:val="27"/>
          <w:szCs w:val="27"/>
        </w:rPr>
      </w:pPr>
    </w:p>
    <w:p w14:paraId="3A74392A" w14:textId="77777777" w:rsidR="00D22BD3" w:rsidRDefault="00D22BD3">
      <w:pPr>
        <w:rPr>
          <w:color w:val="000000"/>
          <w:sz w:val="27"/>
          <w:szCs w:val="27"/>
        </w:rPr>
      </w:pPr>
    </w:p>
    <w:p w14:paraId="676A00C7" w14:textId="77777777" w:rsidR="00A965CD" w:rsidRDefault="00A965CD">
      <w:pPr>
        <w:rPr>
          <w:color w:val="000000"/>
          <w:sz w:val="27"/>
          <w:szCs w:val="27"/>
        </w:rPr>
      </w:pPr>
    </w:p>
    <w:p w14:paraId="45D5692F" w14:textId="77777777" w:rsidR="00A965CD" w:rsidRDefault="00A965CD">
      <w:pPr>
        <w:rPr>
          <w:color w:val="000000"/>
          <w:sz w:val="27"/>
          <w:szCs w:val="27"/>
        </w:rPr>
      </w:pPr>
    </w:p>
    <w:p w14:paraId="2B4D8A88" w14:textId="77777777" w:rsidR="00904114" w:rsidRPr="002A1EAE" w:rsidRDefault="00904114">
      <w:pPr>
        <w:rPr>
          <w:rFonts w:ascii="Arial" w:hAnsi="Arial" w:cs="Arial"/>
          <w:sz w:val="24"/>
          <w:szCs w:val="24"/>
        </w:rPr>
      </w:pPr>
    </w:p>
    <w:sectPr w:rsidR="00904114" w:rsidRPr="002A1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07"/>
    <w:rsid w:val="00003A8A"/>
    <w:rsid w:val="000046A3"/>
    <w:rsid w:val="0001441E"/>
    <w:rsid w:val="0001483B"/>
    <w:rsid w:val="00021072"/>
    <w:rsid w:val="00021097"/>
    <w:rsid w:val="000211DC"/>
    <w:rsid w:val="00021CDF"/>
    <w:rsid w:val="000266B4"/>
    <w:rsid w:val="000338CB"/>
    <w:rsid w:val="00035C08"/>
    <w:rsid w:val="000418CC"/>
    <w:rsid w:val="00044574"/>
    <w:rsid w:val="000458C1"/>
    <w:rsid w:val="00046611"/>
    <w:rsid w:val="00053568"/>
    <w:rsid w:val="0006023E"/>
    <w:rsid w:val="000629EB"/>
    <w:rsid w:val="00067E45"/>
    <w:rsid w:val="0007284B"/>
    <w:rsid w:val="0007655F"/>
    <w:rsid w:val="000927EC"/>
    <w:rsid w:val="000A6360"/>
    <w:rsid w:val="000A66C8"/>
    <w:rsid w:val="000B405D"/>
    <w:rsid w:val="000B486E"/>
    <w:rsid w:val="000B5882"/>
    <w:rsid w:val="000C1D06"/>
    <w:rsid w:val="000C2037"/>
    <w:rsid w:val="000C38E3"/>
    <w:rsid w:val="000C3F49"/>
    <w:rsid w:val="000C66D9"/>
    <w:rsid w:val="000C7B15"/>
    <w:rsid w:val="000D0D25"/>
    <w:rsid w:val="000D3FCA"/>
    <w:rsid w:val="000D77EF"/>
    <w:rsid w:val="000E094E"/>
    <w:rsid w:val="000E2D3A"/>
    <w:rsid w:val="000E46E1"/>
    <w:rsid w:val="000F6EDB"/>
    <w:rsid w:val="001054CA"/>
    <w:rsid w:val="001058CE"/>
    <w:rsid w:val="00111C32"/>
    <w:rsid w:val="001149DC"/>
    <w:rsid w:val="00117DA1"/>
    <w:rsid w:val="00121D52"/>
    <w:rsid w:val="0012710B"/>
    <w:rsid w:val="00127737"/>
    <w:rsid w:val="00137168"/>
    <w:rsid w:val="0014579E"/>
    <w:rsid w:val="0014607C"/>
    <w:rsid w:val="001465B4"/>
    <w:rsid w:val="00153576"/>
    <w:rsid w:val="00153A9E"/>
    <w:rsid w:val="001614F8"/>
    <w:rsid w:val="001633AE"/>
    <w:rsid w:val="00165DE8"/>
    <w:rsid w:val="00165FBD"/>
    <w:rsid w:val="00166D0A"/>
    <w:rsid w:val="00170FE8"/>
    <w:rsid w:val="0017113D"/>
    <w:rsid w:val="00172B33"/>
    <w:rsid w:val="001736D0"/>
    <w:rsid w:val="00180441"/>
    <w:rsid w:val="00181CD2"/>
    <w:rsid w:val="00181DC7"/>
    <w:rsid w:val="00182D2E"/>
    <w:rsid w:val="001876D5"/>
    <w:rsid w:val="00190DB6"/>
    <w:rsid w:val="001946E1"/>
    <w:rsid w:val="00196B07"/>
    <w:rsid w:val="001A000A"/>
    <w:rsid w:val="001A2DC2"/>
    <w:rsid w:val="001A36DC"/>
    <w:rsid w:val="001A3E86"/>
    <w:rsid w:val="001A6510"/>
    <w:rsid w:val="001A7D8A"/>
    <w:rsid w:val="001B04DA"/>
    <w:rsid w:val="001B1442"/>
    <w:rsid w:val="001B1623"/>
    <w:rsid w:val="001B66E9"/>
    <w:rsid w:val="001C3759"/>
    <w:rsid w:val="001D1561"/>
    <w:rsid w:val="001E5FC2"/>
    <w:rsid w:val="001E6FD8"/>
    <w:rsid w:val="001F5765"/>
    <w:rsid w:val="001F57E2"/>
    <w:rsid w:val="001F5E8A"/>
    <w:rsid w:val="002017F6"/>
    <w:rsid w:val="00214505"/>
    <w:rsid w:val="00221B52"/>
    <w:rsid w:val="00224ABD"/>
    <w:rsid w:val="002257A2"/>
    <w:rsid w:val="00226C04"/>
    <w:rsid w:val="00227EC6"/>
    <w:rsid w:val="00235304"/>
    <w:rsid w:val="00237D89"/>
    <w:rsid w:val="002444A1"/>
    <w:rsid w:val="00246030"/>
    <w:rsid w:val="002525B9"/>
    <w:rsid w:val="00253484"/>
    <w:rsid w:val="0025600A"/>
    <w:rsid w:val="00256EFF"/>
    <w:rsid w:val="00267CE6"/>
    <w:rsid w:val="00267DC4"/>
    <w:rsid w:val="00275552"/>
    <w:rsid w:val="00275784"/>
    <w:rsid w:val="00277D82"/>
    <w:rsid w:val="00282B42"/>
    <w:rsid w:val="0028795B"/>
    <w:rsid w:val="00293690"/>
    <w:rsid w:val="0029494D"/>
    <w:rsid w:val="002A1DCB"/>
    <w:rsid w:val="002A1EAE"/>
    <w:rsid w:val="002A528D"/>
    <w:rsid w:val="002A5EDA"/>
    <w:rsid w:val="002B6292"/>
    <w:rsid w:val="002C2C9E"/>
    <w:rsid w:val="002C3957"/>
    <w:rsid w:val="002C7629"/>
    <w:rsid w:val="002D2FEC"/>
    <w:rsid w:val="002E1582"/>
    <w:rsid w:val="002E3600"/>
    <w:rsid w:val="002F1CB7"/>
    <w:rsid w:val="002F7314"/>
    <w:rsid w:val="00302122"/>
    <w:rsid w:val="003024DF"/>
    <w:rsid w:val="00303D61"/>
    <w:rsid w:val="00304DC9"/>
    <w:rsid w:val="00306C13"/>
    <w:rsid w:val="003122F7"/>
    <w:rsid w:val="00320049"/>
    <w:rsid w:val="0032185D"/>
    <w:rsid w:val="00324907"/>
    <w:rsid w:val="0032510A"/>
    <w:rsid w:val="003254C0"/>
    <w:rsid w:val="00326021"/>
    <w:rsid w:val="00330D52"/>
    <w:rsid w:val="00330EE4"/>
    <w:rsid w:val="003326D2"/>
    <w:rsid w:val="0033601E"/>
    <w:rsid w:val="003461A5"/>
    <w:rsid w:val="003524A3"/>
    <w:rsid w:val="00365EDA"/>
    <w:rsid w:val="00366DE0"/>
    <w:rsid w:val="00371221"/>
    <w:rsid w:val="00375904"/>
    <w:rsid w:val="00375D06"/>
    <w:rsid w:val="00375EF9"/>
    <w:rsid w:val="003903B4"/>
    <w:rsid w:val="00390EAE"/>
    <w:rsid w:val="003911C4"/>
    <w:rsid w:val="00391DB1"/>
    <w:rsid w:val="00393C3D"/>
    <w:rsid w:val="00395343"/>
    <w:rsid w:val="00397359"/>
    <w:rsid w:val="003A2411"/>
    <w:rsid w:val="003A7A5E"/>
    <w:rsid w:val="003B0E10"/>
    <w:rsid w:val="003B7559"/>
    <w:rsid w:val="003C1388"/>
    <w:rsid w:val="003C14C4"/>
    <w:rsid w:val="003C3410"/>
    <w:rsid w:val="003C4574"/>
    <w:rsid w:val="003C4645"/>
    <w:rsid w:val="003C7AC6"/>
    <w:rsid w:val="003D1784"/>
    <w:rsid w:val="003D4798"/>
    <w:rsid w:val="003D5C23"/>
    <w:rsid w:val="003F4B87"/>
    <w:rsid w:val="004045AB"/>
    <w:rsid w:val="00411A1B"/>
    <w:rsid w:val="00413884"/>
    <w:rsid w:val="00417A0E"/>
    <w:rsid w:val="00421550"/>
    <w:rsid w:val="00427AB2"/>
    <w:rsid w:val="00430591"/>
    <w:rsid w:val="00431620"/>
    <w:rsid w:val="0043217A"/>
    <w:rsid w:val="00434A28"/>
    <w:rsid w:val="00441002"/>
    <w:rsid w:val="00445A8C"/>
    <w:rsid w:val="004538C7"/>
    <w:rsid w:val="00453E7D"/>
    <w:rsid w:val="00454BF7"/>
    <w:rsid w:val="00456014"/>
    <w:rsid w:val="004642F6"/>
    <w:rsid w:val="00465004"/>
    <w:rsid w:val="00465478"/>
    <w:rsid w:val="00480EDF"/>
    <w:rsid w:val="00482B5B"/>
    <w:rsid w:val="0048509B"/>
    <w:rsid w:val="00485455"/>
    <w:rsid w:val="00485F7C"/>
    <w:rsid w:val="004921C3"/>
    <w:rsid w:val="00494D97"/>
    <w:rsid w:val="004B228E"/>
    <w:rsid w:val="004B5BF2"/>
    <w:rsid w:val="004B6AB5"/>
    <w:rsid w:val="004C6F75"/>
    <w:rsid w:val="004D1D86"/>
    <w:rsid w:val="004D414A"/>
    <w:rsid w:val="004D4CF7"/>
    <w:rsid w:val="004D4F50"/>
    <w:rsid w:val="004D5EF4"/>
    <w:rsid w:val="004D64D9"/>
    <w:rsid w:val="004D6D41"/>
    <w:rsid w:val="004E69AB"/>
    <w:rsid w:val="004F2614"/>
    <w:rsid w:val="00501217"/>
    <w:rsid w:val="00506820"/>
    <w:rsid w:val="005072A7"/>
    <w:rsid w:val="005127D0"/>
    <w:rsid w:val="00514810"/>
    <w:rsid w:val="00523357"/>
    <w:rsid w:val="005249E1"/>
    <w:rsid w:val="00531F0A"/>
    <w:rsid w:val="005322CA"/>
    <w:rsid w:val="00532942"/>
    <w:rsid w:val="005334E1"/>
    <w:rsid w:val="00541399"/>
    <w:rsid w:val="005416EF"/>
    <w:rsid w:val="005531E0"/>
    <w:rsid w:val="00553583"/>
    <w:rsid w:val="00555E24"/>
    <w:rsid w:val="00556ACB"/>
    <w:rsid w:val="00557818"/>
    <w:rsid w:val="00571007"/>
    <w:rsid w:val="00576877"/>
    <w:rsid w:val="005778BF"/>
    <w:rsid w:val="00577AC2"/>
    <w:rsid w:val="005862F7"/>
    <w:rsid w:val="00586ABF"/>
    <w:rsid w:val="00587FC5"/>
    <w:rsid w:val="00594B2E"/>
    <w:rsid w:val="005A127A"/>
    <w:rsid w:val="005A186A"/>
    <w:rsid w:val="005A6F23"/>
    <w:rsid w:val="005B20BD"/>
    <w:rsid w:val="005B3F0C"/>
    <w:rsid w:val="005B6777"/>
    <w:rsid w:val="005B75A7"/>
    <w:rsid w:val="005C1473"/>
    <w:rsid w:val="005C227B"/>
    <w:rsid w:val="005C4781"/>
    <w:rsid w:val="005D2A14"/>
    <w:rsid w:val="005D74BA"/>
    <w:rsid w:val="005E416F"/>
    <w:rsid w:val="005E4835"/>
    <w:rsid w:val="005E5F45"/>
    <w:rsid w:val="005F0837"/>
    <w:rsid w:val="005F5C53"/>
    <w:rsid w:val="00600C39"/>
    <w:rsid w:val="006028DA"/>
    <w:rsid w:val="0060766B"/>
    <w:rsid w:val="00610C60"/>
    <w:rsid w:val="0061160D"/>
    <w:rsid w:val="00621467"/>
    <w:rsid w:val="006251A4"/>
    <w:rsid w:val="00626D04"/>
    <w:rsid w:val="0063116C"/>
    <w:rsid w:val="00631E1A"/>
    <w:rsid w:val="006336B0"/>
    <w:rsid w:val="00634C8B"/>
    <w:rsid w:val="006354BB"/>
    <w:rsid w:val="006360C7"/>
    <w:rsid w:val="0064034E"/>
    <w:rsid w:val="00641EE8"/>
    <w:rsid w:val="006437F7"/>
    <w:rsid w:val="006444FF"/>
    <w:rsid w:val="00644F28"/>
    <w:rsid w:val="00651DA3"/>
    <w:rsid w:val="00654A8F"/>
    <w:rsid w:val="00655CA0"/>
    <w:rsid w:val="006603E9"/>
    <w:rsid w:val="00664935"/>
    <w:rsid w:val="00666237"/>
    <w:rsid w:val="00667A82"/>
    <w:rsid w:val="00667F4E"/>
    <w:rsid w:val="00670879"/>
    <w:rsid w:val="00672C44"/>
    <w:rsid w:val="006759FE"/>
    <w:rsid w:val="00682D81"/>
    <w:rsid w:val="00683E94"/>
    <w:rsid w:val="006902EB"/>
    <w:rsid w:val="006A3E8C"/>
    <w:rsid w:val="006B2355"/>
    <w:rsid w:val="006B24DD"/>
    <w:rsid w:val="006B43B9"/>
    <w:rsid w:val="006B5504"/>
    <w:rsid w:val="006C43EF"/>
    <w:rsid w:val="006D2316"/>
    <w:rsid w:val="006D3F4B"/>
    <w:rsid w:val="006E5A7F"/>
    <w:rsid w:val="006E68F8"/>
    <w:rsid w:val="006F099C"/>
    <w:rsid w:val="006F2287"/>
    <w:rsid w:val="006F3D2F"/>
    <w:rsid w:val="006F6ABF"/>
    <w:rsid w:val="006F759E"/>
    <w:rsid w:val="00710193"/>
    <w:rsid w:val="00725164"/>
    <w:rsid w:val="00726DEB"/>
    <w:rsid w:val="0073339F"/>
    <w:rsid w:val="00733DF2"/>
    <w:rsid w:val="0073553D"/>
    <w:rsid w:val="00741201"/>
    <w:rsid w:val="00745899"/>
    <w:rsid w:val="0074657A"/>
    <w:rsid w:val="00751564"/>
    <w:rsid w:val="00761CBC"/>
    <w:rsid w:val="007623D6"/>
    <w:rsid w:val="0076438B"/>
    <w:rsid w:val="00764DA4"/>
    <w:rsid w:val="007666DD"/>
    <w:rsid w:val="00766899"/>
    <w:rsid w:val="00766DC7"/>
    <w:rsid w:val="00770001"/>
    <w:rsid w:val="007701E9"/>
    <w:rsid w:val="00774C46"/>
    <w:rsid w:val="00777078"/>
    <w:rsid w:val="00791C97"/>
    <w:rsid w:val="00795B09"/>
    <w:rsid w:val="0079627D"/>
    <w:rsid w:val="007A26BD"/>
    <w:rsid w:val="007A5DE7"/>
    <w:rsid w:val="007B7495"/>
    <w:rsid w:val="007D32A4"/>
    <w:rsid w:val="007D5DAD"/>
    <w:rsid w:val="007E1121"/>
    <w:rsid w:val="007E1EB8"/>
    <w:rsid w:val="008008BA"/>
    <w:rsid w:val="00813B50"/>
    <w:rsid w:val="0081751E"/>
    <w:rsid w:val="00822F86"/>
    <w:rsid w:val="00824B89"/>
    <w:rsid w:val="00842579"/>
    <w:rsid w:val="00844675"/>
    <w:rsid w:val="00850635"/>
    <w:rsid w:val="008516BB"/>
    <w:rsid w:val="00853732"/>
    <w:rsid w:val="00856DBF"/>
    <w:rsid w:val="008701FC"/>
    <w:rsid w:val="00870316"/>
    <w:rsid w:val="00870AAE"/>
    <w:rsid w:val="0088236C"/>
    <w:rsid w:val="00883801"/>
    <w:rsid w:val="0088478F"/>
    <w:rsid w:val="00886D32"/>
    <w:rsid w:val="00890EF7"/>
    <w:rsid w:val="008933A7"/>
    <w:rsid w:val="00894F6C"/>
    <w:rsid w:val="008A1C85"/>
    <w:rsid w:val="008A2C4D"/>
    <w:rsid w:val="008A47D1"/>
    <w:rsid w:val="008A6BB7"/>
    <w:rsid w:val="008B194E"/>
    <w:rsid w:val="008B2D04"/>
    <w:rsid w:val="008B4429"/>
    <w:rsid w:val="008B4BB5"/>
    <w:rsid w:val="008C1240"/>
    <w:rsid w:val="008C1E47"/>
    <w:rsid w:val="008C55D1"/>
    <w:rsid w:val="008C6777"/>
    <w:rsid w:val="008D1B5C"/>
    <w:rsid w:val="008D6233"/>
    <w:rsid w:val="008E02ED"/>
    <w:rsid w:val="008E13F5"/>
    <w:rsid w:val="008E5941"/>
    <w:rsid w:val="008E730C"/>
    <w:rsid w:val="00902128"/>
    <w:rsid w:val="00904114"/>
    <w:rsid w:val="00905427"/>
    <w:rsid w:val="00910388"/>
    <w:rsid w:val="00910EC5"/>
    <w:rsid w:val="0091115F"/>
    <w:rsid w:val="00915DB3"/>
    <w:rsid w:val="00916EDB"/>
    <w:rsid w:val="00922A81"/>
    <w:rsid w:val="00930520"/>
    <w:rsid w:val="009342D9"/>
    <w:rsid w:val="00934524"/>
    <w:rsid w:val="0093732F"/>
    <w:rsid w:val="009421A5"/>
    <w:rsid w:val="009440B1"/>
    <w:rsid w:val="00952FAD"/>
    <w:rsid w:val="009620E1"/>
    <w:rsid w:val="00962AA6"/>
    <w:rsid w:val="00971A3E"/>
    <w:rsid w:val="009772BA"/>
    <w:rsid w:val="00977CAA"/>
    <w:rsid w:val="009810FE"/>
    <w:rsid w:val="00986DDA"/>
    <w:rsid w:val="00990A93"/>
    <w:rsid w:val="009922B6"/>
    <w:rsid w:val="00994C24"/>
    <w:rsid w:val="009950AB"/>
    <w:rsid w:val="00996F5E"/>
    <w:rsid w:val="009A34BD"/>
    <w:rsid w:val="009A39E4"/>
    <w:rsid w:val="009A6C0E"/>
    <w:rsid w:val="009C18CC"/>
    <w:rsid w:val="009C30CE"/>
    <w:rsid w:val="009C42B1"/>
    <w:rsid w:val="009C5665"/>
    <w:rsid w:val="009C5D0A"/>
    <w:rsid w:val="009D26CA"/>
    <w:rsid w:val="009D64DA"/>
    <w:rsid w:val="009E24B3"/>
    <w:rsid w:val="009E26B9"/>
    <w:rsid w:val="009E40D2"/>
    <w:rsid w:val="009F24DD"/>
    <w:rsid w:val="009F5866"/>
    <w:rsid w:val="009F5909"/>
    <w:rsid w:val="009F7317"/>
    <w:rsid w:val="00A072A5"/>
    <w:rsid w:val="00A12600"/>
    <w:rsid w:val="00A16E97"/>
    <w:rsid w:val="00A254CE"/>
    <w:rsid w:val="00A3226E"/>
    <w:rsid w:val="00A3232C"/>
    <w:rsid w:val="00A332DD"/>
    <w:rsid w:val="00A347B9"/>
    <w:rsid w:val="00A405D5"/>
    <w:rsid w:val="00A41627"/>
    <w:rsid w:val="00A41768"/>
    <w:rsid w:val="00A41BD2"/>
    <w:rsid w:val="00A42A4C"/>
    <w:rsid w:val="00A43F96"/>
    <w:rsid w:val="00A4441A"/>
    <w:rsid w:val="00A44BB3"/>
    <w:rsid w:val="00A51D0E"/>
    <w:rsid w:val="00A52F65"/>
    <w:rsid w:val="00A651C1"/>
    <w:rsid w:val="00A73D45"/>
    <w:rsid w:val="00A75FB2"/>
    <w:rsid w:val="00A77003"/>
    <w:rsid w:val="00A80FB2"/>
    <w:rsid w:val="00A94AD3"/>
    <w:rsid w:val="00A965CD"/>
    <w:rsid w:val="00A96B4C"/>
    <w:rsid w:val="00AA13F3"/>
    <w:rsid w:val="00AA5CE3"/>
    <w:rsid w:val="00AA6512"/>
    <w:rsid w:val="00AB262A"/>
    <w:rsid w:val="00AC2556"/>
    <w:rsid w:val="00AC415B"/>
    <w:rsid w:val="00AC5E46"/>
    <w:rsid w:val="00AD5D30"/>
    <w:rsid w:val="00AD659E"/>
    <w:rsid w:val="00AD65B9"/>
    <w:rsid w:val="00AD74BF"/>
    <w:rsid w:val="00AE0486"/>
    <w:rsid w:val="00AE086A"/>
    <w:rsid w:val="00AF547A"/>
    <w:rsid w:val="00B00027"/>
    <w:rsid w:val="00B00783"/>
    <w:rsid w:val="00B04319"/>
    <w:rsid w:val="00B1172E"/>
    <w:rsid w:val="00B11B21"/>
    <w:rsid w:val="00B149B6"/>
    <w:rsid w:val="00B168A0"/>
    <w:rsid w:val="00B2217C"/>
    <w:rsid w:val="00B25958"/>
    <w:rsid w:val="00B318C4"/>
    <w:rsid w:val="00B36D8E"/>
    <w:rsid w:val="00B404BB"/>
    <w:rsid w:val="00B447AA"/>
    <w:rsid w:val="00B46A27"/>
    <w:rsid w:val="00B54475"/>
    <w:rsid w:val="00B60EC8"/>
    <w:rsid w:val="00B65E79"/>
    <w:rsid w:val="00B66491"/>
    <w:rsid w:val="00B71AA3"/>
    <w:rsid w:val="00B72D78"/>
    <w:rsid w:val="00B75B24"/>
    <w:rsid w:val="00B75DDC"/>
    <w:rsid w:val="00B82F07"/>
    <w:rsid w:val="00B858C6"/>
    <w:rsid w:val="00B865D4"/>
    <w:rsid w:val="00B958B5"/>
    <w:rsid w:val="00B9616C"/>
    <w:rsid w:val="00B96899"/>
    <w:rsid w:val="00B97C44"/>
    <w:rsid w:val="00BB2BA6"/>
    <w:rsid w:val="00BB2EEB"/>
    <w:rsid w:val="00BB3EF3"/>
    <w:rsid w:val="00BC1FE2"/>
    <w:rsid w:val="00BC30CF"/>
    <w:rsid w:val="00BC3A09"/>
    <w:rsid w:val="00BC4906"/>
    <w:rsid w:val="00BC519A"/>
    <w:rsid w:val="00BC551B"/>
    <w:rsid w:val="00BC6CBA"/>
    <w:rsid w:val="00BD14D6"/>
    <w:rsid w:val="00BD4D81"/>
    <w:rsid w:val="00BE1FD0"/>
    <w:rsid w:val="00BE4602"/>
    <w:rsid w:val="00BE4FC7"/>
    <w:rsid w:val="00BE7372"/>
    <w:rsid w:val="00BF01A5"/>
    <w:rsid w:val="00BF0B93"/>
    <w:rsid w:val="00BF67AD"/>
    <w:rsid w:val="00C036F0"/>
    <w:rsid w:val="00C110FD"/>
    <w:rsid w:val="00C22AD5"/>
    <w:rsid w:val="00C24046"/>
    <w:rsid w:val="00C26C09"/>
    <w:rsid w:val="00C26C0C"/>
    <w:rsid w:val="00C26FB1"/>
    <w:rsid w:val="00C400C5"/>
    <w:rsid w:val="00C40A92"/>
    <w:rsid w:val="00C41056"/>
    <w:rsid w:val="00C434BD"/>
    <w:rsid w:val="00C51006"/>
    <w:rsid w:val="00C52148"/>
    <w:rsid w:val="00C55223"/>
    <w:rsid w:val="00C57CE1"/>
    <w:rsid w:val="00C62E6B"/>
    <w:rsid w:val="00C63D75"/>
    <w:rsid w:val="00C64238"/>
    <w:rsid w:val="00C64DC8"/>
    <w:rsid w:val="00C70BB5"/>
    <w:rsid w:val="00C70D94"/>
    <w:rsid w:val="00C836CA"/>
    <w:rsid w:val="00C87609"/>
    <w:rsid w:val="00C940D2"/>
    <w:rsid w:val="00C95DC0"/>
    <w:rsid w:val="00C965AA"/>
    <w:rsid w:val="00C97112"/>
    <w:rsid w:val="00CA18C7"/>
    <w:rsid w:val="00CA75AB"/>
    <w:rsid w:val="00CA7D3C"/>
    <w:rsid w:val="00CB10F2"/>
    <w:rsid w:val="00CB573B"/>
    <w:rsid w:val="00CB5F2B"/>
    <w:rsid w:val="00CB6B35"/>
    <w:rsid w:val="00CC2657"/>
    <w:rsid w:val="00CD1868"/>
    <w:rsid w:val="00CD1D92"/>
    <w:rsid w:val="00CE0A29"/>
    <w:rsid w:val="00CE3CB3"/>
    <w:rsid w:val="00CE4476"/>
    <w:rsid w:val="00CF3577"/>
    <w:rsid w:val="00CF5F50"/>
    <w:rsid w:val="00D0173F"/>
    <w:rsid w:val="00D02DC9"/>
    <w:rsid w:val="00D06FB2"/>
    <w:rsid w:val="00D14776"/>
    <w:rsid w:val="00D17696"/>
    <w:rsid w:val="00D22186"/>
    <w:rsid w:val="00D22BD3"/>
    <w:rsid w:val="00D309E4"/>
    <w:rsid w:val="00D330D2"/>
    <w:rsid w:val="00D37EEF"/>
    <w:rsid w:val="00D43F1F"/>
    <w:rsid w:val="00D57B14"/>
    <w:rsid w:val="00D60288"/>
    <w:rsid w:val="00D64557"/>
    <w:rsid w:val="00D706EE"/>
    <w:rsid w:val="00D74543"/>
    <w:rsid w:val="00D7493B"/>
    <w:rsid w:val="00D81183"/>
    <w:rsid w:val="00D813A5"/>
    <w:rsid w:val="00D9320C"/>
    <w:rsid w:val="00D95F04"/>
    <w:rsid w:val="00D95F9C"/>
    <w:rsid w:val="00DA030F"/>
    <w:rsid w:val="00DA6A84"/>
    <w:rsid w:val="00DB106D"/>
    <w:rsid w:val="00DB2A94"/>
    <w:rsid w:val="00DC3AF2"/>
    <w:rsid w:val="00DC51A4"/>
    <w:rsid w:val="00DD401A"/>
    <w:rsid w:val="00DE1F36"/>
    <w:rsid w:val="00DE386E"/>
    <w:rsid w:val="00DF0731"/>
    <w:rsid w:val="00DF5F16"/>
    <w:rsid w:val="00E00337"/>
    <w:rsid w:val="00E02442"/>
    <w:rsid w:val="00E03403"/>
    <w:rsid w:val="00E0351F"/>
    <w:rsid w:val="00E0529E"/>
    <w:rsid w:val="00E06D1E"/>
    <w:rsid w:val="00E13726"/>
    <w:rsid w:val="00E15AA7"/>
    <w:rsid w:val="00E17609"/>
    <w:rsid w:val="00E22E22"/>
    <w:rsid w:val="00E22FC6"/>
    <w:rsid w:val="00E23FAD"/>
    <w:rsid w:val="00E253F9"/>
    <w:rsid w:val="00E340A2"/>
    <w:rsid w:val="00E35B56"/>
    <w:rsid w:val="00E363C6"/>
    <w:rsid w:val="00E46A00"/>
    <w:rsid w:val="00E52455"/>
    <w:rsid w:val="00E56DF6"/>
    <w:rsid w:val="00E5737E"/>
    <w:rsid w:val="00E6242D"/>
    <w:rsid w:val="00E71E3C"/>
    <w:rsid w:val="00E8241C"/>
    <w:rsid w:val="00E905CB"/>
    <w:rsid w:val="00E9649F"/>
    <w:rsid w:val="00E96789"/>
    <w:rsid w:val="00EA0DF9"/>
    <w:rsid w:val="00EA342A"/>
    <w:rsid w:val="00EB36D0"/>
    <w:rsid w:val="00EB4ECC"/>
    <w:rsid w:val="00EB5D71"/>
    <w:rsid w:val="00EB62F0"/>
    <w:rsid w:val="00EC59D4"/>
    <w:rsid w:val="00EC7B5A"/>
    <w:rsid w:val="00ED00DE"/>
    <w:rsid w:val="00ED7C5C"/>
    <w:rsid w:val="00EE086C"/>
    <w:rsid w:val="00EE08FA"/>
    <w:rsid w:val="00EE2062"/>
    <w:rsid w:val="00EF3B86"/>
    <w:rsid w:val="00EF4363"/>
    <w:rsid w:val="00EF54A1"/>
    <w:rsid w:val="00F04475"/>
    <w:rsid w:val="00F0775A"/>
    <w:rsid w:val="00F1225A"/>
    <w:rsid w:val="00F13067"/>
    <w:rsid w:val="00F14412"/>
    <w:rsid w:val="00F1697D"/>
    <w:rsid w:val="00F20B2E"/>
    <w:rsid w:val="00F2536F"/>
    <w:rsid w:val="00F253D0"/>
    <w:rsid w:val="00F32A12"/>
    <w:rsid w:val="00F33E52"/>
    <w:rsid w:val="00F368E6"/>
    <w:rsid w:val="00F3693B"/>
    <w:rsid w:val="00F436E3"/>
    <w:rsid w:val="00F47509"/>
    <w:rsid w:val="00F47CB4"/>
    <w:rsid w:val="00F5213E"/>
    <w:rsid w:val="00F54E72"/>
    <w:rsid w:val="00F55997"/>
    <w:rsid w:val="00F577B6"/>
    <w:rsid w:val="00F6090F"/>
    <w:rsid w:val="00F6119B"/>
    <w:rsid w:val="00F617B5"/>
    <w:rsid w:val="00F63533"/>
    <w:rsid w:val="00F651AE"/>
    <w:rsid w:val="00F6547E"/>
    <w:rsid w:val="00F72102"/>
    <w:rsid w:val="00F722D5"/>
    <w:rsid w:val="00F77A95"/>
    <w:rsid w:val="00F81B1F"/>
    <w:rsid w:val="00F84D7A"/>
    <w:rsid w:val="00F87EF1"/>
    <w:rsid w:val="00F94196"/>
    <w:rsid w:val="00F958D8"/>
    <w:rsid w:val="00F95A76"/>
    <w:rsid w:val="00FA33E3"/>
    <w:rsid w:val="00FB2633"/>
    <w:rsid w:val="00FB35D4"/>
    <w:rsid w:val="00FB4D72"/>
    <w:rsid w:val="00FB4F47"/>
    <w:rsid w:val="00FB5182"/>
    <w:rsid w:val="00FC0CE8"/>
    <w:rsid w:val="00FC4FFC"/>
    <w:rsid w:val="00FC50ED"/>
    <w:rsid w:val="00FC53AD"/>
    <w:rsid w:val="00FC6B43"/>
    <w:rsid w:val="00FD2C4D"/>
    <w:rsid w:val="00FD3273"/>
    <w:rsid w:val="00FD3749"/>
    <w:rsid w:val="00FD4576"/>
    <w:rsid w:val="00FD7D2C"/>
    <w:rsid w:val="00FE434C"/>
    <w:rsid w:val="00FE641E"/>
    <w:rsid w:val="00FF1581"/>
    <w:rsid w:val="00FF346F"/>
    <w:rsid w:val="00FF358B"/>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7100"/>
  <w15:chartTrackingRefBased/>
  <w15:docId w15:val="{15219176-0B1E-4BC0-A647-88061483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B07"/>
    <w:rPr>
      <w:rFonts w:eastAsiaTheme="majorEastAsia" w:cstheme="majorBidi"/>
      <w:color w:val="272727" w:themeColor="text1" w:themeTint="D8"/>
    </w:rPr>
  </w:style>
  <w:style w:type="paragraph" w:styleId="Title">
    <w:name w:val="Title"/>
    <w:basedOn w:val="Normal"/>
    <w:next w:val="Normal"/>
    <w:link w:val="TitleChar"/>
    <w:uiPriority w:val="10"/>
    <w:qFormat/>
    <w:rsid w:val="00196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B07"/>
    <w:pPr>
      <w:spacing w:before="160"/>
      <w:jc w:val="center"/>
    </w:pPr>
    <w:rPr>
      <w:i/>
      <w:iCs/>
      <w:color w:val="404040" w:themeColor="text1" w:themeTint="BF"/>
    </w:rPr>
  </w:style>
  <w:style w:type="character" w:customStyle="1" w:styleId="QuoteChar">
    <w:name w:val="Quote Char"/>
    <w:basedOn w:val="DefaultParagraphFont"/>
    <w:link w:val="Quote"/>
    <w:uiPriority w:val="29"/>
    <w:rsid w:val="00196B07"/>
    <w:rPr>
      <w:i/>
      <w:iCs/>
      <w:color w:val="404040" w:themeColor="text1" w:themeTint="BF"/>
    </w:rPr>
  </w:style>
  <w:style w:type="paragraph" w:styleId="ListParagraph">
    <w:name w:val="List Paragraph"/>
    <w:basedOn w:val="Normal"/>
    <w:uiPriority w:val="34"/>
    <w:qFormat/>
    <w:rsid w:val="00196B07"/>
    <w:pPr>
      <w:ind w:left="720"/>
      <w:contextualSpacing/>
    </w:pPr>
  </w:style>
  <w:style w:type="character" w:styleId="IntenseEmphasis">
    <w:name w:val="Intense Emphasis"/>
    <w:basedOn w:val="DefaultParagraphFont"/>
    <w:uiPriority w:val="21"/>
    <w:qFormat/>
    <w:rsid w:val="00196B07"/>
    <w:rPr>
      <w:i/>
      <w:iCs/>
      <w:color w:val="0F4761" w:themeColor="accent1" w:themeShade="BF"/>
    </w:rPr>
  </w:style>
  <w:style w:type="paragraph" w:styleId="IntenseQuote">
    <w:name w:val="Intense Quote"/>
    <w:basedOn w:val="Normal"/>
    <w:next w:val="Normal"/>
    <w:link w:val="IntenseQuoteChar"/>
    <w:uiPriority w:val="30"/>
    <w:qFormat/>
    <w:rsid w:val="0019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B07"/>
    <w:rPr>
      <w:i/>
      <w:iCs/>
      <w:color w:val="0F4761" w:themeColor="accent1" w:themeShade="BF"/>
    </w:rPr>
  </w:style>
  <w:style w:type="character" w:styleId="IntenseReference">
    <w:name w:val="Intense Reference"/>
    <w:basedOn w:val="DefaultParagraphFont"/>
    <w:uiPriority w:val="32"/>
    <w:qFormat/>
    <w:rsid w:val="00196B07"/>
    <w:rPr>
      <w:b/>
      <w:bCs/>
      <w:smallCaps/>
      <w:color w:val="0F4761" w:themeColor="accent1" w:themeShade="BF"/>
      <w:spacing w:val="5"/>
    </w:rPr>
  </w:style>
  <w:style w:type="paragraph" w:styleId="NormalWeb">
    <w:name w:val="Normal (Web)"/>
    <w:basedOn w:val="Normal"/>
    <w:uiPriority w:val="99"/>
    <w:unhideWhenUsed/>
    <w:rsid w:val="00196B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F3D2F"/>
    <w:rPr>
      <w:color w:val="0000FF"/>
      <w:u w:val="single"/>
    </w:rPr>
  </w:style>
  <w:style w:type="character" w:customStyle="1" w:styleId="normaltextrun">
    <w:name w:val="normaltextrun"/>
    <w:basedOn w:val="DefaultParagraphFont"/>
    <w:rsid w:val="00E06D1E"/>
  </w:style>
  <w:style w:type="paragraph" w:customStyle="1" w:styleId="paragraph">
    <w:name w:val="paragraph"/>
    <w:basedOn w:val="Normal"/>
    <w:rsid w:val="006C43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C43EF"/>
  </w:style>
  <w:style w:type="character" w:customStyle="1" w:styleId="scxw124630280">
    <w:name w:val="scxw124630280"/>
    <w:basedOn w:val="DefaultParagraphFont"/>
    <w:rsid w:val="006C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2538">
      <w:bodyDiv w:val="1"/>
      <w:marLeft w:val="0"/>
      <w:marRight w:val="0"/>
      <w:marTop w:val="0"/>
      <w:marBottom w:val="0"/>
      <w:divBdr>
        <w:top w:val="none" w:sz="0" w:space="0" w:color="auto"/>
        <w:left w:val="none" w:sz="0" w:space="0" w:color="auto"/>
        <w:bottom w:val="none" w:sz="0" w:space="0" w:color="auto"/>
        <w:right w:val="none" w:sz="0" w:space="0" w:color="auto"/>
      </w:divBdr>
      <w:divsChild>
        <w:div w:id="392309972">
          <w:marLeft w:val="0"/>
          <w:marRight w:val="0"/>
          <w:marTop w:val="0"/>
          <w:marBottom w:val="0"/>
          <w:divBdr>
            <w:top w:val="none" w:sz="0" w:space="0" w:color="auto"/>
            <w:left w:val="none" w:sz="0" w:space="0" w:color="auto"/>
            <w:bottom w:val="none" w:sz="0" w:space="0" w:color="auto"/>
            <w:right w:val="none" w:sz="0" w:space="0" w:color="auto"/>
          </w:divBdr>
          <w:divsChild>
            <w:div w:id="2041932308">
              <w:marLeft w:val="0"/>
              <w:marRight w:val="0"/>
              <w:marTop w:val="0"/>
              <w:marBottom w:val="0"/>
              <w:divBdr>
                <w:top w:val="none" w:sz="0" w:space="0" w:color="auto"/>
                <w:left w:val="none" w:sz="0" w:space="0" w:color="auto"/>
                <w:bottom w:val="none" w:sz="0" w:space="0" w:color="auto"/>
                <w:right w:val="none" w:sz="0" w:space="0" w:color="auto"/>
              </w:divBdr>
              <w:divsChild>
                <w:div w:id="13711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089">
          <w:marLeft w:val="0"/>
          <w:marRight w:val="0"/>
          <w:marTop w:val="0"/>
          <w:marBottom w:val="0"/>
          <w:divBdr>
            <w:top w:val="none" w:sz="0" w:space="0" w:color="auto"/>
            <w:left w:val="none" w:sz="0" w:space="0" w:color="auto"/>
            <w:bottom w:val="none" w:sz="0" w:space="0" w:color="auto"/>
            <w:right w:val="none" w:sz="0" w:space="0" w:color="auto"/>
          </w:divBdr>
          <w:divsChild>
            <w:div w:id="571737227">
              <w:marLeft w:val="0"/>
              <w:marRight w:val="0"/>
              <w:marTop w:val="0"/>
              <w:marBottom w:val="0"/>
              <w:divBdr>
                <w:top w:val="none" w:sz="0" w:space="0" w:color="auto"/>
                <w:left w:val="none" w:sz="0" w:space="0" w:color="auto"/>
                <w:bottom w:val="none" w:sz="0" w:space="0" w:color="auto"/>
                <w:right w:val="none" w:sz="0" w:space="0" w:color="auto"/>
              </w:divBdr>
              <w:divsChild>
                <w:div w:id="12049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0840">
      <w:bodyDiv w:val="1"/>
      <w:marLeft w:val="0"/>
      <w:marRight w:val="0"/>
      <w:marTop w:val="0"/>
      <w:marBottom w:val="0"/>
      <w:divBdr>
        <w:top w:val="none" w:sz="0" w:space="0" w:color="auto"/>
        <w:left w:val="none" w:sz="0" w:space="0" w:color="auto"/>
        <w:bottom w:val="none" w:sz="0" w:space="0" w:color="auto"/>
        <w:right w:val="none" w:sz="0" w:space="0" w:color="auto"/>
      </w:divBdr>
      <w:divsChild>
        <w:div w:id="1386174036">
          <w:marLeft w:val="0"/>
          <w:marRight w:val="0"/>
          <w:marTop w:val="0"/>
          <w:marBottom w:val="0"/>
          <w:divBdr>
            <w:top w:val="none" w:sz="0" w:space="0" w:color="auto"/>
            <w:left w:val="none" w:sz="0" w:space="0" w:color="auto"/>
            <w:bottom w:val="none" w:sz="0" w:space="0" w:color="auto"/>
            <w:right w:val="none" w:sz="0" w:space="0" w:color="auto"/>
          </w:divBdr>
        </w:div>
        <w:div w:id="1726752918">
          <w:marLeft w:val="0"/>
          <w:marRight w:val="0"/>
          <w:marTop w:val="0"/>
          <w:marBottom w:val="0"/>
          <w:divBdr>
            <w:top w:val="none" w:sz="0" w:space="0" w:color="auto"/>
            <w:left w:val="none" w:sz="0" w:space="0" w:color="auto"/>
            <w:bottom w:val="none" w:sz="0" w:space="0" w:color="auto"/>
            <w:right w:val="none" w:sz="0" w:space="0" w:color="auto"/>
          </w:divBdr>
        </w:div>
        <w:div w:id="395713148">
          <w:marLeft w:val="0"/>
          <w:marRight w:val="0"/>
          <w:marTop w:val="0"/>
          <w:marBottom w:val="0"/>
          <w:divBdr>
            <w:top w:val="none" w:sz="0" w:space="0" w:color="auto"/>
            <w:left w:val="none" w:sz="0" w:space="0" w:color="auto"/>
            <w:bottom w:val="none" w:sz="0" w:space="0" w:color="auto"/>
            <w:right w:val="none" w:sz="0" w:space="0" w:color="auto"/>
          </w:divBdr>
        </w:div>
      </w:divsChild>
    </w:div>
    <w:div w:id="413935143">
      <w:bodyDiv w:val="1"/>
      <w:marLeft w:val="0"/>
      <w:marRight w:val="0"/>
      <w:marTop w:val="0"/>
      <w:marBottom w:val="0"/>
      <w:divBdr>
        <w:top w:val="none" w:sz="0" w:space="0" w:color="auto"/>
        <w:left w:val="none" w:sz="0" w:space="0" w:color="auto"/>
        <w:bottom w:val="none" w:sz="0" w:space="0" w:color="auto"/>
        <w:right w:val="none" w:sz="0" w:space="0" w:color="auto"/>
      </w:divBdr>
    </w:div>
    <w:div w:id="946501370">
      <w:bodyDiv w:val="1"/>
      <w:marLeft w:val="0"/>
      <w:marRight w:val="0"/>
      <w:marTop w:val="0"/>
      <w:marBottom w:val="0"/>
      <w:divBdr>
        <w:top w:val="none" w:sz="0" w:space="0" w:color="auto"/>
        <w:left w:val="none" w:sz="0" w:space="0" w:color="auto"/>
        <w:bottom w:val="none" w:sz="0" w:space="0" w:color="auto"/>
        <w:right w:val="none" w:sz="0" w:space="0" w:color="auto"/>
      </w:divBdr>
    </w:div>
    <w:div w:id="10486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4536</Words>
  <Characters>25856</Characters>
  <Application>Microsoft Office Word</Application>
  <DocSecurity>0</DocSecurity>
  <Lines>215</Lines>
  <Paragraphs>60</Paragraphs>
  <ScaleCrop>false</ScaleCrop>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Gemma Saunderson-Barker</cp:lastModifiedBy>
  <cp:revision>2</cp:revision>
  <dcterms:created xsi:type="dcterms:W3CDTF">2024-09-25T10:47:00Z</dcterms:created>
  <dcterms:modified xsi:type="dcterms:W3CDTF">2024-09-25T10:47:00Z</dcterms:modified>
</cp:coreProperties>
</file>