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CE79" w14:textId="198C77FD" w:rsidR="00CA4CA7" w:rsidRPr="00EE3814" w:rsidRDefault="00D0244A" w:rsidP="003C2E4E">
      <w:pPr>
        <w:tabs>
          <w:tab w:val="left" w:pos="8025"/>
        </w:tabs>
        <w:spacing w:line="380" w:lineRule="exact"/>
        <w:jc w:val="both"/>
        <w:rPr>
          <w:b/>
          <w:bCs/>
        </w:rPr>
      </w:pPr>
      <w:r w:rsidRPr="00775D46">
        <w:rPr>
          <w:b/>
          <w:bCs/>
          <w:noProof/>
          <w:highlight w:val="yellow"/>
          <w:lang w:eastAsia="en-GB"/>
        </w:rPr>
        <w:drawing>
          <wp:anchor distT="0" distB="0" distL="114300" distR="114300" simplePos="0" relativeHeight="251659264" behindDoc="1" locked="0" layoutInCell="1" allowOverlap="1" wp14:anchorId="3CE3D371" wp14:editId="2E7CBEDB">
            <wp:simplePos x="0" y="0"/>
            <wp:positionH relativeFrom="margin">
              <wp:align>center</wp:align>
            </wp:positionH>
            <wp:positionV relativeFrom="paragraph">
              <wp:posOffset>-495935</wp:posOffset>
            </wp:positionV>
            <wp:extent cx="1752394" cy="1209676"/>
            <wp:effectExtent l="0" t="0" r="635" b="0"/>
            <wp:wrapNone/>
            <wp:docPr id="1" name="Picture 1" descr="Seaford Town Council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ford Town Council offi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394" cy="1209676"/>
                    </a:xfrm>
                    <a:prstGeom prst="rect">
                      <a:avLst/>
                    </a:prstGeom>
                  </pic:spPr>
                </pic:pic>
              </a:graphicData>
            </a:graphic>
            <wp14:sizeRelH relativeFrom="page">
              <wp14:pctWidth>0</wp14:pctWidth>
            </wp14:sizeRelH>
            <wp14:sizeRelV relativeFrom="page">
              <wp14:pctHeight>0</wp14:pctHeight>
            </wp14:sizeRelV>
          </wp:anchor>
        </w:drawing>
      </w:r>
      <w:r w:rsidR="00752518">
        <w:rPr>
          <w:b/>
          <w:bCs/>
        </w:rPr>
        <w:tab/>
      </w:r>
    </w:p>
    <w:p w14:paraId="795BB12B" w14:textId="4797587A" w:rsidR="00CA4CA7" w:rsidRPr="00EE3814" w:rsidRDefault="00CA4CA7" w:rsidP="003C2E4E">
      <w:pPr>
        <w:spacing w:line="380" w:lineRule="exact"/>
        <w:jc w:val="both"/>
      </w:pPr>
    </w:p>
    <w:p w14:paraId="64BA6EDF" w14:textId="2950A433" w:rsidR="00CF7395" w:rsidRPr="00F60768" w:rsidRDefault="00CF7395" w:rsidP="003C2E4E">
      <w:pPr>
        <w:spacing w:line="380" w:lineRule="exact"/>
        <w:jc w:val="both"/>
        <w:rPr>
          <w:b/>
          <w:sz w:val="32"/>
          <w:szCs w:val="32"/>
        </w:rPr>
      </w:pPr>
    </w:p>
    <w:p w14:paraId="34544019" w14:textId="59B4CD44" w:rsidR="008D7744" w:rsidRDefault="00D0244A" w:rsidP="00D0244A">
      <w:pPr>
        <w:pStyle w:val="Heading1"/>
        <w:spacing w:before="120" w:after="120" w:line="380" w:lineRule="exact"/>
      </w:pPr>
      <w:r>
        <w:t xml:space="preserve">Minutes of the </w:t>
      </w:r>
      <w:r w:rsidR="008D7744">
        <w:t>Salts Stakeholder Group Meeting</w:t>
      </w:r>
    </w:p>
    <w:p w14:paraId="5C6F1AB0" w14:textId="77777777" w:rsidR="00D0244A" w:rsidRPr="00D0244A" w:rsidRDefault="00D0244A" w:rsidP="00D0244A">
      <w:pPr>
        <w:spacing w:after="240" w:line="380" w:lineRule="exact"/>
        <w:jc w:val="center"/>
        <w:rPr>
          <w:b/>
          <w:bCs/>
          <w:sz w:val="28"/>
          <w:szCs w:val="28"/>
        </w:rPr>
      </w:pPr>
      <w:r w:rsidRPr="00D0244A">
        <w:rPr>
          <w:b/>
          <w:bCs/>
          <w:sz w:val="28"/>
          <w:szCs w:val="28"/>
        </w:rPr>
        <w:t>Wednesday 9th July 2025 at 4:00 PM – 6:00 PM</w:t>
      </w:r>
    </w:p>
    <w:p w14:paraId="353C0DC4" w14:textId="0DD5072D" w:rsidR="006528D9" w:rsidRDefault="00D0244A" w:rsidP="00D0244A">
      <w:pPr>
        <w:spacing w:after="120" w:line="380" w:lineRule="exact"/>
      </w:pPr>
      <w:r>
        <w:t xml:space="preserve">Held at </w:t>
      </w:r>
      <w:r w:rsidR="006528D9">
        <w:t xml:space="preserve">Seaford Rugby Club, </w:t>
      </w:r>
      <w:r w:rsidR="006528D9" w:rsidRPr="00062ED5">
        <w:rPr>
          <w:color w:val="202124"/>
          <w:shd w:val="clear" w:color="auto" w:fill="FFFFFF"/>
        </w:rPr>
        <w:t>The Salts Rec, Richmond Rd, Seaford BN25 1DR</w:t>
      </w:r>
    </w:p>
    <w:p w14:paraId="5F3C4BA2" w14:textId="1295757E" w:rsidR="00CF7395" w:rsidRDefault="00D1421E" w:rsidP="003C2E4E">
      <w:pPr>
        <w:pStyle w:val="Heading2"/>
        <w:numPr>
          <w:ilvl w:val="0"/>
          <w:numId w:val="0"/>
        </w:numPr>
        <w:spacing w:line="380" w:lineRule="exact"/>
        <w:jc w:val="both"/>
      </w:pPr>
      <w:bookmarkStart w:id="0" w:name="_Hlk203463688"/>
      <w:r>
        <w:t>Attendees</w:t>
      </w:r>
    </w:p>
    <w:p w14:paraId="5AA7B6F0" w14:textId="77777777" w:rsidR="000D2A50" w:rsidRPr="000D2A50" w:rsidRDefault="000D2A50" w:rsidP="000D2A50">
      <w:pPr>
        <w:pStyle w:val="Heading2"/>
        <w:numPr>
          <w:ilvl w:val="0"/>
          <w:numId w:val="0"/>
        </w:numPr>
        <w:spacing w:before="120" w:line="240" w:lineRule="auto"/>
        <w:rPr>
          <w:b w:val="0"/>
          <w:color w:val="auto"/>
          <w:sz w:val="24"/>
          <w:szCs w:val="24"/>
        </w:rPr>
      </w:pPr>
      <w:r w:rsidRPr="000D2A50">
        <w:rPr>
          <w:b w:val="0"/>
          <w:color w:val="auto"/>
          <w:sz w:val="24"/>
          <w:szCs w:val="24"/>
        </w:rPr>
        <w:t>Steve Quayle, Town Clerk, Seaford Town Council</w:t>
      </w:r>
    </w:p>
    <w:p w14:paraId="1CBC638E" w14:textId="39ABDE31" w:rsidR="006528D9" w:rsidRDefault="006528D9" w:rsidP="003C2E4E">
      <w:pPr>
        <w:spacing w:line="380" w:lineRule="exact"/>
        <w:jc w:val="both"/>
      </w:pPr>
      <w:bookmarkStart w:id="1" w:name="_Hlk134292480"/>
      <w:bookmarkEnd w:id="0"/>
      <w:r>
        <w:t>Sharan Brydon, Assets &amp; Projects Manager, Seaford Town Council</w:t>
      </w:r>
    </w:p>
    <w:p w14:paraId="0243FDC1" w14:textId="06FADE2D" w:rsidR="006528D9" w:rsidRDefault="006528D9" w:rsidP="003C2E4E">
      <w:pPr>
        <w:spacing w:line="380" w:lineRule="exact"/>
        <w:jc w:val="both"/>
        <w:rPr>
          <w:b/>
          <w:bCs/>
        </w:rPr>
      </w:pPr>
      <w:r>
        <w:rPr>
          <w:b/>
          <w:bCs/>
        </w:rPr>
        <w:t>S</w:t>
      </w:r>
      <w:r w:rsidR="00D0244A">
        <w:rPr>
          <w:b/>
          <w:bCs/>
        </w:rPr>
        <w:t xml:space="preserve">eaford </w:t>
      </w:r>
      <w:r>
        <w:rPr>
          <w:b/>
          <w:bCs/>
        </w:rPr>
        <w:t>T</w:t>
      </w:r>
      <w:r w:rsidR="00D0244A">
        <w:rPr>
          <w:b/>
          <w:bCs/>
        </w:rPr>
        <w:t xml:space="preserve">own </w:t>
      </w:r>
      <w:r>
        <w:rPr>
          <w:b/>
          <w:bCs/>
        </w:rPr>
        <w:t>Councillors:</w:t>
      </w:r>
    </w:p>
    <w:p w14:paraId="056A8D50" w14:textId="77777777" w:rsidR="006528D9" w:rsidRDefault="006528D9" w:rsidP="003C2E4E">
      <w:pPr>
        <w:spacing w:line="380" w:lineRule="exact"/>
        <w:jc w:val="both"/>
      </w:pPr>
      <w:r>
        <w:t>Cllr Christina Bristow, Seaford Town Council</w:t>
      </w:r>
    </w:p>
    <w:p w14:paraId="27A6B79C" w14:textId="77777777" w:rsidR="006528D9" w:rsidRDefault="006528D9" w:rsidP="003C2E4E">
      <w:pPr>
        <w:spacing w:line="380" w:lineRule="exact"/>
        <w:jc w:val="both"/>
      </w:pPr>
      <w:r>
        <w:t>Cllr Rod Buchanan, Seaford Town Council</w:t>
      </w:r>
    </w:p>
    <w:p w14:paraId="548791AC" w14:textId="03A77F32" w:rsidR="00275F4F" w:rsidRDefault="00275F4F" w:rsidP="003C2E4E">
      <w:pPr>
        <w:spacing w:line="380" w:lineRule="exact"/>
        <w:jc w:val="both"/>
      </w:pPr>
      <w:r>
        <w:t>Cllr Maggie Wearmouth, Seaford Town Council</w:t>
      </w:r>
    </w:p>
    <w:p w14:paraId="16D8006C" w14:textId="77777777" w:rsidR="006528D9" w:rsidRDefault="006528D9" w:rsidP="003C2E4E">
      <w:pPr>
        <w:spacing w:line="380" w:lineRule="exact"/>
        <w:jc w:val="both"/>
        <w:rPr>
          <w:b/>
          <w:bCs/>
        </w:rPr>
      </w:pPr>
      <w:r>
        <w:rPr>
          <w:b/>
          <w:bCs/>
        </w:rPr>
        <w:t>Group representatives:</w:t>
      </w:r>
    </w:p>
    <w:p w14:paraId="08C6878B" w14:textId="2E0E37F7" w:rsidR="0038553A" w:rsidRDefault="006528D9" w:rsidP="003C2E4E">
      <w:pPr>
        <w:spacing w:line="380" w:lineRule="exact"/>
        <w:jc w:val="both"/>
      </w:pPr>
      <w:r>
        <w:t>Salts Cafe</w:t>
      </w:r>
      <w:r>
        <w:rPr>
          <w:b/>
          <w:bCs/>
        </w:rPr>
        <w:t xml:space="preserve">, </w:t>
      </w:r>
      <w:r w:rsidR="005208E5">
        <w:t xml:space="preserve">Steve </w:t>
      </w:r>
      <w:r w:rsidR="00275F4F">
        <w:t>Rodgers</w:t>
      </w:r>
      <w:r w:rsidR="0038553A">
        <w:t xml:space="preserve"> </w:t>
      </w:r>
    </w:p>
    <w:p w14:paraId="2E8F9FDD" w14:textId="6E51A18B" w:rsidR="006528D9" w:rsidRDefault="006528D9" w:rsidP="003C2E4E">
      <w:pPr>
        <w:spacing w:line="380" w:lineRule="exact"/>
        <w:jc w:val="both"/>
      </w:pPr>
      <w:r>
        <w:t>Seaford Cricket Club, Geoff Beal</w:t>
      </w:r>
    </w:p>
    <w:p w14:paraId="71784A4F" w14:textId="3C287208" w:rsidR="00346092" w:rsidRDefault="00346092" w:rsidP="003C2E4E">
      <w:pPr>
        <w:spacing w:line="380" w:lineRule="exact"/>
        <w:jc w:val="both"/>
      </w:pPr>
      <w:r>
        <w:t>Seaford Cricket Club, Ian Carter</w:t>
      </w:r>
    </w:p>
    <w:p w14:paraId="7D5DF37A" w14:textId="4C5FA621" w:rsidR="00275F4F" w:rsidRDefault="00275F4F" w:rsidP="003C2E4E">
      <w:pPr>
        <w:spacing w:line="380" w:lineRule="exact"/>
        <w:jc w:val="both"/>
      </w:pPr>
      <w:r>
        <w:t>Seaford Cricket Club, John Smith</w:t>
      </w:r>
    </w:p>
    <w:p w14:paraId="56F4A16C" w14:textId="77777777" w:rsidR="006528D9" w:rsidRDefault="006528D9" w:rsidP="003C2E4E">
      <w:pPr>
        <w:spacing w:line="380" w:lineRule="exact"/>
        <w:jc w:val="both"/>
      </w:pPr>
      <w:r w:rsidRPr="00576B51">
        <w:t>Seaford Rugby Club</w:t>
      </w:r>
      <w:r>
        <w:t xml:space="preserve">, </w:t>
      </w:r>
      <w:r w:rsidRPr="00576B51">
        <w:t>Paul Warren</w:t>
      </w:r>
    </w:p>
    <w:p w14:paraId="2A82A343" w14:textId="17214247" w:rsidR="001E1495" w:rsidRDefault="001E1495" w:rsidP="003C2E4E">
      <w:pPr>
        <w:spacing w:line="380" w:lineRule="exact"/>
        <w:jc w:val="both"/>
      </w:pPr>
      <w:r>
        <w:t>Lewes District and Eastbourne Councils, Carl Smith</w:t>
      </w:r>
    </w:p>
    <w:p w14:paraId="2BF67246" w14:textId="77777777" w:rsidR="006528D9" w:rsidRDefault="006528D9" w:rsidP="003C2E4E">
      <w:pPr>
        <w:spacing w:line="380" w:lineRule="exact"/>
        <w:jc w:val="both"/>
      </w:pPr>
      <w:r w:rsidRPr="00F70500">
        <w:rPr>
          <w:b/>
          <w:bCs/>
        </w:rPr>
        <w:t>Minute Taker:</w:t>
      </w:r>
    </w:p>
    <w:p w14:paraId="0D168815" w14:textId="57E13F1F" w:rsidR="00E1646F" w:rsidRDefault="006528D9" w:rsidP="00045475">
      <w:pPr>
        <w:spacing w:after="160" w:line="380" w:lineRule="exact"/>
        <w:jc w:val="both"/>
      </w:pPr>
      <w:r>
        <w:t>Louise Dickson, Projects &amp; Facilities Administrator</w:t>
      </w:r>
      <w:r w:rsidR="00992F55">
        <w:t>, Seaford Town Council</w:t>
      </w:r>
      <w:r w:rsidR="001E1495">
        <w:t>.</w:t>
      </w:r>
    </w:p>
    <w:p w14:paraId="11B386CC" w14:textId="77777777" w:rsidR="00D1421E" w:rsidRDefault="00D1421E" w:rsidP="003C2E4E">
      <w:pPr>
        <w:spacing w:line="380" w:lineRule="exact"/>
        <w:jc w:val="both"/>
      </w:pPr>
    </w:p>
    <w:bookmarkEnd w:id="1"/>
    <w:p w14:paraId="198DA5FB" w14:textId="180B0816" w:rsidR="00036ED6" w:rsidRDefault="00593152" w:rsidP="00F821FA">
      <w:pPr>
        <w:pStyle w:val="Heading1"/>
        <w:spacing w:line="380" w:lineRule="exact"/>
      </w:pPr>
      <w:r>
        <w:t>MINUTES</w:t>
      </w:r>
    </w:p>
    <w:p w14:paraId="616DE3FE" w14:textId="77777777" w:rsidR="00045475" w:rsidRDefault="00045475" w:rsidP="00045475"/>
    <w:p w14:paraId="4331DB0D" w14:textId="77777777" w:rsidR="00045475" w:rsidRPr="002A355C" w:rsidRDefault="00045475" w:rsidP="00340D1B">
      <w:pPr>
        <w:pStyle w:val="ListParagraph"/>
        <w:numPr>
          <w:ilvl w:val="0"/>
          <w:numId w:val="6"/>
        </w:numPr>
        <w:spacing w:after="120" w:line="240" w:lineRule="auto"/>
        <w:ind w:left="567" w:hanging="567"/>
        <w:rPr>
          <w:b/>
          <w:sz w:val="28"/>
          <w:szCs w:val="28"/>
        </w:rPr>
      </w:pPr>
      <w:r w:rsidRPr="002A355C">
        <w:rPr>
          <w:b/>
          <w:sz w:val="28"/>
          <w:szCs w:val="28"/>
        </w:rPr>
        <w:t>Introductions</w:t>
      </w:r>
    </w:p>
    <w:p w14:paraId="4AAB6190" w14:textId="2F751129" w:rsidR="000716D9" w:rsidRPr="00EA5008" w:rsidRDefault="000716D9" w:rsidP="000716D9">
      <w:pPr>
        <w:spacing w:before="120"/>
      </w:pPr>
      <w:r w:rsidRPr="00EA5008">
        <w:t>A warm welcome was extended to Steve Rodger</w:t>
      </w:r>
      <w:r>
        <w:t>s</w:t>
      </w:r>
      <w:r w:rsidRPr="00EA5008">
        <w:t xml:space="preserve"> who ha</w:t>
      </w:r>
      <w:r w:rsidR="00166A03">
        <w:t>s</w:t>
      </w:r>
      <w:r w:rsidRPr="00EA5008">
        <w:t xml:space="preserve"> recently taken over operations at </w:t>
      </w:r>
      <w:r w:rsidRPr="000716D9">
        <w:rPr>
          <w:i/>
          <w:iCs/>
        </w:rPr>
        <w:t>The Salts Café</w:t>
      </w:r>
      <w:r w:rsidRPr="00EA5008">
        <w:t>.</w:t>
      </w:r>
    </w:p>
    <w:p w14:paraId="14E6D449" w14:textId="77777777" w:rsidR="00045475" w:rsidRPr="002A355C" w:rsidRDefault="00045475" w:rsidP="00340D1B">
      <w:pPr>
        <w:pStyle w:val="ListParagraph"/>
        <w:numPr>
          <w:ilvl w:val="0"/>
          <w:numId w:val="6"/>
        </w:numPr>
        <w:spacing w:before="120"/>
        <w:ind w:left="567" w:hanging="567"/>
      </w:pPr>
      <w:r w:rsidRPr="002A355C">
        <w:rPr>
          <w:b/>
          <w:sz w:val="28"/>
          <w:szCs w:val="28"/>
        </w:rPr>
        <w:t>Apologies for Absence</w:t>
      </w:r>
    </w:p>
    <w:p w14:paraId="0AB65493" w14:textId="0AAC1A19" w:rsidR="00BD5A6F" w:rsidRDefault="00045475" w:rsidP="00045475">
      <w:pPr>
        <w:spacing w:line="380" w:lineRule="exact"/>
        <w:jc w:val="both"/>
      </w:pPr>
      <w:r>
        <w:t>Apologies for absence were received from Cllr Stephanie Dubas, (STC), Cllr Olivia Honeyman, (STC), Seaford Lifeguards, Peter Gwilliam, Seaford Rugby Club, Ian Newby, On the Verge, Mike Vingoe, The Base, Gary McKenzie, Premier Football, Duncan Savage, 6</w:t>
      </w:r>
      <w:r w:rsidRPr="00045475">
        <w:rPr>
          <w:vertAlign w:val="superscript"/>
        </w:rPr>
        <w:t>th</w:t>
      </w:r>
      <w:r>
        <w:t xml:space="preserve"> Seaford (St. Leonard’s) Scouts, Darren Pillar, </w:t>
      </w:r>
      <w:proofErr w:type="spellStart"/>
      <w:r>
        <w:t>Idverde</w:t>
      </w:r>
      <w:proofErr w:type="spellEnd"/>
      <w:r>
        <w:t xml:space="preserve">. </w:t>
      </w:r>
    </w:p>
    <w:p w14:paraId="0771D547" w14:textId="77777777" w:rsidR="00BD5A6F" w:rsidRDefault="00BD5A6F">
      <w:pPr>
        <w:spacing w:line="240" w:lineRule="auto"/>
      </w:pPr>
      <w:r>
        <w:br w:type="page"/>
      </w:r>
    </w:p>
    <w:p w14:paraId="4D713286" w14:textId="77777777" w:rsidR="00045475" w:rsidRDefault="00045475" w:rsidP="00045475">
      <w:pPr>
        <w:spacing w:line="380" w:lineRule="exact"/>
        <w:jc w:val="both"/>
      </w:pPr>
    </w:p>
    <w:p w14:paraId="36F0B260" w14:textId="77777777" w:rsidR="00045475" w:rsidRDefault="00045475" w:rsidP="00045475"/>
    <w:p w14:paraId="5B9D730E" w14:textId="2A37AA64" w:rsidR="00EB15EB" w:rsidRDefault="000716D9" w:rsidP="00340D1B">
      <w:pPr>
        <w:pStyle w:val="ListParagraph"/>
        <w:numPr>
          <w:ilvl w:val="0"/>
          <w:numId w:val="6"/>
        </w:numPr>
        <w:spacing w:after="120" w:line="240" w:lineRule="auto"/>
        <w:ind w:left="567" w:hanging="567"/>
        <w:contextualSpacing w:val="0"/>
        <w:jc w:val="both"/>
        <w:rPr>
          <w:b/>
          <w:sz w:val="28"/>
          <w:szCs w:val="28"/>
        </w:rPr>
      </w:pPr>
      <w:r>
        <w:rPr>
          <w:b/>
          <w:sz w:val="28"/>
          <w:szCs w:val="28"/>
        </w:rPr>
        <w:t xml:space="preserve">Discuss Actions from the last </w:t>
      </w:r>
      <w:proofErr w:type="gramStart"/>
      <w:r>
        <w:rPr>
          <w:b/>
          <w:sz w:val="28"/>
          <w:szCs w:val="28"/>
        </w:rPr>
        <w:t>meeting:-</w:t>
      </w:r>
      <w:proofErr w:type="gramEnd"/>
    </w:p>
    <w:p w14:paraId="0043AD5F" w14:textId="7EC4AC6A" w:rsidR="000716D9" w:rsidRPr="00871E20" w:rsidRDefault="000716D9" w:rsidP="00340D1B">
      <w:pPr>
        <w:pStyle w:val="ListParagraph"/>
        <w:numPr>
          <w:ilvl w:val="1"/>
          <w:numId w:val="6"/>
        </w:numPr>
        <w:spacing w:before="240" w:after="160"/>
        <w:ind w:left="567" w:hanging="567"/>
        <w:rPr>
          <w:b/>
          <w:bCs/>
        </w:rPr>
      </w:pPr>
      <w:bookmarkStart w:id="2" w:name="_Hlk134186099"/>
      <w:r w:rsidRPr="00871E20">
        <w:rPr>
          <w:b/>
          <w:bCs/>
        </w:rPr>
        <w:t xml:space="preserve">The distribution of the ground maintenance specifications </w:t>
      </w:r>
      <w:proofErr w:type="gramStart"/>
      <w:r w:rsidRPr="00871E20">
        <w:rPr>
          <w:b/>
          <w:bCs/>
        </w:rPr>
        <w:t>review:-</w:t>
      </w:r>
      <w:proofErr w:type="gramEnd"/>
    </w:p>
    <w:p w14:paraId="7D8AF46A" w14:textId="0D921303" w:rsidR="00166A03" w:rsidRPr="000056F1" w:rsidRDefault="000056F1" w:rsidP="00A17829">
      <w:pPr>
        <w:pStyle w:val="ListParagraph"/>
        <w:numPr>
          <w:ilvl w:val="0"/>
          <w:numId w:val="11"/>
        </w:numPr>
        <w:ind w:left="924" w:hanging="357"/>
      </w:pPr>
      <w:r w:rsidRPr="000056F1">
        <w:rPr>
          <w:i/>
          <w:iCs/>
        </w:rPr>
        <w:t>Geoff Beal</w:t>
      </w:r>
      <w:r w:rsidRPr="000056F1">
        <w:t xml:space="preserve"> noted that if the maintenance work had adhered to the agreed schedule, the condition of the grounds would be significantly better. Although some tasks have been completed, several key activities were either missed or carried out at inappropriate times</w:t>
      </w:r>
      <w:r w:rsidR="00166A03" w:rsidRPr="000056F1">
        <w:t>.</w:t>
      </w:r>
    </w:p>
    <w:p w14:paraId="6FDAA39B" w14:textId="0FD7DEC1" w:rsidR="00166A03" w:rsidRPr="00166A03" w:rsidRDefault="00166A03" w:rsidP="00A17829">
      <w:pPr>
        <w:pStyle w:val="ListParagraph"/>
        <w:numPr>
          <w:ilvl w:val="0"/>
          <w:numId w:val="11"/>
        </w:numPr>
        <w:ind w:left="924" w:hanging="357"/>
      </w:pPr>
      <w:r w:rsidRPr="00166A03">
        <w:t xml:space="preserve">A question was raised about whether pitch inspections take place after </w:t>
      </w:r>
      <w:proofErr w:type="spellStart"/>
      <w:r w:rsidRPr="00166A03">
        <w:t>I</w:t>
      </w:r>
      <w:r w:rsidR="000056F1">
        <w:t>d</w:t>
      </w:r>
      <w:r w:rsidRPr="00166A03">
        <w:t>verde</w:t>
      </w:r>
      <w:proofErr w:type="spellEnd"/>
      <w:r w:rsidRPr="00166A03">
        <w:t xml:space="preserve"> completes their work.</w:t>
      </w:r>
    </w:p>
    <w:p w14:paraId="31C36CCB" w14:textId="633C5873" w:rsidR="00166A03" w:rsidRPr="00166A03" w:rsidRDefault="00166A03" w:rsidP="00A17829">
      <w:pPr>
        <w:pStyle w:val="ListParagraph"/>
        <w:numPr>
          <w:ilvl w:val="0"/>
          <w:numId w:val="11"/>
        </w:numPr>
        <w:ind w:left="924" w:hanging="357"/>
      </w:pPr>
      <w:r w:rsidRPr="00166A03">
        <w:rPr>
          <w:i/>
          <w:iCs/>
        </w:rPr>
        <w:t>Paul Warren</w:t>
      </w:r>
      <w:r w:rsidRPr="00166A03">
        <w:t xml:space="preserve"> expressed concern from the Rugby Club ahead of the new season, particularly about winter conditions. Last season, the club had to fork the pitch before matches to aid drainage.</w:t>
      </w:r>
    </w:p>
    <w:p w14:paraId="6E5C0458" w14:textId="77777777" w:rsidR="00166A03" w:rsidRPr="00166A03" w:rsidRDefault="00166A03" w:rsidP="00A17829">
      <w:pPr>
        <w:pStyle w:val="ListParagraph"/>
        <w:numPr>
          <w:ilvl w:val="0"/>
          <w:numId w:val="11"/>
        </w:numPr>
        <w:ind w:left="924" w:hanging="357"/>
        <w:rPr>
          <w:b/>
          <w:bCs/>
        </w:rPr>
      </w:pPr>
      <w:r w:rsidRPr="00166A03">
        <w:t xml:space="preserve">Carl Smith (LDC) </w:t>
      </w:r>
      <w:r>
        <w:t xml:space="preserve">asked for </w:t>
      </w:r>
      <w:r w:rsidRPr="00166A03">
        <w:t>acknowledg</w:t>
      </w:r>
      <w:r>
        <w:t>ement that</w:t>
      </w:r>
      <w:r w:rsidRPr="00166A03">
        <w:t xml:space="preserve"> all comments are</w:t>
      </w:r>
      <w:r>
        <w:t xml:space="preserve"> being</w:t>
      </w:r>
      <w:r w:rsidRPr="00166A03">
        <w:t xml:space="preserve"> recorded but noted some were inaccurate. He explained that the contractor can’t complete every task perfectly, especially due to weather impacts on the maintenance schedule.</w:t>
      </w:r>
    </w:p>
    <w:p w14:paraId="70B6AE5F" w14:textId="50C44D3E" w:rsidR="000716D9" w:rsidRPr="00166A03" w:rsidRDefault="000716D9" w:rsidP="00340D1B">
      <w:pPr>
        <w:pStyle w:val="ListParagraph"/>
        <w:numPr>
          <w:ilvl w:val="1"/>
          <w:numId w:val="6"/>
        </w:numPr>
        <w:ind w:left="567" w:hanging="567"/>
        <w:contextualSpacing w:val="0"/>
        <w:rPr>
          <w:b/>
          <w:bCs/>
        </w:rPr>
      </w:pPr>
      <w:r w:rsidRPr="00166A03">
        <w:rPr>
          <w:b/>
          <w:bCs/>
        </w:rPr>
        <w:t xml:space="preserve">Schedule of work to be distributed to all relevant </w:t>
      </w:r>
      <w:proofErr w:type="gramStart"/>
      <w:r w:rsidRPr="00166A03">
        <w:rPr>
          <w:b/>
          <w:bCs/>
        </w:rPr>
        <w:t>parties</w:t>
      </w:r>
      <w:r w:rsidR="008E1F73">
        <w:rPr>
          <w:b/>
          <w:bCs/>
        </w:rPr>
        <w:t>:-</w:t>
      </w:r>
      <w:proofErr w:type="gramEnd"/>
    </w:p>
    <w:p w14:paraId="2B4C6AC6" w14:textId="6AFB26C9" w:rsidR="000716D9" w:rsidRPr="008E1F73" w:rsidRDefault="000716D9" w:rsidP="00A17829">
      <w:pPr>
        <w:ind w:left="567"/>
      </w:pPr>
      <w:r w:rsidRPr="008E1F73">
        <w:t>The Spec for Ground Maintenance and the Schedule of Work to be circulated again.</w:t>
      </w:r>
    </w:p>
    <w:p w14:paraId="2DA8F5F0" w14:textId="263EA3DA" w:rsidR="000716D9" w:rsidRPr="00871E20" w:rsidRDefault="000716D9" w:rsidP="00A17829">
      <w:pPr>
        <w:pStyle w:val="ListParagraph"/>
        <w:numPr>
          <w:ilvl w:val="1"/>
          <w:numId w:val="6"/>
        </w:numPr>
        <w:ind w:left="567" w:hanging="567"/>
        <w:contextualSpacing w:val="0"/>
        <w:rPr>
          <w:b/>
          <w:bCs/>
        </w:rPr>
      </w:pPr>
      <w:r w:rsidRPr="00871E20">
        <w:rPr>
          <w:b/>
          <w:bCs/>
        </w:rPr>
        <w:t xml:space="preserve">The RFU Pitch Report </w:t>
      </w:r>
      <w:r w:rsidRPr="00BD5A6F">
        <w:t>was shared amongst the group</w:t>
      </w:r>
      <w:r w:rsidRPr="00871E20">
        <w:rPr>
          <w:b/>
          <w:bCs/>
        </w:rPr>
        <w:t>.</w:t>
      </w:r>
    </w:p>
    <w:p w14:paraId="45EFC105" w14:textId="3309D276" w:rsidR="000716D9" w:rsidRDefault="000716D9" w:rsidP="00A17829">
      <w:pPr>
        <w:pStyle w:val="ListParagraph"/>
        <w:numPr>
          <w:ilvl w:val="1"/>
          <w:numId w:val="6"/>
        </w:numPr>
        <w:ind w:left="567" w:hanging="567"/>
        <w:contextualSpacing w:val="0"/>
      </w:pPr>
      <w:r w:rsidRPr="00871E20">
        <w:rPr>
          <w:b/>
          <w:bCs/>
        </w:rPr>
        <w:t>Regular monthly meetings</w:t>
      </w:r>
      <w:r w:rsidRPr="00094A67">
        <w:t xml:space="preserve"> take place between </w:t>
      </w:r>
      <w:r w:rsidRPr="008E1F73">
        <w:t>Sharan Brydon</w:t>
      </w:r>
      <w:r w:rsidR="008E1F73">
        <w:t xml:space="preserve"> (STC)</w:t>
      </w:r>
      <w:r w:rsidRPr="00094A67">
        <w:t xml:space="preserve"> and </w:t>
      </w:r>
      <w:r w:rsidRPr="008E1F73">
        <w:t>Carl Smith (LDC)</w:t>
      </w:r>
      <w:r w:rsidRPr="00094A67">
        <w:t xml:space="preserve"> to review and discuss the </w:t>
      </w:r>
      <w:proofErr w:type="spellStart"/>
      <w:r w:rsidRPr="00094A67">
        <w:t>Idverde</w:t>
      </w:r>
      <w:proofErr w:type="spellEnd"/>
      <w:r w:rsidRPr="00094A67">
        <w:t xml:space="preserve"> maintenance schedule.</w:t>
      </w:r>
    </w:p>
    <w:p w14:paraId="19CCA593" w14:textId="6CCFD104" w:rsidR="000716D9" w:rsidRDefault="008E1F73" w:rsidP="00A17829">
      <w:pPr>
        <w:pStyle w:val="ListParagraph"/>
        <w:numPr>
          <w:ilvl w:val="1"/>
          <w:numId w:val="6"/>
        </w:numPr>
        <w:ind w:left="567" w:hanging="567"/>
        <w:contextualSpacing w:val="0"/>
      </w:pPr>
      <w:r>
        <w:rPr>
          <w:b/>
          <w:bCs/>
        </w:rPr>
        <w:t>P</w:t>
      </w:r>
      <w:r w:rsidR="000716D9" w:rsidRPr="00871E20">
        <w:rPr>
          <w:b/>
          <w:bCs/>
        </w:rPr>
        <w:t>lanning permission for the protective cricket fence</w:t>
      </w:r>
      <w:r w:rsidR="000716D9" w:rsidRPr="00461B9D">
        <w:t>,</w:t>
      </w:r>
      <w:r w:rsidR="00166A03">
        <w:t xml:space="preserve"> </w:t>
      </w:r>
      <w:r w:rsidR="000716D9" w:rsidRPr="00461B9D">
        <w:t>awaiting sign-off from LDC on this matter.</w:t>
      </w:r>
    </w:p>
    <w:p w14:paraId="5AF8BA30" w14:textId="1527C8CE" w:rsidR="000716D9" w:rsidRDefault="003E2840" w:rsidP="00A17829">
      <w:pPr>
        <w:pStyle w:val="ListParagraph"/>
        <w:ind w:left="567" w:hanging="567"/>
        <w:contextualSpacing w:val="0"/>
      </w:pPr>
      <w:r w:rsidRPr="00871E20">
        <w:rPr>
          <w:b/>
          <w:bCs/>
        </w:rPr>
        <w:t>3.6</w:t>
      </w:r>
      <w:r w:rsidR="00871E20">
        <w:rPr>
          <w:b/>
          <w:bCs/>
        </w:rPr>
        <w:t xml:space="preserve"> </w:t>
      </w:r>
      <w:r w:rsidR="00BD5A6F">
        <w:rPr>
          <w:b/>
          <w:bCs/>
        </w:rPr>
        <w:tab/>
        <w:t>L</w:t>
      </w:r>
      <w:r w:rsidR="000716D9" w:rsidRPr="00871E20">
        <w:rPr>
          <w:b/>
          <w:bCs/>
        </w:rPr>
        <w:t>iability if a member of the public is struck by a cricket ball</w:t>
      </w:r>
      <w:r w:rsidR="000716D9" w:rsidRPr="001C1BFB">
        <w:t>. It was</w:t>
      </w:r>
      <w:r>
        <w:t xml:space="preserve"> </w:t>
      </w:r>
      <w:r w:rsidR="000716D9" w:rsidRPr="001C1BFB">
        <w:t>confirmed that the responsibility lies with the cricket club, and a copy of their public liability insurance policy has been received.</w:t>
      </w:r>
    </w:p>
    <w:p w14:paraId="130BAFB6" w14:textId="03A278E1" w:rsidR="000716D9" w:rsidRPr="00DE6CD0" w:rsidRDefault="003E2840" w:rsidP="00A17829">
      <w:pPr>
        <w:pStyle w:val="ListParagraph"/>
        <w:ind w:left="567" w:hanging="567"/>
        <w:contextualSpacing w:val="0"/>
      </w:pPr>
      <w:r w:rsidRPr="00166A03">
        <w:rPr>
          <w:b/>
          <w:bCs/>
        </w:rPr>
        <w:t>3.7</w:t>
      </w:r>
      <w:r w:rsidR="00A17829">
        <w:rPr>
          <w:b/>
          <w:bCs/>
        </w:rPr>
        <w:tab/>
      </w:r>
      <w:r w:rsidR="000716D9" w:rsidRPr="00DE6CD0">
        <w:t xml:space="preserve">The overgrowth around the Scouts Hut has been cleared by </w:t>
      </w:r>
      <w:proofErr w:type="spellStart"/>
      <w:r w:rsidR="000716D9" w:rsidRPr="00DE6CD0">
        <w:t>Idverde</w:t>
      </w:r>
      <w:proofErr w:type="spellEnd"/>
      <w:r w:rsidR="000716D9" w:rsidRPr="00DE6CD0">
        <w:t>.</w:t>
      </w:r>
    </w:p>
    <w:p w14:paraId="42609EA7" w14:textId="56270BCD" w:rsidR="000716D9" w:rsidRPr="00DE6CD0" w:rsidRDefault="000716D9" w:rsidP="00A17829">
      <w:pPr>
        <w:pStyle w:val="ListParagraph"/>
        <w:numPr>
          <w:ilvl w:val="1"/>
          <w:numId w:val="9"/>
        </w:numPr>
        <w:ind w:left="567" w:hanging="567"/>
        <w:contextualSpacing w:val="0"/>
      </w:pPr>
      <w:r w:rsidRPr="00DE6CD0">
        <w:t>The map for the new dual bins is currently being prepared and will be sent to Carl Smith once completed.</w:t>
      </w:r>
    </w:p>
    <w:p w14:paraId="0FB335BA" w14:textId="3312DE15" w:rsidR="000716D9" w:rsidRPr="00DE6CD0" w:rsidRDefault="000716D9" w:rsidP="00A17829">
      <w:pPr>
        <w:pStyle w:val="ListParagraph"/>
        <w:numPr>
          <w:ilvl w:val="1"/>
          <w:numId w:val="9"/>
        </w:numPr>
        <w:ind w:left="567" w:hanging="567"/>
        <w:contextualSpacing w:val="0"/>
      </w:pPr>
      <w:r w:rsidRPr="00DE6CD0">
        <w:t>The minutes from the October meeting, with Section 106 highlighted, have been sent to the new Town Clerk.</w:t>
      </w:r>
    </w:p>
    <w:p w14:paraId="6920D7DD" w14:textId="51CD9E42" w:rsidR="000716D9" w:rsidRDefault="00871E20" w:rsidP="00A17829">
      <w:pPr>
        <w:pStyle w:val="ListParagraph"/>
        <w:spacing w:after="160"/>
        <w:ind w:left="567" w:hanging="567"/>
        <w:contextualSpacing w:val="0"/>
      </w:pPr>
      <w:r w:rsidRPr="00166A03">
        <w:rPr>
          <w:b/>
          <w:bCs/>
        </w:rPr>
        <w:t>3.10</w:t>
      </w:r>
      <w:r w:rsidR="00166A03">
        <w:rPr>
          <w:b/>
          <w:bCs/>
        </w:rPr>
        <w:t xml:space="preserve"> </w:t>
      </w:r>
      <w:r w:rsidR="000716D9" w:rsidRPr="00DE6CD0">
        <w:t>The floodlight plan proposal</w:t>
      </w:r>
      <w:r w:rsidR="000716D9">
        <w:t xml:space="preserve"> for the Rugby club</w:t>
      </w:r>
      <w:r w:rsidR="000716D9" w:rsidRPr="00DE6CD0">
        <w:t xml:space="preserve"> includes installing a small tower approximately 15 meters high, equipped with LED lights to illuminate the pitch.</w:t>
      </w:r>
    </w:p>
    <w:p w14:paraId="65F110CD" w14:textId="284BE24F" w:rsidR="00871E20" w:rsidRPr="00871E20" w:rsidRDefault="00871E20" w:rsidP="000056F1">
      <w:pPr>
        <w:ind w:left="567" w:hanging="567"/>
        <w:rPr>
          <w:b/>
          <w:bCs/>
          <w:sz w:val="28"/>
          <w:szCs w:val="28"/>
        </w:rPr>
      </w:pPr>
      <w:r w:rsidRPr="00871E20">
        <w:rPr>
          <w:b/>
          <w:bCs/>
          <w:sz w:val="28"/>
          <w:szCs w:val="28"/>
        </w:rPr>
        <w:lastRenderedPageBreak/>
        <w:t>4.</w:t>
      </w:r>
      <w:r w:rsidR="000056F1">
        <w:rPr>
          <w:b/>
          <w:bCs/>
          <w:sz w:val="28"/>
          <w:szCs w:val="28"/>
        </w:rPr>
        <w:tab/>
      </w:r>
      <w:r w:rsidRPr="00871E20">
        <w:rPr>
          <w:b/>
          <w:bCs/>
          <w:sz w:val="28"/>
          <w:szCs w:val="28"/>
        </w:rPr>
        <w:t>Updates</w:t>
      </w:r>
    </w:p>
    <w:p w14:paraId="2C063B70" w14:textId="118D8AAD" w:rsidR="000716D9" w:rsidRPr="00871E20" w:rsidRDefault="00871E20" w:rsidP="00340D1B">
      <w:pPr>
        <w:ind w:left="567" w:hanging="567"/>
        <w:rPr>
          <w:sz w:val="28"/>
          <w:szCs w:val="28"/>
        </w:rPr>
      </w:pPr>
      <w:r w:rsidRPr="00871E20">
        <w:rPr>
          <w:b/>
          <w:bCs/>
          <w:sz w:val="28"/>
          <w:szCs w:val="28"/>
        </w:rPr>
        <w:t>4.1</w:t>
      </w:r>
      <w:r w:rsidR="000056F1">
        <w:rPr>
          <w:b/>
          <w:bCs/>
          <w:sz w:val="28"/>
          <w:szCs w:val="28"/>
        </w:rPr>
        <w:tab/>
      </w:r>
      <w:r w:rsidR="000716D9" w:rsidRPr="00871E20">
        <w:rPr>
          <w:b/>
          <w:bCs/>
          <w:sz w:val="28"/>
          <w:szCs w:val="28"/>
        </w:rPr>
        <w:t>The Salts Café Update</w:t>
      </w:r>
    </w:p>
    <w:p w14:paraId="0622FEB9" w14:textId="77777777" w:rsidR="000716D9" w:rsidRPr="00651554" w:rsidRDefault="000716D9" w:rsidP="00A17829">
      <w:pPr>
        <w:numPr>
          <w:ilvl w:val="0"/>
          <w:numId w:val="7"/>
        </w:numPr>
        <w:ind w:left="357" w:hanging="357"/>
      </w:pPr>
      <w:r w:rsidRPr="00651554">
        <w:t>The café has been open for 5 weeks and has received good feedback so far.</w:t>
      </w:r>
    </w:p>
    <w:p w14:paraId="0792BA2E" w14:textId="1EE8BABF" w:rsidR="000716D9" w:rsidRPr="00651554" w:rsidRDefault="008E1F73" w:rsidP="00A17829">
      <w:pPr>
        <w:numPr>
          <w:ilvl w:val="0"/>
          <w:numId w:val="7"/>
        </w:numPr>
        <w:ind w:left="357" w:hanging="357"/>
      </w:pPr>
      <w:r>
        <w:t>W</w:t>
      </w:r>
      <w:r w:rsidR="000716D9" w:rsidRPr="00651554">
        <w:t>orking to improve awareness of the café and considering installing signage on the main wall, which is owned by LDC. No objections to the signage were raised.</w:t>
      </w:r>
    </w:p>
    <w:p w14:paraId="25DF8425" w14:textId="77777777" w:rsidR="00BD5A6F" w:rsidRPr="00BD5A6F" w:rsidRDefault="00BD5A6F" w:rsidP="00A17829">
      <w:pPr>
        <w:numPr>
          <w:ilvl w:val="0"/>
          <w:numId w:val="7"/>
        </w:numPr>
        <w:ind w:left="357" w:hanging="357"/>
        <w:rPr>
          <w:color w:val="auto"/>
          <w:lang w:eastAsia="en-GB"/>
        </w:rPr>
      </w:pPr>
      <w:r w:rsidRPr="00D10E49">
        <w:rPr>
          <w:i/>
          <w:iCs/>
          <w:color w:val="auto"/>
          <w:lang w:eastAsia="en-GB"/>
        </w:rPr>
        <w:t>Veolia</w:t>
      </w:r>
      <w:r w:rsidRPr="00BD5A6F">
        <w:rPr>
          <w:color w:val="auto"/>
          <w:lang w:eastAsia="en-GB"/>
        </w:rPr>
        <w:t xml:space="preserve"> hasn’t collected waste from the recreational ground due to safety concerns. Contact Wayne Hemmings at LDC to arrange collection.</w:t>
      </w:r>
    </w:p>
    <w:p w14:paraId="42C32737" w14:textId="15E0F834" w:rsidR="00BD5A6F" w:rsidRPr="00BD5A6F" w:rsidRDefault="00BD5A6F" w:rsidP="00A17829">
      <w:pPr>
        <w:numPr>
          <w:ilvl w:val="0"/>
          <w:numId w:val="7"/>
        </w:numPr>
        <w:ind w:left="357" w:hanging="357"/>
        <w:rPr>
          <w:b/>
          <w:bCs/>
        </w:rPr>
      </w:pPr>
      <w:r>
        <w:rPr>
          <w:color w:val="auto"/>
          <w:lang w:eastAsia="en-GB"/>
        </w:rPr>
        <w:t xml:space="preserve">Enquired about </w:t>
      </w:r>
      <w:r w:rsidRPr="00651554">
        <w:t>rules regarding the main entrance of The Salts</w:t>
      </w:r>
      <w:r>
        <w:t>.</w:t>
      </w:r>
      <w:r w:rsidRPr="00BD5A6F">
        <w:rPr>
          <w:color w:val="auto"/>
          <w:lang w:eastAsia="en-GB"/>
        </w:rPr>
        <w:t xml:space="preserve"> The café team closes </w:t>
      </w:r>
      <w:r w:rsidR="00D10E49">
        <w:rPr>
          <w:color w:val="auto"/>
          <w:lang w:eastAsia="en-GB"/>
        </w:rPr>
        <w:t>the</w:t>
      </w:r>
      <w:r w:rsidRPr="00BD5A6F">
        <w:rPr>
          <w:color w:val="auto"/>
          <w:lang w:eastAsia="en-GB"/>
        </w:rPr>
        <w:t xml:space="preserve"> main entrance gate after deliveries, but drivers </w:t>
      </w:r>
      <w:r w:rsidR="008E1F73">
        <w:rPr>
          <w:color w:val="auto"/>
          <w:lang w:eastAsia="en-GB"/>
        </w:rPr>
        <w:t xml:space="preserve">have </w:t>
      </w:r>
      <w:r w:rsidRPr="00BD5A6F">
        <w:rPr>
          <w:color w:val="auto"/>
          <w:lang w:eastAsia="en-GB"/>
        </w:rPr>
        <w:t xml:space="preserve">reported </w:t>
      </w:r>
      <w:r w:rsidR="008E1F73">
        <w:rPr>
          <w:color w:val="auto"/>
          <w:lang w:eastAsia="en-GB"/>
        </w:rPr>
        <w:t>that the gate</w:t>
      </w:r>
      <w:r w:rsidRPr="00BD5A6F">
        <w:rPr>
          <w:color w:val="auto"/>
          <w:lang w:eastAsia="en-GB"/>
        </w:rPr>
        <w:t xml:space="preserve"> swings open and</w:t>
      </w:r>
      <w:r w:rsidR="008E1F73">
        <w:rPr>
          <w:color w:val="auto"/>
          <w:lang w:eastAsia="en-GB"/>
        </w:rPr>
        <w:t xml:space="preserve"> have</w:t>
      </w:r>
      <w:r w:rsidRPr="00BD5A6F">
        <w:rPr>
          <w:color w:val="auto"/>
          <w:lang w:eastAsia="en-GB"/>
        </w:rPr>
        <w:t xml:space="preserve"> asked for it to be secured.</w:t>
      </w:r>
    </w:p>
    <w:p w14:paraId="5BAFC54B" w14:textId="48D1C1B3" w:rsidR="000716D9" w:rsidRPr="00C5538A" w:rsidRDefault="000716D9" w:rsidP="00340D1B">
      <w:pPr>
        <w:spacing w:after="120"/>
        <w:rPr>
          <w:b/>
          <w:bCs/>
        </w:rPr>
      </w:pPr>
      <w:r w:rsidRPr="00BD5A6F">
        <w:rPr>
          <w:i/>
          <w:iCs/>
        </w:rPr>
        <w:t>STC Action</w:t>
      </w:r>
      <w:r w:rsidRPr="00C5538A">
        <w:t xml:space="preserve">: </w:t>
      </w:r>
      <w:r w:rsidR="00C5538A" w:rsidRPr="00C5538A">
        <w:rPr>
          <w:i/>
          <w:iCs/>
        </w:rPr>
        <w:t>To explore options for improving the security of the entrance gate</w:t>
      </w:r>
      <w:r w:rsidRPr="00C5538A">
        <w:rPr>
          <w:b/>
          <w:bCs/>
        </w:rPr>
        <w:t>.</w:t>
      </w:r>
    </w:p>
    <w:p w14:paraId="0130B979" w14:textId="27347C52" w:rsidR="000716D9" w:rsidRPr="001A3BD7" w:rsidRDefault="000716D9" w:rsidP="00340D1B">
      <w:pPr>
        <w:rPr>
          <w:b/>
          <w:bCs/>
        </w:rPr>
      </w:pPr>
      <w:r w:rsidRPr="001A3BD7">
        <w:rPr>
          <w:b/>
          <w:bCs/>
        </w:rPr>
        <w:t xml:space="preserve">Additional </w:t>
      </w:r>
      <w:proofErr w:type="gramStart"/>
      <w:r w:rsidRPr="001A3BD7">
        <w:rPr>
          <w:b/>
          <w:bCs/>
        </w:rPr>
        <w:t>Notes</w:t>
      </w:r>
      <w:r w:rsidR="00BD5A6F">
        <w:rPr>
          <w:b/>
          <w:bCs/>
        </w:rPr>
        <w:t>;-</w:t>
      </w:r>
      <w:proofErr w:type="gramEnd"/>
    </w:p>
    <w:p w14:paraId="454807A9" w14:textId="77777777" w:rsidR="000716D9" w:rsidRPr="00CD4A38" w:rsidRDefault="000716D9" w:rsidP="00A17829">
      <w:pPr>
        <w:pStyle w:val="ListParagraph"/>
        <w:numPr>
          <w:ilvl w:val="0"/>
          <w:numId w:val="13"/>
        </w:numPr>
        <w:ind w:left="357" w:hanging="357"/>
        <w:contextualSpacing w:val="0"/>
      </w:pPr>
      <w:r w:rsidRPr="008E1F73">
        <w:t>Cllr Christina Bristow</w:t>
      </w:r>
      <w:r w:rsidRPr="00CD4A38">
        <w:t xml:space="preserve"> has noted that the main wall at The Salts is crumbling and requested that LDC be informed.</w:t>
      </w:r>
    </w:p>
    <w:p w14:paraId="66D4412D" w14:textId="372B9095" w:rsidR="00BD5A6F" w:rsidRPr="00BD5A6F" w:rsidRDefault="00BD5A6F" w:rsidP="00A17829">
      <w:pPr>
        <w:pStyle w:val="ListParagraph"/>
        <w:numPr>
          <w:ilvl w:val="0"/>
          <w:numId w:val="13"/>
        </w:numPr>
        <w:spacing w:after="120"/>
        <w:ind w:left="357" w:hanging="357"/>
      </w:pPr>
      <w:r w:rsidRPr="00BD5A6F">
        <w:t xml:space="preserve">The Rugby Club has been advised to reapply for a brown tourist sign to </w:t>
      </w:r>
      <w:r w:rsidRPr="00263E7F">
        <w:rPr>
          <w:i/>
          <w:iCs/>
        </w:rPr>
        <w:t>The Salts</w:t>
      </w:r>
      <w:r w:rsidRPr="00BD5A6F">
        <w:t>, as the previous request was declined due to its non-public amenity status. Please copy S</w:t>
      </w:r>
      <w:r w:rsidR="00263E7F">
        <w:t xml:space="preserve">teve </w:t>
      </w:r>
      <w:r w:rsidRPr="00BD5A6F">
        <w:t>Q</w:t>
      </w:r>
      <w:r w:rsidR="00263E7F">
        <w:t>uayle</w:t>
      </w:r>
      <w:r w:rsidRPr="00BD5A6F">
        <w:t xml:space="preserve"> and Cllr Carolyn Lambert on all future correspondence.</w:t>
      </w:r>
    </w:p>
    <w:p w14:paraId="6EBC6E88" w14:textId="58C7E866" w:rsidR="000716D9" w:rsidRPr="00871E20" w:rsidRDefault="00871E20" w:rsidP="00340D1B">
      <w:pPr>
        <w:ind w:left="567" w:hanging="567"/>
        <w:rPr>
          <w:b/>
          <w:bCs/>
          <w:sz w:val="28"/>
          <w:szCs w:val="28"/>
        </w:rPr>
      </w:pPr>
      <w:r w:rsidRPr="00871E20">
        <w:rPr>
          <w:b/>
          <w:bCs/>
          <w:sz w:val="28"/>
          <w:szCs w:val="28"/>
        </w:rPr>
        <w:t>4.2</w:t>
      </w:r>
      <w:r w:rsidR="00340D1B">
        <w:rPr>
          <w:b/>
          <w:bCs/>
          <w:sz w:val="28"/>
          <w:szCs w:val="28"/>
        </w:rPr>
        <w:tab/>
      </w:r>
      <w:r w:rsidR="000716D9" w:rsidRPr="00871E20">
        <w:rPr>
          <w:b/>
          <w:bCs/>
          <w:sz w:val="28"/>
          <w:szCs w:val="28"/>
        </w:rPr>
        <w:t>Seaford Cricket Club</w:t>
      </w:r>
    </w:p>
    <w:p w14:paraId="4DE95C8E" w14:textId="437EB355" w:rsidR="000716D9" w:rsidRPr="00487BE6" w:rsidRDefault="000716D9" w:rsidP="007A6209">
      <w:pPr>
        <w:rPr>
          <w:b/>
          <w:bCs/>
        </w:rPr>
      </w:pPr>
      <w:r w:rsidRPr="00487BE6">
        <w:rPr>
          <w:b/>
          <w:bCs/>
        </w:rPr>
        <w:t>Section 106 funding and the search for a new sports pitch in Seaford:</w:t>
      </w:r>
    </w:p>
    <w:p w14:paraId="0C9084E3" w14:textId="7173AD6F" w:rsidR="000716D9" w:rsidRDefault="007A6209" w:rsidP="007A6209">
      <w:pPr>
        <w:pStyle w:val="ListParagraph"/>
        <w:numPr>
          <w:ilvl w:val="0"/>
          <w:numId w:val="17"/>
        </w:numPr>
        <w:ind w:left="357" w:hanging="357"/>
      </w:pPr>
      <w:r w:rsidRPr="007A6209">
        <w:t xml:space="preserve">The search for a new football pitch in Seaford, funded by </w:t>
      </w:r>
      <w:r w:rsidRPr="008E1F73">
        <w:rPr>
          <w:i/>
          <w:iCs/>
        </w:rPr>
        <w:t>Section 106</w:t>
      </w:r>
      <w:r w:rsidRPr="007A6209">
        <w:t xml:space="preserve"> from Bellway, ends on 15</w:t>
      </w:r>
      <w:r w:rsidRPr="00340D1B">
        <w:rPr>
          <w:vertAlign w:val="superscript"/>
        </w:rPr>
        <w:t>th</w:t>
      </w:r>
      <w:r w:rsidRPr="007A6209">
        <w:t xml:space="preserve"> July</w:t>
      </w:r>
      <w:r w:rsidR="008E1F73">
        <w:t xml:space="preserve"> 2025</w:t>
      </w:r>
      <w:r w:rsidRPr="007A6209">
        <w:t>. If no site is found, LDC will expand the search beyond Seaford</w:t>
      </w:r>
      <w:r w:rsidR="000716D9" w:rsidRPr="00C74DAA">
        <w:t>.</w:t>
      </w:r>
    </w:p>
    <w:p w14:paraId="75B4E8EB" w14:textId="11D34C37" w:rsidR="000716D9" w:rsidRDefault="000716D9" w:rsidP="008E1F73">
      <w:pPr>
        <w:pStyle w:val="ListParagraph"/>
        <w:numPr>
          <w:ilvl w:val="0"/>
          <w:numId w:val="17"/>
        </w:numPr>
        <w:spacing w:before="120" w:after="120"/>
        <w:ind w:left="357" w:hanging="357"/>
      </w:pPr>
      <w:r w:rsidRPr="00487BE6">
        <w:t xml:space="preserve">The funding was allocated to LDC by Bellway for the purpose of creating a new </w:t>
      </w:r>
      <w:r>
        <w:t>football</w:t>
      </w:r>
      <w:r w:rsidRPr="00487BE6">
        <w:t xml:space="preserve"> pitch—it cannot be used to improve existing pitches. </w:t>
      </w:r>
      <w:r w:rsidR="007A6209">
        <w:t>T</w:t>
      </w:r>
      <w:r w:rsidR="007A6209" w:rsidRPr="007A6209">
        <w:t>he search must stay within Seaford for five years; after that, it can expand. If no site is found by year seven, the funds revert to Seaford.</w:t>
      </w:r>
      <w:r w:rsidR="008E1F73">
        <w:t xml:space="preserve"> </w:t>
      </w:r>
      <w:r w:rsidRPr="00487BE6">
        <w:t>LDC is responsible for making these decisions, not S</w:t>
      </w:r>
      <w:r w:rsidR="008E1F73">
        <w:t>TC</w:t>
      </w:r>
      <w:r w:rsidRPr="00487BE6">
        <w:t>.</w:t>
      </w:r>
    </w:p>
    <w:p w14:paraId="38586F9D" w14:textId="1DB6E5FB" w:rsidR="000716D9" w:rsidRDefault="000716D9" w:rsidP="007A6209">
      <w:pPr>
        <w:pStyle w:val="ListParagraph"/>
        <w:numPr>
          <w:ilvl w:val="0"/>
          <w:numId w:val="17"/>
        </w:numPr>
        <w:spacing w:after="120"/>
        <w:ind w:left="357" w:hanging="357"/>
      </w:pPr>
      <w:r>
        <w:t xml:space="preserve">Cllr Christina Bristow </w:t>
      </w:r>
      <w:r w:rsidRPr="00C266ED">
        <w:t>recommended</w:t>
      </w:r>
      <w:r w:rsidR="008E1F73">
        <w:t xml:space="preserve"> that the group</w:t>
      </w:r>
      <w:r w:rsidRPr="00C266ED">
        <w:t xml:space="preserve"> reach</w:t>
      </w:r>
      <w:r w:rsidR="008E1F73">
        <w:t>es</w:t>
      </w:r>
      <w:r w:rsidRPr="00C266ED">
        <w:t xml:space="preserve"> out to the district councillors for support and to help facilitate communication with L</w:t>
      </w:r>
      <w:r w:rsidR="008E1F73">
        <w:t>DC</w:t>
      </w:r>
      <w:r w:rsidRPr="00C266ED">
        <w:t>.</w:t>
      </w:r>
    </w:p>
    <w:p w14:paraId="33BEB7C6" w14:textId="230EDA02" w:rsidR="000716D9" w:rsidRDefault="000716D9" w:rsidP="007A6209">
      <w:pPr>
        <w:pStyle w:val="ListParagraph"/>
        <w:numPr>
          <w:ilvl w:val="0"/>
          <w:numId w:val="17"/>
        </w:numPr>
        <w:ind w:left="357" w:hanging="357"/>
      </w:pPr>
      <w:r w:rsidRPr="007A6209">
        <w:t>Ian Carter expressed concern</w:t>
      </w:r>
      <w:r w:rsidRPr="006340D8">
        <w:t xml:space="preserve"> that the current agreement appears to focus exclusively on football provision at either The Crouch or The Salts. He urged </w:t>
      </w:r>
      <w:r w:rsidRPr="007A6209">
        <w:t>Seaford Town</w:t>
      </w:r>
      <w:r w:rsidRPr="007A6209">
        <w:rPr>
          <w:b/>
          <w:bCs/>
        </w:rPr>
        <w:t xml:space="preserve"> </w:t>
      </w:r>
      <w:r w:rsidRPr="007A6209">
        <w:t>Council to advocate for investment and improvements at The Salts</w:t>
      </w:r>
      <w:r w:rsidRPr="006340D8">
        <w:t xml:space="preserve"> and to make every effort to support related recommendations. He also recommended that </w:t>
      </w:r>
      <w:r w:rsidRPr="007A6209">
        <w:rPr>
          <w:b/>
          <w:bCs/>
        </w:rPr>
        <w:t>15</w:t>
      </w:r>
      <w:r w:rsidRPr="00340D1B">
        <w:rPr>
          <w:b/>
          <w:bCs/>
          <w:vertAlign w:val="superscript"/>
        </w:rPr>
        <w:t>th</w:t>
      </w:r>
      <w:r w:rsidRPr="007A6209">
        <w:rPr>
          <w:b/>
          <w:bCs/>
        </w:rPr>
        <w:t xml:space="preserve"> July 2027 be diarised</w:t>
      </w:r>
      <w:r w:rsidRPr="006340D8">
        <w:t xml:space="preserve"> as a key date for submitting a potential bid.</w:t>
      </w:r>
    </w:p>
    <w:p w14:paraId="5E80D583" w14:textId="77777777" w:rsidR="007A6209" w:rsidRDefault="007A6209" w:rsidP="00A17829">
      <w:pPr>
        <w:pStyle w:val="ListParagraph"/>
        <w:numPr>
          <w:ilvl w:val="0"/>
          <w:numId w:val="8"/>
        </w:numPr>
        <w:ind w:left="357" w:hanging="357"/>
      </w:pPr>
      <w:r w:rsidRPr="007A6209">
        <w:lastRenderedPageBreak/>
        <w:t>Appreciation was expressed for the good work done by Steve Quayle, with thanks for his efforts.</w:t>
      </w:r>
    </w:p>
    <w:p w14:paraId="1D281088" w14:textId="250841AD" w:rsidR="008378DF" w:rsidRDefault="000716D9" w:rsidP="00A17829">
      <w:pPr>
        <w:pStyle w:val="ListParagraph"/>
        <w:numPr>
          <w:ilvl w:val="0"/>
          <w:numId w:val="8"/>
        </w:numPr>
        <w:ind w:left="357" w:hanging="357"/>
        <w:rPr>
          <w:color w:val="auto"/>
          <w:lang w:eastAsia="en-GB"/>
        </w:rPr>
      </w:pPr>
      <w:r w:rsidRPr="008378DF">
        <w:t xml:space="preserve">It was noted that the </w:t>
      </w:r>
      <w:r w:rsidRPr="007A6209">
        <w:t>current grounds maintenance contract is coming to an end</w:t>
      </w:r>
      <w:r w:rsidRPr="008378DF">
        <w:t>, prompting discussion about future arrangements.</w:t>
      </w:r>
      <w:r w:rsidR="00BA1686">
        <w:t xml:space="preserve"> </w:t>
      </w:r>
      <w:r w:rsidR="00BA1686" w:rsidRPr="00002D6A">
        <w:rPr>
          <w:i/>
          <w:iCs/>
        </w:rPr>
        <w:t xml:space="preserve">Please see STC </w:t>
      </w:r>
      <w:r w:rsidR="005E3442" w:rsidRPr="00002D6A">
        <w:rPr>
          <w:i/>
          <w:iCs/>
        </w:rPr>
        <w:t>u</w:t>
      </w:r>
      <w:r w:rsidR="00BA1686" w:rsidRPr="00002D6A">
        <w:rPr>
          <w:i/>
          <w:iCs/>
        </w:rPr>
        <w:t>pdates</w:t>
      </w:r>
      <w:r w:rsidR="00BA1686">
        <w:t>.</w:t>
      </w:r>
    </w:p>
    <w:p w14:paraId="33387B39" w14:textId="247D5564" w:rsidR="000532EB" w:rsidRPr="005E3442" w:rsidRDefault="000532EB" w:rsidP="00A17829">
      <w:pPr>
        <w:pStyle w:val="ListParagraph"/>
        <w:numPr>
          <w:ilvl w:val="0"/>
          <w:numId w:val="8"/>
        </w:numPr>
        <w:spacing w:before="100" w:beforeAutospacing="1"/>
        <w:ind w:left="357" w:hanging="357"/>
        <w:rPr>
          <w:color w:val="auto"/>
          <w:lang w:eastAsia="en-GB"/>
        </w:rPr>
      </w:pPr>
      <w:r w:rsidRPr="000532EB">
        <w:rPr>
          <w:color w:val="auto"/>
          <w:lang w:eastAsia="en-GB"/>
        </w:rPr>
        <w:t>An incident at the cricket club was brought to attention: during the current season, a set of car keys was stolen from the cricket changing rooms, resulting in the theft of a vehicle</w:t>
      </w:r>
      <w:r>
        <w:rPr>
          <w:color w:val="auto"/>
          <w:lang w:eastAsia="en-GB"/>
        </w:rPr>
        <w:t>, which was later recovered</w:t>
      </w:r>
      <w:r w:rsidRPr="000532EB">
        <w:rPr>
          <w:color w:val="auto"/>
          <w:lang w:eastAsia="en-GB"/>
        </w:rPr>
        <w:t>.</w:t>
      </w:r>
      <w:r w:rsidR="005E3442">
        <w:rPr>
          <w:color w:val="auto"/>
          <w:lang w:eastAsia="en-GB"/>
        </w:rPr>
        <w:t xml:space="preserve"> </w:t>
      </w:r>
      <w:r w:rsidRPr="005E3442">
        <w:rPr>
          <w:color w:val="auto"/>
          <w:lang w:eastAsia="en-GB"/>
        </w:rPr>
        <w:t>A request was made to change the locks on the changing rooms</w:t>
      </w:r>
      <w:r w:rsidR="005E3442">
        <w:rPr>
          <w:color w:val="auto"/>
          <w:lang w:eastAsia="en-GB"/>
        </w:rPr>
        <w:t xml:space="preserve"> after the incident</w:t>
      </w:r>
      <w:r w:rsidRPr="005E3442">
        <w:rPr>
          <w:color w:val="auto"/>
          <w:lang w:eastAsia="en-GB"/>
        </w:rPr>
        <w:t>; however, it was noted that this took a considerable amount of time to action.</w:t>
      </w:r>
      <w:r w:rsidR="005E3442">
        <w:rPr>
          <w:color w:val="auto"/>
          <w:lang w:eastAsia="en-GB"/>
        </w:rPr>
        <w:t xml:space="preserve"> </w:t>
      </w:r>
      <w:r w:rsidRPr="005E3442">
        <w:rPr>
          <w:color w:val="auto"/>
          <w:lang w:eastAsia="en-GB"/>
        </w:rPr>
        <w:t>Steve Quayle explained that delays can occur due to the requirement for the council to obtain three quotes in accordance with financial regulations.</w:t>
      </w:r>
    </w:p>
    <w:p w14:paraId="3D73A608" w14:textId="77777777" w:rsidR="007A6209" w:rsidRDefault="007A6209" w:rsidP="00A17829">
      <w:pPr>
        <w:numPr>
          <w:ilvl w:val="0"/>
          <w:numId w:val="8"/>
        </w:numPr>
        <w:ind w:left="357" w:hanging="357"/>
        <w:rPr>
          <w:color w:val="auto"/>
          <w:lang w:eastAsia="en-GB"/>
        </w:rPr>
      </w:pPr>
      <w:r w:rsidRPr="007A6209">
        <w:rPr>
          <w:color w:val="auto"/>
          <w:lang w:eastAsia="en-GB"/>
        </w:rPr>
        <w:t>A query was raised about CCTV coverage, as the cricket club contributed £1,000. A request was made to reposition some cameras toward the changing rooms.</w:t>
      </w:r>
    </w:p>
    <w:p w14:paraId="6DBFB9E4" w14:textId="5D2E6727" w:rsidR="00D10E49" w:rsidRPr="00D10E49" w:rsidRDefault="00D10E49" w:rsidP="00D10E49">
      <w:pPr>
        <w:spacing w:before="120"/>
        <w:rPr>
          <w:b/>
          <w:bCs/>
          <w:color w:val="auto"/>
          <w:lang w:eastAsia="en-GB"/>
        </w:rPr>
      </w:pPr>
      <w:r w:rsidRPr="00D10E49">
        <w:rPr>
          <w:b/>
          <w:bCs/>
          <w:color w:val="auto"/>
          <w:lang w:eastAsia="en-GB"/>
        </w:rPr>
        <w:t>A</w:t>
      </w:r>
      <w:r w:rsidRPr="00D10E49">
        <w:rPr>
          <w:b/>
          <w:bCs/>
          <w:color w:val="auto"/>
          <w:lang w:eastAsia="en-GB"/>
        </w:rPr>
        <w:t>dditional Comments</w:t>
      </w:r>
      <w:r>
        <w:rPr>
          <w:b/>
          <w:bCs/>
          <w:color w:val="auto"/>
          <w:lang w:eastAsia="en-GB"/>
        </w:rPr>
        <w:t xml:space="preserve"> regarding Section 106</w:t>
      </w:r>
    </w:p>
    <w:p w14:paraId="1B9D51C1" w14:textId="30DA12D3" w:rsidR="00D10E49" w:rsidRPr="00D10E49" w:rsidRDefault="00D10E49" w:rsidP="00D10E49">
      <w:pPr>
        <w:jc w:val="both"/>
        <w:rPr>
          <w:bCs/>
        </w:rPr>
      </w:pPr>
      <w:r w:rsidRPr="004C4490">
        <w:rPr>
          <w:bCs/>
        </w:rPr>
        <w:t>Since the meeting, Steve Quayle has formally contacted LDC to ask whether they would consider accelerating the cascade process, allowing the funds to be used for upgrading the football pitch and facilities at The Crouch and/or The Salts before Year 7. Chris Bibb has confirmed that he has forwarded the request to LDC’s Planning and Legal teams.</w:t>
      </w:r>
    </w:p>
    <w:p w14:paraId="646ABB53" w14:textId="77777777" w:rsidR="00002D6A" w:rsidRDefault="008378DF" w:rsidP="005E3442">
      <w:pPr>
        <w:rPr>
          <w:i/>
          <w:iCs/>
          <w:color w:val="auto"/>
          <w:lang w:eastAsia="en-GB"/>
        </w:rPr>
      </w:pPr>
      <w:r w:rsidRPr="005E3442">
        <w:rPr>
          <w:i/>
          <w:iCs/>
          <w:color w:val="auto"/>
          <w:lang w:eastAsia="en-GB"/>
        </w:rPr>
        <w:t xml:space="preserve">STC </w:t>
      </w:r>
      <w:proofErr w:type="gramStart"/>
      <w:r w:rsidRPr="005E3442">
        <w:rPr>
          <w:i/>
          <w:iCs/>
          <w:color w:val="auto"/>
          <w:lang w:eastAsia="en-GB"/>
        </w:rPr>
        <w:t>Action</w:t>
      </w:r>
      <w:r w:rsidR="005E3442">
        <w:rPr>
          <w:i/>
          <w:iCs/>
          <w:color w:val="auto"/>
          <w:lang w:eastAsia="en-GB"/>
        </w:rPr>
        <w:t>s</w:t>
      </w:r>
      <w:r w:rsidRPr="005E3442">
        <w:rPr>
          <w:i/>
          <w:iCs/>
          <w:color w:val="auto"/>
          <w:lang w:eastAsia="en-GB"/>
        </w:rPr>
        <w:t>:</w:t>
      </w:r>
      <w:r w:rsidR="00002D6A">
        <w:rPr>
          <w:i/>
          <w:iCs/>
          <w:color w:val="auto"/>
          <w:lang w:eastAsia="en-GB"/>
        </w:rPr>
        <w:t>-</w:t>
      </w:r>
      <w:proofErr w:type="gramEnd"/>
      <w:r w:rsidRPr="005E3442">
        <w:rPr>
          <w:i/>
          <w:iCs/>
          <w:color w:val="auto"/>
          <w:lang w:eastAsia="en-GB"/>
        </w:rPr>
        <w:t xml:space="preserve"> </w:t>
      </w:r>
    </w:p>
    <w:p w14:paraId="19D8528F" w14:textId="25C07C3B" w:rsidR="008378DF" w:rsidRPr="00002D6A" w:rsidRDefault="008378DF" w:rsidP="00002D6A">
      <w:pPr>
        <w:pStyle w:val="ListParagraph"/>
        <w:numPr>
          <w:ilvl w:val="0"/>
          <w:numId w:val="20"/>
        </w:numPr>
        <w:ind w:left="357" w:hanging="357"/>
        <w:rPr>
          <w:color w:val="auto"/>
          <w:lang w:eastAsia="en-GB"/>
        </w:rPr>
      </w:pPr>
      <w:r w:rsidRPr="00002D6A">
        <w:rPr>
          <w:i/>
          <w:iCs/>
          <w:color w:val="auto"/>
          <w:lang w:eastAsia="en-GB"/>
        </w:rPr>
        <w:t xml:space="preserve">Explore funding options to support the </w:t>
      </w:r>
      <w:r w:rsidR="000532EB" w:rsidRPr="00002D6A">
        <w:rPr>
          <w:i/>
          <w:iCs/>
          <w:color w:val="auto"/>
          <w:lang w:eastAsia="en-GB"/>
        </w:rPr>
        <w:t>new grounds maintenance</w:t>
      </w:r>
      <w:r w:rsidR="007A6209" w:rsidRPr="00002D6A">
        <w:rPr>
          <w:i/>
          <w:iCs/>
          <w:color w:val="auto"/>
          <w:lang w:eastAsia="en-GB"/>
        </w:rPr>
        <w:t xml:space="preserve"> </w:t>
      </w:r>
      <w:r w:rsidRPr="00002D6A">
        <w:rPr>
          <w:i/>
          <w:iCs/>
          <w:color w:val="auto"/>
          <w:lang w:eastAsia="en-GB"/>
        </w:rPr>
        <w:t>contract.</w:t>
      </w:r>
    </w:p>
    <w:p w14:paraId="45F47C43" w14:textId="65D4934B" w:rsidR="000532EB" w:rsidRPr="00002D6A" w:rsidRDefault="00C5538A" w:rsidP="00002D6A">
      <w:pPr>
        <w:pStyle w:val="ListParagraph"/>
        <w:numPr>
          <w:ilvl w:val="0"/>
          <w:numId w:val="20"/>
        </w:numPr>
        <w:ind w:left="357" w:hanging="357"/>
        <w:rPr>
          <w:i/>
          <w:iCs/>
          <w:color w:val="auto"/>
          <w:lang w:eastAsia="en-GB"/>
        </w:rPr>
      </w:pPr>
      <w:r w:rsidRPr="00C5538A">
        <w:rPr>
          <w:i/>
          <w:iCs/>
          <w:color w:val="auto"/>
          <w:lang w:eastAsia="en-GB"/>
        </w:rPr>
        <w:t>Ensure the Cricket Club is kept informed of any updates regarding the CCTV</w:t>
      </w:r>
      <w:r w:rsidR="000532EB" w:rsidRPr="00002D6A">
        <w:rPr>
          <w:i/>
          <w:iCs/>
          <w:color w:val="auto"/>
          <w:lang w:eastAsia="en-GB"/>
        </w:rPr>
        <w:t>.</w:t>
      </w:r>
    </w:p>
    <w:p w14:paraId="54002D49" w14:textId="77777777" w:rsidR="005E3442" w:rsidRPr="00002D6A" w:rsidRDefault="005E3442" w:rsidP="00A17829">
      <w:pPr>
        <w:pStyle w:val="ListParagraph"/>
        <w:numPr>
          <w:ilvl w:val="0"/>
          <w:numId w:val="20"/>
        </w:numPr>
        <w:spacing w:after="120"/>
        <w:ind w:left="357" w:hanging="357"/>
        <w:contextualSpacing w:val="0"/>
        <w:rPr>
          <w:i/>
          <w:iCs/>
        </w:rPr>
      </w:pPr>
      <w:r w:rsidRPr="00002D6A">
        <w:rPr>
          <w:i/>
          <w:iCs/>
        </w:rPr>
        <w:t xml:space="preserve">The </w:t>
      </w:r>
      <w:r w:rsidRPr="00002D6A">
        <w:rPr>
          <w:b/>
          <w:bCs/>
          <w:i/>
          <w:iCs/>
        </w:rPr>
        <w:t>Supplementary Deed</w:t>
      </w:r>
      <w:r w:rsidRPr="00002D6A">
        <w:rPr>
          <w:i/>
          <w:iCs/>
        </w:rPr>
        <w:t xml:space="preserve"> will be shared alongside these minutes for reference.</w:t>
      </w:r>
    </w:p>
    <w:p w14:paraId="75F94FFE" w14:textId="678DA7D0" w:rsidR="000532EB" w:rsidRPr="000532EB" w:rsidRDefault="000532EB" w:rsidP="00340D1B">
      <w:pPr>
        <w:ind w:left="567" w:hanging="567"/>
        <w:rPr>
          <w:b/>
          <w:bCs/>
          <w:color w:val="auto"/>
          <w:sz w:val="28"/>
          <w:szCs w:val="28"/>
          <w:lang w:eastAsia="en-GB"/>
        </w:rPr>
      </w:pPr>
      <w:r w:rsidRPr="000532EB">
        <w:rPr>
          <w:b/>
          <w:bCs/>
          <w:color w:val="auto"/>
          <w:sz w:val="28"/>
          <w:szCs w:val="28"/>
          <w:lang w:eastAsia="en-GB"/>
        </w:rPr>
        <w:t xml:space="preserve">4.3 </w:t>
      </w:r>
      <w:r w:rsidR="00340D1B">
        <w:rPr>
          <w:b/>
          <w:bCs/>
          <w:color w:val="auto"/>
          <w:sz w:val="28"/>
          <w:szCs w:val="28"/>
          <w:lang w:eastAsia="en-GB"/>
        </w:rPr>
        <w:tab/>
      </w:r>
      <w:r w:rsidRPr="000532EB">
        <w:rPr>
          <w:b/>
          <w:bCs/>
          <w:color w:val="auto"/>
          <w:sz w:val="28"/>
          <w:szCs w:val="28"/>
          <w:lang w:eastAsia="en-GB"/>
        </w:rPr>
        <w:t>Seaford Rugby Club</w:t>
      </w:r>
    </w:p>
    <w:p w14:paraId="723FE651" w14:textId="77777777" w:rsidR="009B149D" w:rsidRPr="009B149D" w:rsidRDefault="009B149D" w:rsidP="00A17829">
      <w:pPr>
        <w:pStyle w:val="ListParagraph"/>
        <w:numPr>
          <w:ilvl w:val="0"/>
          <w:numId w:val="14"/>
        </w:numPr>
        <w:ind w:left="357" w:hanging="357"/>
        <w:rPr>
          <w:color w:val="auto"/>
          <w:lang w:eastAsia="en-GB"/>
        </w:rPr>
      </w:pPr>
      <w:r w:rsidRPr="009B149D">
        <w:rPr>
          <w:color w:val="auto"/>
          <w:lang w:eastAsia="en-GB"/>
        </w:rPr>
        <w:t>Last season was a great success, with four major teams winning cups and strong interest leading to a potential third men’s team. Visitor numbers also increased significantly.</w:t>
      </w:r>
    </w:p>
    <w:p w14:paraId="0D92CF7D" w14:textId="5B232076" w:rsidR="00DC3B5B" w:rsidRPr="009B149D" w:rsidRDefault="00DC3B5B" w:rsidP="00A17829">
      <w:pPr>
        <w:pStyle w:val="ListParagraph"/>
        <w:numPr>
          <w:ilvl w:val="0"/>
          <w:numId w:val="14"/>
        </w:numPr>
        <w:ind w:left="357" w:hanging="357"/>
        <w:rPr>
          <w:color w:val="auto"/>
          <w:lang w:eastAsia="en-GB"/>
        </w:rPr>
      </w:pPr>
      <w:r w:rsidRPr="009B149D">
        <w:rPr>
          <w:color w:val="auto"/>
          <w:lang w:eastAsia="en-GB"/>
        </w:rPr>
        <w:t>However, a downside highlighted was the condition of the pitch. The same ongoing drainage issues persisted throughout the winter months, requiring the pitch to be forked before games to improve drainage. As a result, some teams have been relocated to other nearby areas for training purposes.</w:t>
      </w:r>
    </w:p>
    <w:p w14:paraId="7DC66D1E" w14:textId="77777777" w:rsidR="00DC3B5B" w:rsidRPr="009B149D" w:rsidRDefault="00DC3B5B" w:rsidP="00A17829">
      <w:pPr>
        <w:pStyle w:val="ListParagraph"/>
        <w:numPr>
          <w:ilvl w:val="0"/>
          <w:numId w:val="14"/>
        </w:numPr>
        <w:ind w:left="357" w:hanging="357"/>
        <w:rPr>
          <w:color w:val="auto"/>
          <w:lang w:eastAsia="en-GB"/>
        </w:rPr>
      </w:pPr>
      <w:r w:rsidRPr="009B149D">
        <w:rPr>
          <w:color w:val="auto"/>
          <w:lang w:eastAsia="en-GB"/>
        </w:rPr>
        <w:t>Floodlighting will enable training sessions, as noted earlier in the meeting. A question was raised about whether planning permission would be required.</w:t>
      </w:r>
    </w:p>
    <w:p w14:paraId="04B60DD0" w14:textId="7A80F16A" w:rsidR="009B149D" w:rsidRPr="009B149D" w:rsidRDefault="009B149D" w:rsidP="00A17829">
      <w:pPr>
        <w:pStyle w:val="ListParagraph"/>
        <w:numPr>
          <w:ilvl w:val="0"/>
          <w:numId w:val="14"/>
        </w:numPr>
        <w:spacing w:before="120"/>
        <w:ind w:left="357" w:hanging="357"/>
        <w:rPr>
          <w:color w:val="auto"/>
          <w:lang w:eastAsia="en-GB"/>
        </w:rPr>
      </w:pPr>
      <w:r w:rsidRPr="009B149D">
        <w:rPr>
          <w:color w:val="auto"/>
          <w:lang w:eastAsia="en-GB"/>
        </w:rPr>
        <w:t>The club secured £36,000 from the RFU Football Foundation for pitch maintenance (£6,000</w:t>
      </w:r>
      <w:r w:rsidR="000056F1">
        <w:rPr>
          <w:color w:val="auto"/>
          <w:lang w:eastAsia="en-GB"/>
        </w:rPr>
        <w:t xml:space="preserve"> per </w:t>
      </w:r>
      <w:r w:rsidRPr="009B149D">
        <w:rPr>
          <w:color w:val="auto"/>
          <w:lang w:eastAsia="en-GB"/>
        </w:rPr>
        <w:t xml:space="preserve">year). The funds must be used or will be forfeited. Clarification is needed </w:t>
      </w:r>
      <w:r w:rsidRPr="009B149D">
        <w:rPr>
          <w:color w:val="auto"/>
          <w:lang w:eastAsia="en-GB"/>
        </w:rPr>
        <w:lastRenderedPageBreak/>
        <w:t>on spending timelines, as the new contract starts April 2026—consulting Carl Smith was suggested.</w:t>
      </w:r>
    </w:p>
    <w:p w14:paraId="6B4616A8" w14:textId="77777777" w:rsidR="009B149D" w:rsidRPr="009B149D" w:rsidRDefault="009B149D" w:rsidP="00A17829">
      <w:pPr>
        <w:pStyle w:val="ListParagraph"/>
        <w:numPr>
          <w:ilvl w:val="0"/>
          <w:numId w:val="14"/>
        </w:numPr>
        <w:spacing w:before="120"/>
        <w:ind w:left="357" w:hanging="357"/>
        <w:rPr>
          <w:color w:val="auto"/>
          <w:lang w:eastAsia="en-GB"/>
        </w:rPr>
      </w:pPr>
      <w:r w:rsidRPr="009B149D">
        <w:rPr>
          <w:color w:val="auto"/>
          <w:lang w:eastAsia="en-GB"/>
        </w:rPr>
        <w:t xml:space="preserve">One set of rugby posts remains in place, as </w:t>
      </w:r>
      <w:proofErr w:type="spellStart"/>
      <w:r w:rsidRPr="009B149D">
        <w:rPr>
          <w:color w:val="auto"/>
          <w:lang w:eastAsia="en-GB"/>
        </w:rPr>
        <w:t>Idverde</w:t>
      </w:r>
      <w:proofErr w:type="spellEnd"/>
      <w:r w:rsidRPr="009B149D">
        <w:rPr>
          <w:color w:val="auto"/>
          <w:lang w:eastAsia="en-GB"/>
        </w:rPr>
        <w:t xml:space="preserve"> was unable to remove them—one post appears to be stuck.</w:t>
      </w:r>
    </w:p>
    <w:p w14:paraId="70926993" w14:textId="509DB0AD" w:rsidR="009B149D" w:rsidRPr="009B149D" w:rsidRDefault="009B149D" w:rsidP="00E870AB">
      <w:pPr>
        <w:spacing w:after="120"/>
        <w:rPr>
          <w:i/>
          <w:iCs/>
          <w:color w:val="auto"/>
          <w:lang w:eastAsia="en-GB"/>
        </w:rPr>
      </w:pPr>
      <w:r w:rsidRPr="009B149D">
        <w:rPr>
          <w:i/>
          <w:iCs/>
          <w:color w:val="auto"/>
          <w:lang w:eastAsia="en-GB"/>
        </w:rPr>
        <w:t xml:space="preserve">STC Action: </w:t>
      </w:r>
      <w:r w:rsidR="00C5538A" w:rsidRPr="00C5538A">
        <w:rPr>
          <w:i/>
          <w:iCs/>
          <w:color w:val="auto"/>
          <w:lang w:eastAsia="en-GB"/>
        </w:rPr>
        <w:t>STC to consult Carl Smith on a suitable solution for removing the stuck rugby goal posts</w:t>
      </w:r>
      <w:r w:rsidRPr="009B149D">
        <w:rPr>
          <w:i/>
          <w:iCs/>
          <w:color w:val="auto"/>
          <w:lang w:eastAsia="en-GB"/>
        </w:rPr>
        <w:t>.</w:t>
      </w:r>
    </w:p>
    <w:p w14:paraId="56AD4AB1" w14:textId="5C6E3260" w:rsidR="00BA1686" w:rsidRDefault="00DC3B5B" w:rsidP="00340D1B">
      <w:pPr>
        <w:spacing w:before="120"/>
        <w:ind w:left="567" w:hanging="567"/>
        <w:rPr>
          <w:b/>
          <w:bCs/>
          <w:color w:val="auto"/>
          <w:sz w:val="28"/>
          <w:szCs w:val="28"/>
          <w:lang w:eastAsia="en-GB"/>
        </w:rPr>
      </w:pPr>
      <w:r w:rsidRPr="00BA1686">
        <w:rPr>
          <w:b/>
          <w:bCs/>
          <w:color w:val="auto"/>
          <w:sz w:val="28"/>
          <w:szCs w:val="28"/>
          <w:lang w:eastAsia="en-GB"/>
        </w:rPr>
        <w:t>4.4</w:t>
      </w:r>
      <w:r w:rsidR="00340D1B">
        <w:rPr>
          <w:b/>
          <w:bCs/>
          <w:color w:val="auto"/>
          <w:sz w:val="28"/>
          <w:szCs w:val="28"/>
          <w:lang w:eastAsia="en-GB"/>
        </w:rPr>
        <w:tab/>
      </w:r>
      <w:r w:rsidRPr="00BA1686">
        <w:rPr>
          <w:b/>
          <w:bCs/>
          <w:color w:val="auto"/>
          <w:sz w:val="28"/>
          <w:szCs w:val="28"/>
          <w:lang w:eastAsia="en-GB"/>
        </w:rPr>
        <w:t>Seaford Town Council Update</w:t>
      </w:r>
    </w:p>
    <w:p w14:paraId="2317C6C5" w14:textId="6C22A7AF" w:rsidR="009B149D" w:rsidRPr="000A6FFB" w:rsidRDefault="009B149D" w:rsidP="000A6FFB">
      <w:pPr>
        <w:pStyle w:val="ListParagraph"/>
        <w:numPr>
          <w:ilvl w:val="0"/>
          <w:numId w:val="15"/>
        </w:numPr>
        <w:ind w:left="357" w:hanging="357"/>
        <w:contextualSpacing w:val="0"/>
        <w:rPr>
          <w:color w:val="auto"/>
          <w:lang w:eastAsia="en-GB"/>
        </w:rPr>
      </w:pPr>
      <w:r w:rsidRPr="000A6FFB">
        <w:rPr>
          <w:color w:val="auto"/>
          <w:lang w:eastAsia="en-GB"/>
        </w:rPr>
        <w:t xml:space="preserve">The current </w:t>
      </w:r>
      <w:r w:rsidRPr="000056F1">
        <w:rPr>
          <w:color w:val="auto"/>
          <w:lang w:eastAsia="en-GB"/>
        </w:rPr>
        <w:t>Grounds Maintenance Contract</w:t>
      </w:r>
      <w:r w:rsidRPr="000A6FFB">
        <w:rPr>
          <w:color w:val="auto"/>
          <w:lang w:eastAsia="en-GB"/>
        </w:rPr>
        <w:t xml:space="preserve"> ends in March</w:t>
      </w:r>
      <w:r w:rsidR="000056F1">
        <w:rPr>
          <w:color w:val="auto"/>
          <w:lang w:eastAsia="en-GB"/>
        </w:rPr>
        <w:t xml:space="preserve"> 2026</w:t>
      </w:r>
      <w:r w:rsidRPr="000A6FFB">
        <w:rPr>
          <w:color w:val="auto"/>
          <w:lang w:eastAsia="en-GB"/>
        </w:rPr>
        <w:t xml:space="preserve">; Seaford Town Council will </w:t>
      </w:r>
      <w:r w:rsidR="000A6FFB">
        <w:rPr>
          <w:color w:val="auto"/>
          <w:lang w:eastAsia="en-GB"/>
        </w:rPr>
        <w:t xml:space="preserve">be </w:t>
      </w:r>
      <w:r w:rsidRPr="000A6FFB">
        <w:rPr>
          <w:color w:val="auto"/>
          <w:lang w:eastAsia="en-GB"/>
        </w:rPr>
        <w:t>tak</w:t>
      </w:r>
      <w:r w:rsidR="000A6FFB">
        <w:rPr>
          <w:color w:val="auto"/>
          <w:lang w:eastAsia="en-GB"/>
        </w:rPr>
        <w:t>ing this</w:t>
      </w:r>
      <w:r w:rsidRPr="000A6FFB">
        <w:rPr>
          <w:color w:val="auto"/>
          <w:lang w:eastAsia="en-GB"/>
        </w:rPr>
        <w:t xml:space="preserve"> over.</w:t>
      </w:r>
    </w:p>
    <w:p w14:paraId="2EB1F792" w14:textId="5BC306AA" w:rsidR="009B149D" w:rsidRPr="000A6FFB" w:rsidRDefault="009B149D" w:rsidP="000A6FFB">
      <w:pPr>
        <w:pStyle w:val="ListParagraph"/>
        <w:numPr>
          <w:ilvl w:val="1"/>
          <w:numId w:val="8"/>
        </w:numPr>
        <w:spacing w:after="120" w:line="240" w:lineRule="auto"/>
        <w:ind w:left="692" w:hanging="357"/>
        <w:contextualSpacing w:val="0"/>
        <w:rPr>
          <w:color w:val="auto"/>
          <w:lang w:eastAsia="en-GB"/>
        </w:rPr>
      </w:pPr>
      <w:r w:rsidRPr="009B149D">
        <w:rPr>
          <w:color w:val="auto"/>
          <w:lang w:eastAsia="en-GB"/>
        </w:rPr>
        <w:t>Full Council has approved the new contract; tendering will begin soon.</w:t>
      </w:r>
    </w:p>
    <w:p w14:paraId="7506D4FA" w14:textId="77777777" w:rsidR="00BA1686" w:rsidRPr="008378DF" w:rsidRDefault="00BA1686" w:rsidP="000A6FFB">
      <w:pPr>
        <w:pStyle w:val="ListParagraph"/>
        <w:numPr>
          <w:ilvl w:val="1"/>
          <w:numId w:val="8"/>
        </w:numPr>
        <w:ind w:left="692" w:hanging="357"/>
      </w:pPr>
      <w:r w:rsidRPr="000A6FFB">
        <w:t>Project Officer Amy Walker</w:t>
      </w:r>
      <w:r w:rsidRPr="008378DF">
        <w:t xml:space="preserve"> will be in contact with the sports clubs to gather their feedback and input.</w:t>
      </w:r>
    </w:p>
    <w:p w14:paraId="2225740F" w14:textId="77777777" w:rsidR="00BA1686" w:rsidRPr="008378DF" w:rsidRDefault="00BA1686" w:rsidP="000A6FFB">
      <w:pPr>
        <w:pStyle w:val="ListParagraph"/>
        <w:numPr>
          <w:ilvl w:val="1"/>
          <w:numId w:val="8"/>
        </w:numPr>
        <w:ind w:left="692" w:hanging="357"/>
      </w:pPr>
      <w:r w:rsidRPr="008378DF">
        <w:t xml:space="preserve">As </w:t>
      </w:r>
      <w:r w:rsidRPr="000056F1">
        <w:t>each pitch has different standards and requirements</w:t>
      </w:r>
      <w:r w:rsidRPr="008378DF">
        <w:t xml:space="preserve">, it may be necessary to specify these in future contracts and </w:t>
      </w:r>
      <w:r w:rsidRPr="000056F1">
        <w:t>consider club contributions</w:t>
      </w:r>
      <w:r w:rsidRPr="008378DF">
        <w:t xml:space="preserve"> toward enhanced maintenance.</w:t>
      </w:r>
      <w:r>
        <w:t xml:space="preserve"> </w:t>
      </w:r>
      <w:r w:rsidRPr="008378DF">
        <w:rPr>
          <w:color w:val="auto"/>
          <w:lang w:eastAsia="en-GB"/>
        </w:rPr>
        <w:t>While it was acknowledged that achieving the same standard and quality may be a challenge, it was agreed that the new contract would represent an improvement over the current arrangement.</w:t>
      </w:r>
    </w:p>
    <w:p w14:paraId="2C7072EC" w14:textId="6B8A545B" w:rsidR="00BA1686" w:rsidRPr="007C7314" w:rsidRDefault="00BA1686" w:rsidP="00035374">
      <w:pPr>
        <w:pStyle w:val="ListParagraph"/>
        <w:numPr>
          <w:ilvl w:val="1"/>
          <w:numId w:val="8"/>
        </w:numPr>
        <w:ind w:left="692" w:hanging="357"/>
        <w:rPr>
          <w:color w:val="auto"/>
          <w:lang w:eastAsia="en-GB"/>
        </w:rPr>
      </w:pPr>
      <w:r w:rsidRPr="007C7314">
        <w:rPr>
          <w:color w:val="auto"/>
          <w:lang w:eastAsia="en-GB"/>
        </w:rPr>
        <w:t>A suggestion was made to develop a formal policy for weed management</w:t>
      </w:r>
      <w:r w:rsidR="007C7314" w:rsidRPr="007C7314">
        <w:rPr>
          <w:color w:val="auto"/>
          <w:lang w:eastAsia="en-GB"/>
        </w:rPr>
        <w:t xml:space="preserve"> within the contract</w:t>
      </w:r>
      <w:r w:rsidRPr="007C7314">
        <w:rPr>
          <w:color w:val="auto"/>
          <w:lang w:eastAsia="en-GB"/>
        </w:rPr>
        <w:t>.</w:t>
      </w:r>
      <w:r w:rsidR="007C7314" w:rsidRPr="007C7314">
        <w:rPr>
          <w:color w:val="auto"/>
          <w:lang w:eastAsia="en-GB"/>
        </w:rPr>
        <w:t xml:space="preserve"> </w:t>
      </w:r>
      <w:r w:rsidR="000056F1" w:rsidRPr="007C7314">
        <w:rPr>
          <w:color w:val="auto"/>
          <w:lang w:eastAsia="en-GB"/>
        </w:rPr>
        <w:t xml:space="preserve">Cllr </w:t>
      </w:r>
      <w:r w:rsidRPr="007C7314">
        <w:rPr>
          <w:color w:val="auto"/>
          <w:lang w:eastAsia="en-GB"/>
        </w:rPr>
        <w:t>Christina Bristow also proposed exploring the possibility of using CEAL funding to support this, and it was agreed that this item should be actioned for further investigation.</w:t>
      </w:r>
    </w:p>
    <w:p w14:paraId="64768B3D" w14:textId="77777777" w:rsidR="000A6FFB" w:rsidRDefault="000A6FFB" w:rsidP="00A601C7">
      <w:pPr>
        <w:pStyle w:val="ListParagraph"/>
        <w:numPr>
          <w:ilvl w:val="0"/>
          <w:numId w:val="10"/>
        </w:numPr>
        <w:ind w:left="357" w:hanging="357"/>
        <w:rPr>
          <w:color w:val="auto"/>
          <w:lang w:eastAsia="en-GB"/>
        </w:rPr>
      </w:pPr>
      <w:r w:rsidRPr="000A6FFB">
        <w:rPr>
          <w:color w:val="auto"/>
          <w:lang w:eastAsia="en-GB"/>
        </w:rPr>
        <w:t>Cycle rack locations and quantities are being finalised, with input to be sought from the rugby club, café, and cricket club.</w:t>
      </w:r>
    </w:p>
    <w:p w14:paraId="33B028EE" w14:textId="1D085A22" w:rsidR="00A601C7" w:rsidRDefault="00A601C7" w:rsidP="00A601C7">
      <w:pPr>
        <w:pStyle w:val="ListParagraph"/>
        <w:numPr>
          <w:ilvl w:val="0"/>
          <w:numId w:val="10"/>
        </w:numPr>
        <w:ind w:left="357" w:hanging="357"/>
        <w:rPr>
          <w:color w:val="auto"/>
          <w:lang w:eastAsia="en-GB"/>
        </w:rPr>
      </w:pPr>
      <w:r w:rsidRPr="00A601C7">
        <w:rPr>
          <w:color w:val="auto"/>
          <w:lang w:eastAsia="en-GB"/>
        </w:rPr>
        <w:t>Additionally, the rugby club has kindly offered their electric cupboard to house the CCTV equipment.</w:t>
      </w:r>
    </w:p>
    <w:p w14:paraId="5C097D9B" w14:textId="4FA495A8" w:rsidR="000A6FFB" w:rsidRPr="000A6FFB" w:rsidRDefault="000A6FFB" w:rsidP="00E870AB">
      <w:pPr>
        <w:spacing w:after="120"/>
        <w:rPr>
          <w:i/>
          <w:iCs/>
          <w:color w:val="auto"/>
          <w:lang w:eastAsia="en-GB"/>
        </w:rPr>
      </w:pPr>
      <w:r w:rsidRPr="000A6FFB">
        <w:rPr>
          <w:i/>
          <w:iCs/>
          <w:color w:val="auto"/>
          <w:lang w:eastAsia="en-GB"/>
        </w:rPr>
        <w:t xml:space="preserve">Action: </w:t>
      </w:r>
      <w:bookmarkStart w:id="3" w:name="_Hlk204770040"/>
      <w:r w:rsidRPr="000A6FFB">
        <w:rPr>
          <w:i/>
          <w:iCs/>
          <w:color w:val="auto"/>
          <w:lang w:eastAsia="en-GB"/>
        </w:rPr>
        <w:t>Investigate</w:t>
      </w:r>
      <w:r>
        <w:rPr>
          <w:i/>
          <w:iCs/>
          <w:color w:val="auto"/>
          <w:lang w:eastAsia="en-GB"/>
        </w:rPr>
        <w:t xml:space="preserve"> </w:t>
      </w:r>
      <w:r w:rsidRPr="000A6FFB">
        <w:rPr>
          <w:i/>
          <w:iCs/>
          <w:color w:val="auto"/>
          <w:lang w:eastAsia="en-GB"/>
        </w:rPr>
        <w:t>using CEAL funding</w:t>
      </w:r>
      <w:bookmarkEnd w:id="3"/>
      <w:r w:rsidR="007C7314">
        <w:rPr>
          <w:i/>
          <w:iCs/>
          <w:color w:val="auto"/>
          <w:lang w:eastAsia="en-GB"/>
        </w:rPr>
        <w:t>.</w:t>
      </w:r>
    </w:p>
    <w:p w14:paraId="6FB6D4CD" w14:textId="77777777" w:rsidR="00002D6A" w:rsidRDefault="00A601C7" w:rsidP="00340D1B">
      <w:pPr>
        <w:pStyle w:val="ListParagraph"/>
        <w:numPr>
          <w:ilvl w:val="0"/>
          <w:numId w:val="16"/>
        </w:numPr>
        <w:ind w:left="567" w:hanging="567"/>
        <w:rPr>
          <w:b/>
          <w:bCs/>
          <w:color w:val="auto"/>
          <w:sz w:val="28"/>
          <w:szCs w:val="28"/>
          <w:lang w:eastAsia="en-GB"/>
        </w:rPr>
      </w:pPr>
      <w:r w:rsidRPr="000A6FFB">
        <w:rPr>
          <w:b/>
          <w:bCs/>
          <w:color w:val="auto"/>
          <w:sz w:val="28"/>
          <w:szCs w:val="28"/>
          <w:lang w:eastAsia="en-GB"/>
        </w:rPr>
        <w:t>AOB</w:t>
      </w:r>
    </w:p>
    <w:p w14:paraId="6BEB025C" w14:textId="26EF6D99" w:rsidR="004C4490" w:rsidRPr="004C4490" w:rsidRDefault="000A6FFB" w:rsidP="00D10E49">
      <w:pPr>
        <w:spacing w:after="120"/>
        <w:rPr>
          <w:bCs/>
        </w:rPr>
      </w:pPr>
      <w:r w:rsidRPr="00002D6A">
        <w:rPr>
          <w:color w:val="auto"/>
          <w:lang w:eastAsia="en-GB"/>
        </w:rPr>
        <w:t xml:space="preserve">Geoff Beal noted increased dog fouling since new bins were installed, with some bagged waste left where old bins stood. </w:t>
      </w:r>
      <w:proofErr w:type="spellStart"/>
      <w:r w:rsidRPr="00002D6A">
        <w:rPr>
          <w:color w:val="auto"/>
          <w:lang w:eastAsia="en-GB"/>
        </w:rPr>
        <w:t>Idverde</w:t>
      </w:r>
      <w:proofErr w:type="spellEnd"/>
      <w:r w:rsidRPr="00002D6A">
        <w:rPr>
          <w:color w:val="auto"/>
          <w:lang w:eastAsia="en-GB"/>
        </w:rPr>
        <w:t xml:space="preserve"> currently empties the bins, but this will change when the contract ends.</w:t>
      </w:r>
      <w:bookmarkEnd w:id="2"/>
    </w:p>
    <w:p w14:paraId="5CBB0272" w14:textId="3618323E" w:rsidR="00992F55" w:rsidRPr="00D10E49" w:rsidRDefault="00992F55" w:rsidP="00D10E49">
      <w:pPr>
        <w:pStyle w:val="ListParagraph"/>
        <w:numPr>
          <w:ilvl w:val="0"/>
          <w:numId w:val="16"/>
        </w:numPr>
        <w:spacing w:after="120" w:line="380" w:lineRule="exact"/>
        <w:ind w:left="567" w:hanging="567"/>
        <w:jc w:val="both"/>
        <w:rPr>
          <w:b/>
          <w:sz w:val="28"/>
          <w:szCs w:val="28"/>
        </w:rPr>
      </w:pPr>
      <w:r w:rsidRPr="00D10E49">
        <w:rPr>
          <w:b/>
          <w:sz w:val="28"/>
          <w:szCs w:val="28"/>
        </w:rPr>
        <w:t>Next Meeting</w:t>
      </w:r>
    </w:p>
    <w:p w14:paraId="473F1E64" w14:textId="763FE39F" w:rsidR="00D10E49" w:rsidRPr="00D10E49" w:rsidRDefault="00D10E49" w:rsidP="00D10E49">
      <w:pPr>
        <w:spacing w:after="120" w:line="380" w:lineRule="exact"/>
        <w:jc w:val="both"/>
        <w:rPr>
          <w:bCs/>
        </w:rPr>
      </w:pPr>
      <w:r w:rsidRPr="00D10E49">
        <w:rPr>
          <w:bCs/>
        </w:rPr>
        <w:t>The date for the next meeting is yet to be finalised.</w:t>
      </w:r>
    </w:p>
    <w:sectPr w:rsidR="00D10E49" w:rsidRPr="00D10E49" w:rsidSect="00E47B01">
      <w:headerReference w:type="default" r:id="rId12"/>
      <w:footerReference w:type="default" r:id="rId13"/>
      <w:headerReference w:type="first" r:id="rId14"/>
      <w:pgSz w:w="11906" w:h="16838"/>
      <w:pgMar w:top="851" w:right="1133" w:bottom="993"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B71ED" w14:textId="77777777" w:rsidR="00607DBC" w:rsidRDefault="00607DBC">
      <w:r>
        <w:separator/>
      </w:r>
    </w:p>
  </w:endnote>
  <w:endnote w:type="continuationSeparator" w:id="0">
    <w:p w14:paraId="2656B175" w14:textId="77777777" w:rsidR="00607DBC" w:rsidRDefault="00607DBC">
      <w:r>
        <w:continuationSeparator/>
      </w:r>
    </w:p>
  </w:endnote>
  <w:endnote w:type="continuationNotice" w:id="1">
    <w:p w14:paraId="1E5CD7F3" w14:textId="77777777" w:rsidR="00607DBC" w:rsidRDefault="0060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174089"/>
      <w:docPartObj>
        <w:docPartGallery w:val="Page Numbers (Bottom of Page)"/>
        <w:docPartUnique/>
      </w:docPartObj>
    </w:sdtPr>
    <w:sdtEndPr/>
    <w:sdtContent>
      <w:sdt>
        <w:sdtPr>
          <w:id w:val="1728636285"/>
          <w:docPartObj>
            <w:docPartGallery w:val="Page Numbers (Top of Page)"/>
            <w:docPartUnique/>
          </w:docPartObj>
        </w:sdtPr>
        <w:sdtEndPr/>
        <w:sdtContent>
          <w:p w14:paraId="396A26FB" w14:textId="61D03838" w:rsidR="000C1A7E" w:rsidRDefault="000C1A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0564437" w14:textId="0E804B44" w:rsidR="004E20C7" w:rsidRPr="0002662C" w:rsidRDefault="004E20C7" w:rsidP="0002662C">
    <w:pPr>
      <w:ind w:left="3600" w:firstLine="720"/>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A630F" w14:textId="77777777" w:rsidR="00607DBC" w:rsidRDefault="00607DBC">
      <w:r>
        <w:separator/>
      </w:r>
    </w:p>
  </w:footnote>
  <w:footnote w:type="continuationSeparator" w:id="0">
    <w:p w14:paraId="786B056A" w14:textId="77777777" w:rsidR="00607DBC" w:rsidRDefault="00607DBC">
      <w:r>
        <w:continuationSeparator/>
      </w:r>
    </w:p>
  </w:footnote>
  <w:footnote w:type="continuationNotice" w:id="1">
    <w:p w14:paraId="05CDB72E" w14:textId="77777777" w:rsidR="00607DBC" w:rsidRDefault="00607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ABC4" w14:textId="042913A9" w:rsidR="00752518" w:rsidRPr="00752518" w:rsidRDefault="00752518" w:rsidP="00752518">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D267" w14:textId="5BBB55A4" w:rsidR="00752518" w:rsidRDefault="00752518" w:rsidP="00752518">
    <w:pPr>
      <w:pStyle w:val="Header"/>
      <w:jc w:val="right"/>
    </w:pPr>
    <w:r>
      <w:rPr>
        <w:b/>
        <w:bCs/>
      </w:rPr>
      <w:t>ANNUAL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452A0"/>
    <w:multiLevelType w:val="hybridMultilevel"/>
    <w:tmpl w:val="FCF4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6662F"/>
    <w:multiLevelType w:val="multilevel"/>
    <w:tmpl w:val="F21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61F25"/>
    <w:multiLevelType w:val="hybridMultilevel"/>
    <w:tmpl w:val="E910A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973340"/>
    <w:multiLevelType w:val="hybridMultilevel"/>
    <w:tmpl w:val="6BE0E0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B2421"/>
    <w:multiLevelType w:val="hybridMultilevel"/>
    <w:tmpl w:val="6B4A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11FA3"/>
    <w:multiLevelType w:val="multilevel"/>
    <w:tmpl w:val="BBEA7E1A"/>
    <w:lvl w:ilvl="0">
      <w:start w:val="3"/>
      <w:numFmt w:val="decimal"/>
      <w:lvlText w:val="%1"/>
      <w:lvlJc w:val="left"/>
      <w:pPr>
        <w:ind w:left="360" w:hanging="360"/>
      </w:pPr>
      <w:rPr>
        <w:rFonts w:hint="default"/>
      </w:rPr>
    </w:lvl>
    <w:lvl w:ilvl="1">
      <w:start w:val="8"/>
      <w:numFmt w:val="decimal"/>
      <w:lvlText w:val="%1.%2"/>
      <w:lvlJc w:val="left"/>
      <w:pPr>
        <w:ind w:left="717" w:hanging="360"/>
      </w:pPr>
      <w:rPr>
        <w:rFonts w:hint="default"/>
        <w:b/>
        <w:bCs/>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486B02B1"/>
    <w:multiLevelType w:val="hybridMultilevel"/>
    <w:tmpl w:val="50D2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E0BED"/>
    <w:multiLevelType w:val="multilevel"/>
    <w:tmpl w:val="951AA7B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D81CF9"/>
    <w:multiLevelType w:val="multilevel"/>
    <w:tmpl w:val="7548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F57A6"/>
    <w:multiLevelType w:val="hybridMultilevel"/>
    <w:tmpl w:val="C5B658E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97153"/>
    <w:multiLevelType w:val="multilevel"/>
    <w:tmpl w:val="BA725C70"/>
    <w:lvl w:ilvl="0">
      <w:start w:val="1"/>
      <w:numFmt w:val="bullet"/>
      <w:lvlText w:val=""/>
      <w:lvlJc w:val="left"/>
      <w:pPr>
        <w:tabs>
          <w:tab w:val="num" w:pos="867"/>
        </w:tabs>
        <w:ind w:left="867" w:hanging="360"/>
      </w:pPr>
      <w:rPr>
        <w:rFonts w:ascii="Symbol" w:hAnsi="Symbol" w:hint="default"/>
        <w:sz w:val="20"/>
      </w:rPr>
    </w:lvl>
    <w:lvl w:ilvl="1" w:tentative="1">
      <w:start w:val="1"/>
      <w:numFmt w:val="bullet"/>
      <w:lvlText w:val="o"/>
      <w:lvlJc w:val="left"/>
      <w:pPr>
        <w:tabs>
          <w:tab w:val="num" w:pos="1587"/>
        </w:tabs>
        <w:ind w:left="1587" w:hanging="360"/>
      </w:pPr>
      <w:rPr>
        <w:rFonts w:ascii="Courier New" w:hAnsi="Courier New" w:hint="default"/>
        <w:sz w:val="20"/>
      </w:rPr>
    </w:lvl>
    <w:lvl w:ilvl="2" w:tentative="1">
      <w:start w:val="1"/>
      <w:numFmt w:val="bullet"/>
      <w:lvlText w:val=""/>
      <w:lvlJc w:val="left"/>
      <w:pPr>
        <w:tabs>
          <w:tab w:val="num" w:pos="2307"/>
        </w:tabs>
        <w:ind w:left="2307" w:hanging="360"/>
      </w:pPr>
      <w:rPr>
        <w:rFonts w:ascii="Wingdings" w:hAnsi="Wingdings" w:hint="default"/>
        <w:sz w:val="20"/>
      </w:rPr>
    </w:lvl>
    <w:lvl w:ilvl="3" w:tentative="1">
      <w:start w:val="1"/>
      <w:numFmt w:val="bullet"/>
      <w:lvlText w:val=""/>
      <w:lvlJc w:val="left"/>
      <w:pPr>
        <w:tabs>
          <w:tab w:val="num" w:pos="3027"/>
        </w:tabs>
        <w:ind w:left="3027" w:hanging="360"/>
      </w:pPr>
      <w:rPr>
        <w:rFonts w:ascii="Wingdings" w:hAnsi="Wingdings" w:hint="default"/>
        <w:sz w:val="20"/>
      </w:rPr>
    </w:lvl>
    <w:lvl w:ilvl="4" w:tentative="1">
      <w:start w:val="1"/>
      <w:numFmt w:val="bullet"/>
      <w:lvlText w:val=""/>
      <w:lvlJc w:val="left"/>
      <w:pPr>
        <w:tabs>
          <w:tab w:val="num" w:pos="3747"/>
        </w:tabs>
        <w:ind w:left="3747" w:hanging="360"/>
      </w:pPr>
      <w:rPr>
        <w:rFonts w:ascii="Wingdings" w:hAnsi="Wingdings" w:hint="default"/>
        <w:sz w:val="20"/>
      </w:rPr>
    </w:lvl>
    <w:lvl w:ilvl="5" w:tentative="1">
      <w:start w:val="1"/>
      <w:numFmt w:val="bullet"/>
      <w:lvlText w:val=""/>
      <w:lvlJc w:val="left"/>
      <w:pPr>
        <w:tabs>
          <w:tab w:val="num" w:pos="4467"/>
        </w:tabs>
        <w:ind w:left="4467" w:hanging="360"/>
      </w:pPr>
      <w:rPr>
        <w:rFonts w:ascii="Wingdings" w:hAnsi="Wingdings" w:hint="default"/>
        <w:sz w:val="20"/>
      </w:rPr>
    </w:lvl>
    <w:lvl w:ilvl="6" w:tentative="1">
      <w:start w:val="1"/>
      <w:numFmt w:val="bullet"/>
      <w:lvlText w:val=""/>
      <w:lvlJc w:val="left"/>
      <w:pPr>
        <w:tabs>
          <w:tab w:val="num" w:pos="5187"/>
        </w:tabs>
        <w:ind w:left="5187" w:hanging="360"/>
      </w:pPr>
      <w:rPr>
        <w:rFonts w:ascii="Wingdings" w:hAnsi="Wingdings" w:hint="default"/>
        <w:sz w:val="20"/>
      </w:rPr>
    </w:lvl>
    <w:lvl w:ilvl="7" w:tentative="1">
      <w:start w:val="1"/>
      <w:numFmt w:val="bullet"/>
      <w:lvlText w:val=""/>
      <w:lvlJc w:val="left"/>
      <w:pPr>
        <w:tabs>
          <w:tab w:val="num" w:pos="5907"/>
        </w:tabs>
        <w:ind w:left="5907" w:hanging="360"/>
      </w:pPr>
      <w:rPr>
        <w:rFonts w:ascii="Wingdings" w:hAnsi="Wingdings" w:hint="default"/>
        <w:sz w:val="20"/>
      </w:rPr>
    </w:lvl>
    <w:lvl w:ilvl="8" w:tentative="1">
      <w:start w:val="1"/>
      <w:numFmt w:val="bullet"/>
      <w:lvlText w:val=""/>
      <w:lvlJc w:val="left"/>
      <w:pPr>
        <w:tabs>
          <w:tab w:val="num" w:pos="6627"/>
        </w:tabs>
        <w:ind w:left="6627" w:hanging="360"/>
      </w:pPr>
      <w:rPr>
        <w:rFonts w:ascii="Wingdings" w:hAnsi="Wingdings" w:hint="default"/>
        <w:sz w:val="20"/>
      </w:rPr>
    </w:lvl>
  </w:abstractNum>
  <w:abstractNum w:abstractNumId="14" w15:restartNumberingAfterBreak="0">
    <w:nsid w:val="65134897"/>
    <w:multiLevelType w:val="hybridMultilevel"/>
    <w:tmpl w:val="F956ED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4C365D"/>
    <w:multiLevelType w:val="hybridMultilevel"/>
    <w:tmpl w:val="9C3E6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F543D92"/>
    <w:multiLevelType w:val="hybridMultilevel"/>
    <w:tmpl w:val="9D5408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36645"/>
    <w:multiLevelType w:val="hybridMultilevel"/>
    <w:tmpl w:val="8706979C"/>
    <w:lvl w:ilvl="0" w:tplc="BFC0E4F2">
      <w:start w:val="1"/>
      <w:numFmt w:val="decimal"/>
      <w:pStyle w:val="Heading2"/>
      <w:lvlText w:val="%1."/>
      <w:lvlJc w:val="left"/>
      <w:pPr>
        <w:ind w:left="1070" w:hanging="360"/>
      </w:pPr>
      <w:rPr>
        <w:rFonts w:hint="default"/>
        <w:b/>
        <w:bCs/>
        <w:color w:val="000000" w:themeColor="text1"/>
        <w:sz w:val="28"/>
        <w:szCs w:val="28"/>
      </w:rPr>
    </w:lvl>
    <w:lvl w:ilvl="1" w:tplc="A820586C">
      <w:start w:val="1"/>
      <w:numFmt w:val="lowerLetter"/>
      <w:lvlText w:val="%2."/>
      <w:lvlJc w:val="left"/>
      <w:pPr>
        <w:ind w:left="796" w:hanging="360"/>
      </w:pPr>
      <w:rPr>
        <w:color w:val="000000" w:themeColor="text1"/>
      </w:rPr>
    </w:lvl>
    <w:lvl w:ilvl="2" w:tplc="0809001B">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8" w15:restartNumberingAfterBreak="0">
    <w:nsid w:val="745E05B3"/>
    <w:multiLevelType w:val="multilevel"/>
    <w:tmpl w:val="D9E47C60"/>
    <w:lvl w:ilvl="0">
      <w:start w:val="1"/>
      <w:numFmt w:val="decimal"/>
      <w:pStyle w:val="MainPoint"/>
      <w:lvlText w:val="%1"/>
      <w:lvlJc w:val="left"/>
      <w:pPr>
        <w:tabs>
          <w:tab w:val="num" w:pos="567"/>
        </w:tabs>
        <w:ind w:left="567" w:hanging="567"/>
      </w:pPr>
      <w:rPr>
        <w:rFonts w:cs="Times New Roman"/>
        <w:b/>
        <w:i w:val="0"/>
      </w:rPr>
    </w:lvl>
    <w:lvl w:ilvl="1">
      <w:start w:val="1"/>
      <w:numFmt w:val="decimal"/>
      <w:lvlText w:val="%1.%2"/>
      <w:lvlJc w:val="left"/>
      <w:pPr>
        <w:tabs>
          <w:tab w:val="num" w:pos="1296"/>
        </w:tabs>
        <w:ind w:left="1296" w:hanging="729"/>
      </w:pPr>
      <w:rPr>
        <w:rFonts w:cs="Times New Roman"/>
        <w:b/>
        <w:i w:val="0"/>
      </w:rPr>
    </w:lvl>
    <w:lvl w:ilvl="2">
      <w:start w:val="1"/>
      <w:numFmt w:val="lowerLetter"/>
      <w:lvlText w:val="(%3)"/>
      <w:lvlJc w:val="left"/>
      <w:pPr>
        <w:tabs>
          <w:tab w:val="num" w:pos="2098"/>
        </w:tabs>
        <w:ind w:left="2098" w:hanging="964"/>
      </w:pPr>
      <w:rPr>
        <w:rFonts w:cs="Times New Roman"/>
        <w:b/>
        <w:i w:val="0"/>
      </w:rPr>
    </w:lvl>
    <w:lvl w:ilvl="3">
      <w:start w:val="1"/>
      <w:numFmt w:val="lowerRoman"/>
      <w:lvlText w:val="(%4)"/>
      <w:lvlJc w:val="left"/>
      <w:pPr>
        <w:tabs>
          <w:tab w:val="num" w:pos="2880"/>
        </w:tabs>
        <w:ind w:left="2739" w:hanging="579"/>
      </w:pPr>
      <w:rPr>
        <w:rFonts w:cs="Times New Roman"/>
        <w:b/>
        <w:i w:val="0"/>
      </w:rPr>
    </w:lvl>
    <w:lvl w:ilvl="4">
      <w:start w:val="1"/>
      <w:numFmt w:val="lowerRoman"/>
      <w:lvlText w:val="(%5)"/>
      <w:lvlJc w:val="left"/>
      <w:pPr>
        <w:tabs>
          <w:tab w:val="num" w:pos="3629"/>
        </w:tabs>
        <w:ind w:left="3629" w:hanging="851"/>
      </w:pPr>
      <w:rPr>
        <w:rFonts w:cs="Times New Roman"/>
        <w:b/>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7CA81958"/>
    <w:multiLevelType w:val="hybridMultilevel"/>
    <w:tmpl w:val="DCA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403609">
    <w:abstractNumId w:val="17"/>
  </w:num>
  <w:num w:numId="2" w16cid:durableId="539896470">
    <w:abstractNumId w:val="18"/>
  </w:num>
  <w:num w:numId="3" w16cid:durableId="1594168378">
    <w:abstractNumId w:val="2"/>
  </w:num>
  <w:num w:numId="4" w16cid:durableId="1568539363">
    <w:abstractNumId w:val="0"/>
  </w:num>
  <w:num w:numId="5" w16cid:durableId="1796943074">
    <w:abstractNumId w:val="7"/>
  </w:num>
  <w:num w:numId="6" w16cid:durableId="959607362">
    <w:abstractNumId w:val="10"/>
  </w:num>
  <w:num w:numId="7" w16cid:durableId="1553079070">
    <w:abstractNumId w:val="13"/>
  </w:num>
  <w:num w:numId="8" w16cid:durableId="1257403805">
    <w:abstractNumId w:val="14"/>
  </w:num>
  <w:num w:numId="9" w16cid:durableId="849831456">
    <w:abstractNumId w:val="8"/>
  </w:num>
  <w:num w:numId="10" w16cid:durableId="1163011250">
    <w:abstractNumId w:val="15"/>
  </w:num>
  <w:num w:numId="11" w16cid:durableId="1631594380">
    <w:abstractNumId w:val="12"/>
  </w:num>
  <w:num w:numId="12" w16cid:durableId="1516845153">
    <w:abstractNumId w:val="3"/>
  </w:num>
  <w:num w:numId="13" w16cid:durableId="1065294646">
    <w:abstractNumId w:val="4"/>
  </w:num>
  <w:num w:numId="14" w16cid:durableId="142965534">
    <w:abstractNumId w:val="1"/>
  </w:num>
  <w:num w:numId="15" w16cid:durableId="1837069129">
    <w:abstractNumId w:val="19"/>
  </w:num>
  <w:num w:numId="16" w16cid:durableId="1065563514">
    <w:abstractNumId w:val="5"/>
  </w:num>
  <w:num w:numId="17" w16cid:durableId="812913876">
    <w:abstractNumId w:val="9"/>
  </w:num>
  <w:num w:numId="18" w16cid:durableId="1092047169">
    <w:abstractNumId w:val="11"/>
  </w:num>
  <w:num w:numId="19" w16cid:durableId="1362508416">
    <w:abstractNumId w:val="16"/>
  </w:num>
  <w:num w:numId="20" w16cid:durableId="44546269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D0"/>
    <w:rsid w:val="000013E0"/>
    <w:rsid w:val="00002D6A"/>
    <w:rsid w:val="00003523"/>
    <w:rsid w:val="000056F1"/>
    <w:rsid w:val="000057C2"/>
    <w:rsid w:val="000061BA"/>
    <w:rsid w:val="00006692"/>
    <w:rsid w:val="00011A75"/>
    <w:rsid w:val="000125BB"/>
    <w:rsid w:val="0001386B"/>
    <w:rsid w:val="000143DD"/>
    <w:rsid w:val="0001665E"/>
    <w:rsid w:val="00016681"/>
    <w:rsid w:val="00017545"/>
    <w:rsid w:val="00017D3E"/>
    <w:rsid w:val="00021BF1"/>
    <w:rsid w:val="00025D2C"/>
    <w:rsid w:val="000260F7"/>
    <w:rsid w:val="0002662C"/>
    <w:rsid w:val="00031285"/>
    <w:rsid w:val="00032430"/>
    <w:rsid w:val="00032F9E"/>
    <w:rsid w:val="0003307A"/>
    <w:rsid w:val="00033582"/>
    <w:rsid w:val="0003507F"/>
    <w:rsid w:val="00035645"/>
    <w:rsid w:val="00035B42"/>
    <w:rsid w:val="00036ED6"/>
    <w:rsid w:val="0004090D"/>
    <w:rsid w:val="00045475"/>
    <w:rsid w:val="00046535"/>
    <w:rsid w:val="00050834"/>
    <w:rsid w:val="000515EF"/>
    <w:rsid w:val="000532EB"/>
    <w:rsid w:val="0005605D"/>
    <w:rsid w:val="00057478"/>
    <w:rsid w:val="00057ADD"/>
    <w:rsid w:val="0006174C"/>
    <w:rsid w:val="00061F14"/>
    <w:rsid w:val="00062B64"/>
    <w:rsid w:val="000643C8"/>
    <w:rsid w:val="00065FE2"/>
    <w:rsid w:val="0006679C"/>
    <w:rsid w:val="00066A4A"/>
    <w:rsid w:val="00067452"/>
    <w:rsid w:val="00067D92"/>
    <w:rsid w:val="00071443"/>
    <w:rsid w:val="000714A3"/>
    <w:rsid w:val="000716D9"/>
    <w:rsid w:val="00071A79"/>
    <w:rsid w:val="00072008"/>
    <w:rsid w:val="00072440"/>
    <w:rsid w:val="00072AD3"/>
    <w:rsid w:val="000736C4"/>
    <w:rsid w:val="0007384D"/>
    <w:rsid w:val="00073F9C"/>
    <w:rsid w:val="0007592A"/>
    <w:rsid w:val="0007599C"/>
    <w:rsid w:val="0007631A"/>
    <w:rsid w:val="0007720F"/>
    <w:rsid w:val="00077DF7"/>
    <w:rsid w:val="00080476"/>
    <w:rsid w:val="000808D5"/>
    <w:rsid w:val="00080D52"/>
    <w:rsid w:val="000816E9"/>
    <w:rsid w:val="000817D4"/>
    <w:rsid w:val="00081C45"/>
    <w:rsid w:val="000822D8"/>
    <w:rsid w:val="000845FB"/>
    <w:rsid w:val="00084937"/>
    <w:rsid w:val="00085404"/>
    <w:rsid w:val="00086B4B"/>
    <w:rsid w:val="000872C0"/>
    <w:rsid w:val="00087389"/>
    <w:rsid w:val="00093232"/>
    <w:rsid w:val="00093369"/>
    <w:rsid w:val="000940DC"/>
    <w:rsid w:val="00094BF2"/>
    <w:rsid w:val="000960AA"/>
    <w:rsid w:val="000970D9"/>
    <w:rsid w:val="00097C48"/>
    <w:rsid w:val="00097D14"/>
    <w:rsid w:val="000A0D15"/>
    <w:rsid w:val="000A1BF5"/>
    <w:rsid w:val="000A2384"/>
    <w:rsid w:val="000A27F4"/>
    <w:rsid w:val="000A35E0"/>
    <w:rsid w:val="000A461D"/>
    <w:rsid w:val="000A61EC"/>
    <w:rsid w:val="000A6FD9"/>
    <w:rsid w:val="000A6FFB"/>
    <w:rsid w:val="000A75B9"/>
    <w:rsid w:val="000A7878"/>
    <w:rsid w:val="000B07FB"/>
    <w:rsid w:val="000B23B8"/>
    <w:rsid w:val="000B457E"/>
    <w:rsid w:val="000B4FFD"/>
    <w:rsid w:val="000B576B"/>
    <w:rsid w:val="000B703A"/>
    <w:rsid w:val="000C07A6"/>
    <w:rsid w:val="000C11E2"/>
    <w:rsid w:val="000C190E"/>
    <w:rsid w:val="000C1A7E"/>
    <w:rsid w:val="000C328B"/>
    <w:rsid w:val="000C33AB"/>
    <w:rsid w:val="000C4D34"/>
    <w:rsid w:val="000C6B8D"/>
    <w:rsid w:val="000D04DB"/>
    <w:rsid w:val="000D1B68"/>
    <w:rsid w:val="000D2A50"/>
    <w:rsid w:val="000D4525"/>
    <w:rsid w:val="000D5499"/>
    <w:rsid w:val="000D594B"/>
    <w:rsid w:val="000D69E1"/>
    <w:rsid w:val="000D7B19"/>
    <w:rsid w:val="000D7C34"/>
    <w:rsid w:val="000E0F86"/>
    <w:rsid w:val="000E0FD3"/>
    <w:rsid w:val="000E3D3C"/>
    <w:rsid w:val="000E5EAC"/>
    <w:rsid w:val="000E7351"/>
    <w:rsid w:val="000F3204"/>
    <w:rsid w:val="000F4549"/>
    <w:rsid w:val="000F4C78"/>
    <w:rsid w:val="000F59D6"/>
    <w:rsid w:val="000F6B25"/>
    <w:rsid w:val="000F719A"/>
    <w:rsid w:val="00102DCB"/>
    <w:rsid w:val="001040F4"/>
    <w:rsid w:val="0010432A"/>
    <w:rsid w:val="00104B13"/>
    <w:rsid w:val="001063E3"/>
    <w:rsid w:val="001076AD"/>
    <w:rsid w:val="00107C37"/>
    <w:rsid w:val="00107D63"/>
    <w:rsid w:val="00110991"/>
    <w:rsid w:val="00111208"/>
    <w:rsid w:val="00111310"/>
    <w:rsid w:val="00113704"/>
    <w:rsid w:val="00113D0D"/>
    <w:rsid w:val="00114514"/>
    <w:rsid w:val="00115F6D"/>
    <w:rsid w:val="001161FB"/>
    <w:rsid w:val="0011712D"/>
    <w:rsid w:val="00121B0E"/>
    <w:rsid w:val="00123C27"/>
    <w:rsid w:val="00127526"/>
    <w:rsid w:val="00130FAE"/>
    <w:rsid w:val="00133462"/>
    <w:rsid w:val="00134339"/>
    <w:rsid w:val="0013446D"/>
    <w:rsid w:val="00134AC9"/>
    <w:rsid w:val="00135A8F"/>
    <w:rsid w:val="00135FB5"/>
    <w:rsid w:val="00136A9B"/>
    <w:rsid w:val="00137602"/>
    <w:rsid w:val="001379C1"/>
    <w:rsid w:val="001403A7"/>
    <w:rsid w:val="0014049C"/>
    <w:rsid w:val="00140AD8"/>
    <w:rsid w:val="00141AAA"/>
    <w:rsid w:val="00141C80"/>
    <w:rsid w:val="00143254"/>
    <w:rsid w:val="00143C8A"/>
    <w:rsid w:val="00144760"/>
    <w:rsid w:val="001455BE"/>
    <w:rsid w:val="00145E91"/>
    <w:rsid w:val="0014697B"/>
    <w:rsid w:val="00151171"/>
    <w:rsid w:val="00151AAC"/>
    <w:rsid w:val="00151DD8"/>
    <w:rsid w:val="00154357"/>
    <w:rsid w:val="001547D8"/>
    <w:rsid w:val="0015565C"/>
    <w:rsid w:val="00156795"/>
    <w:rsid w:val="00156E54"/>
    <w:rsid w:val="001616BD"/>
    <w:rsid w:val="00162009"/>
    <w:rsid w:val="001621AE"/>
    <w:rsid w:val="001624B2"/>
    <w:rsid w:val="00162B01"/>
    <w:rsid w:val="0016349E"/>
    <w:rsid w:val="00163FDD"/>
    <w:rsid w:val="001645CA"/>
    <w:rsid w:val="00166334"/>
    <w:rsid w:val="00166A03"/>
    <w:rsid w:val="00166BF1"/>
    <w:rsid w:val="00166FDE"/>
    <w:rsid w:val="00170C6F"/>
    <w:rsid w:val="0017118A"/>
    <w:rsid w:val="00171C70"/>
    <w:rsid w:val="001731E3"/>
    <w:rsid w:val="00175A3D"/>
    <w:rsid w:val="0017783A"/>
    <w:rsid w:val="001806CA"/>
    <w:rsid w:val="00183188"/>
    <w:rsid w:val="00184919"/>
    <w:rsid w:val="001853E0"/>
    <w:rsid w:val="00187107"/>
    <w:rsid w:val="001910EE"/>
    <w:rsid w:val="0019166A"/>
    <w:rsid w:val="00191BA8"/>
    <w:rsid w:val="00191E87"/>
    <w:rsid w:val="00192498"/>
    <w:rsid w:val="00192613"/>
    <w:rsid w:val="00193251"/>
    <w:rsid w:val="00195A62"/>
    <w:rsid w:val="00195E54"/>
    <w:rsid w:val="00197E1C"/>
    <w:rsid w:val="001A00DE"/>
    <w:rsid w:val="001A08F7"/>
    <w:rsid w:val="001A3B52"/>
    <w:rsid w:val="001A5AB6"/>
    <w:rsid w:val="001A5B9C"/>
    <w:rsid w:val="001A6BEA"/>
    <w:rsid w:val="001B1B81"/>
    <w:rsid w:val="001B1FEC"/>
    <w:rsid w:val="001B20E1"/>
    <w:rsid w:val="001B2461"/>
    <w:rsid w:val="001B2A7B"/>
    <w:rsid w:val="001B6626"/>
    <w:rsid w:val="001B6B2C"/>
    <w:rsid w:val="001B6E97"/>
    <w:rsid w:val="001B7186"/>
    <w:rsid w:val="001C0A14"/>
    <w:rsid w:val="001C468E"/>
    <w:rsid w:val="001C4BA7"/>
    <w:rsid w:val="001C6DBE"/>
    <w:rsid w:val="001C755B"/>
    <w:rsid w:val="001C77F3"/>
    <w:rsid w:val="001D0DFA"/>
    <w:rsid w:val="001D20B4"/>
    <w:rsid w:val="001D4863"/>
    <w:rsid w:val="001D6F87"/>
    <w:rsid w:val="001D7115"/>
    <w:rsid w:val="001D7624"/>
    <w:rsid w:val="001E030F"/>
    <w:rsid w:val="001E1495"/>
    <w:rsid w:val="001E21B2"/>
    <w:rsid w:val="001E33C7"/>
    <w:rsid w:val="001E470C"/>
    <w:rsid w:val="001E5099"/>
    <w:rsid w:val="001E627D"/>
    <w:rsid w:val="001E7300"/>
    <w:rsid w:val="001E7C0B"/>
    <w:rsid w:val="001E7E7C"/>
    <w:rsid w:val="001F16D5"/>
    <w:rsid w:val="001F3956"/>
    <w:rsid w:val="001F3958"/>
    <w:rsid w:val="001F646E"/>
    <w:rsid w:val="001F6605"/>
    <w:rsid w:val="001F79DB"/>
    <w:rsid w:val="00200239"/>
    <w:rsid w:val="00200CC2"/>
    <w:rsid w:val="00200F0D"/>
    <w:rsid w:val="00201C0C"/>
    <w:rsid w:val="002023D0"/>
    <w:rsid w:val="00205FD1"/>
    <w:rsid w:val="00206232"/>
    <w:rsid w:val="00206461"/>
    <w:rsid w:val="002072BE"/>
    <w:rsid w:val="00213515"/>
    <w:rsid w:val="00213E4B"/>
    <w:rsid w:val="00216723"/>
    <w:rsid w:val="00216C57"/>
    <w:rsid w:val="0021714E"/>
    <w:rsid w:val="0022155D"/>
    <w:rsid w:val="002217E7"/>
    <w:rsid w:val="002227D2"/>
    <w:rsid w:val="00222A18"/>
    <w:rsid w:val="00223D1D"/>
    <w:rsid w:val="00223FBF"/>
    <w:rsid w:val="002258E1"/>
    <w:rsid w:val="0023120B"/>
    <w:rsid w:val="00232010"/>
    <w:rsid w:val="002330E7"/>
    <w:rsid w:val="00233519"/>
    <w:rsid w:val="002346F1"/>
    <w:rsid w:val="00234B64"/>
    <w:rsid w:val="00236CD9"/>
    <w:rsid w:val="002378F6"/>
    <w:rsid w:val="00240260"/>
    <w:rsid w:val="002402F0"/>
    <w:rsid w:val="00240746"/>
    <w:rsid w:val="0024279C"/>
    <w:rsid w:val="00243C50"/>
    <w:rsid w:val="00243F19"/>
    <w:rsid w:val="00244FF8"/>
    <w:rsid w:val="002462B7"/>
    <w:rsid w:val="00250534"/>
    <w:rsid w:val="002510D0"/>
    <w:rsid w:val="002512FD"/>
    <w:rsid w:val="00251955"/>
    <w:rsid w:val="00251CC3"/>
    <w:rsid w:val="0025239D"/>
    <w:rsid w:val="00253231"/>
    <w:rsid w:val="00253255"/>
    <w:rsid w:val="00253941"/>
    <w:rsid w:val="0025442E"/>
    <w:rsid w:val="002603F3"/>
    <w:rsid w:val="00260A03"/>
    <w:rsid w:val="00261AEE"/>
    <w:rsid w:val="00262154"/>
    <w:rsid w:val="00263A4B"/>
    <w:rsid w:val="00263D80"/>
    <w:rsid w:val="00263E7F"/>
    <w:rsid w:val="00264FF7"/>
    <w:rsid w:val="002653D5"/>
    <w:rsid w:val="002666C5"/>
    <w:rsid w:val="0026740A"/>
    <w:rsid w:val="0027017C"/>
    <w:rsid w:val="0027023D"/>
    <w:rsid w:val="002704E2"/>
    <w:rsid w:val="00271CBE"/>
    <w:rsid w:val="00272196"/>
    <w:rsid w:val="002738E7"/>
    <w:rsid w:val="00275939"/>
    <w:rsid w:val="00275F4F"/>
    <w:rsid w:val="00277C13"/>
    <w:rsid w:val="0028070B"/>
    <w:rsid w:val="0028176B"/>
    <w:rsid w:val="00282481"/>
    <w:rsid w:val="002833E1"/>
    <w:rsid w:val="00283AC0"/>
    <w:rsid w:val="002865DD"/>
    <w:rsid w:val="00286C6F"/>
    <w:rsid w:val="00291A47"/>
    <w:rsid w:val="00292CB2"/>
    <w:rsid w:val="002935E9"/>
    <w:rsid w:val="00293B4A"/>
    <w:rsid w:val="0029486C"/>
    <w:rsid w:val="00295DCE"/>
    <w:rsid w:val="00296359"/>
    <w:rsid w:val="00296E9D"/>
    <w:rsid w:val="002973F8"/>
    <w:rsid w:val="00297C13"/>
    <w:rsid w:val="002A2EDA"/>
    <w:rsid w:val="002A3736"/>
    <w:rsid w:val="002A395E"/>
    <w:rsid w:val="002A3A25"/>
    <w:rsid w:val="002A567F"/>
    <w:rsid w:val="002A6CEC"/>
    <w:rsid w:val="002A7A18"/>
    <w:rsid w:val="002B12DC"/>
    <w:rsid w:val="002B1C6C"/>
    <w:rsid w:val="002B2A60"/>
    <w:rsid w:val="002B4252"/>
    <w:rsid w:val="002B4AAC"/>
    <w:rsid w:val="002B4D3B"/>
    <w:rsid w:val="002B4E67"/>
    <w:rsid w:val="002B52A9"/>
    <w:rsid w:val="002B646E"/>
    <w:rsid w:val="002B6514"/>
    <w:rsid w:val="002B7819"/>
    <w:rsid w:val="002B79BB"/>
    <w:rsid w:val="002C0074"/>
    <w:rsid w:val="002C332F"/>
    <w:rsid w:val="002C5143"/>
    <w:rsid w:val="002C5589"/>
    <w:rsid w:val="002C5745"/>
    <w:rsid w:val="002C5DCE"/>
    <w:rsid w:val="002C68D1"/>
    <w:rsid w:val="002D0CA3"/>
    <w:rsid w:val="002D0FCD"/>
    <w:rsid w:val="002D162C"/>
    <w:rsid w:val="002D1BF1"/>
    <w:rsid w:val="002D29FA"/>
    <w:rsid w:val="002D3060"/>
    <w:rsid w:val="002D3B1E"/>
    <w:rsid w:val="002D3D36"/>
    <w:rsid w:val="002D5EF4"/>
    <w:rsid w:val="002D6326"/>
    <w:rsid w:val="002D7ECF"/>
    <w:rsid w:val="002E0888"/>
    <w:rsid w:val="002E0C98"/>
    <w:rsid w:val="002E3372"/>
    <w:rsid w:val="002E33D4"/>
    <w:rsid w:val="002E4BB0"/>
    <w:rsid w:val="002E71E3"/>
    <w:rsid w:val="002F0275"/>
    <w:rsid w:val="002F1581"/>
    <w:rsid w:val="002F32C1"/>
    <w:rsid w:val="002F44A6"/>
    <w:rsid w:val="002F479D"/>
    <w:rsid w:val="002F4CB3"/>
    <w:rsid w:val="002F5313"/>
    <w:rsid w:val="00303C19"/>
    <w:rsid w:val="00304F92"/>
    <w:rsid w:val="00305008"/>
    <w:rsid w:val="0030539A"/>
    <w:rsid w:val="003072D8"/>
    <w:rsid w:val="00307943"/>
    <w:rsid w:val="0031111C"/>
    <w:rsid w:val="00311A27"/>
    <w:rsid w:val="0031580E"/>
    <w:rsid w:val="0032012E"/>
    <w:rsid w:val="0032152B"/>
    <w:rsid w:val="003215DD"/>
    <w:rsid w:val="00324171"/>
    <w:rsid w:val="00324252"/>
    <w:rsid w:val="0032536F"/>
    <w:rsid w:val="0032665A"/>
    <w:rsid w:val="00326EFD"/>
    <w:rsid w:val="00330C79"/>
    <w:rsid w:val="00332731"/>
    <w:rsid w:val="00333AB7"/>
    <w:rsid w:val="003361FF"/>
    <w:rsid w:val="00336E77"/>
    <w:rsid w:val="003370ED"/>
    <w:rsid w:val="00340CCF"/>
    <w:rsid w:val="00340D1B"/>
    <w:rsid w:val="0034154C"/>
    <w:rsid w:val="0034226B"/>
    <w:rsid w:val="003449F1"/>
    <w:rsid w:val="003457A4"/>
    <w:rsid w:val="00346092"/>
    <w:rsid w:val="00346A9A"/>
    <w:rsid w:val="00351E24"/>
    <w:rsid w:val="00352EC3"/>
    <w:rsid w:val="003542A5"/>
    <w:rsid w:val="003561A1"/>
    <w:rsid w:val="0035647B"/>
    <w:rsid w:val="00357717"/>
    <w:rsid w:val="00357F4B"/>
    <w:rsid w:val="00360148"/>
    <w:rsid w:val="0036292F"/>
    <w:rsid w:val="0036504B"/>
    <w:rsid w:val="00365CF3"/>
    <w:rsid w:val="00366A6E"/>
    <w:rsid w:val="00367B70"/>
    <w:rsid w:val="00370467"/>
    <w:rsid w:val="00370A77"/>
    <w:rsid w:val="00372742"/>
    <w:rsid w:val="003733E3"/>
    <w:rsid w:val="003737A9"/>
    <w:rsid w:val="003743E1"/>
    <w:rsid w:val="00374EA4"/>
    <w:rsid w:val="00375D2B"/>
    <w:rsid w:val="0037659C"/>
    <w:rsid w:val="00377034"/>
    <w:rsid w:val="00383620"/>
    <w:rsid w:val="00383B31"/>
    <w:rsid w:val="00383DCC"/>
    <w:rsid w:val="003843D9"/>
    <w:rsid w:val="0038553A"/>
    <w:rsid w:val="003856C3"/>
    <w:rsid w:val="00387BD4"/>
    <w:rsid w:val="00390AAA"/>
    <w:rsid w:val="00390B0A"/>
    <w:rsid w:val="00392990"/>
    <w:rsid w:val="0039508D"/>
    <w:rsid w:val="003A317F"/>
    <w:rsid w:val="003A3503"/>
    <w:rsid w:val="003A4305"/>
    <w:rsid w:val="003A4563"/>
    <w:rsid w:val="003A4C04"/>
    <w:rsid w:val="003A57B7"/>
    <w:rsid w:val="003A58EA"/>
    <w:rsid w:val="003A6493"/>
    <w:rsid w:val="003A66A2"/>
    <w:rsid w:val="003A79BC"/>
    <w:rsid w:val="003A7A35"/>
    <w:rsid w:val="003B042E"/>
    <w:rsid w:val="003B116E"/>
    <w:rsid w:val="003B1766"/>
    <w:rsid w:val="003B1953"/>
    <w:rsid w:val="003B3103"/>
    <w:rsid w:val="003B52F7"/>
    <w:rsid w:val="003B54F3"/>
    <w:rsid w:val="003B6D44"/>
    <w:rsid w:val="003C04F1"/>
    <w:rsid w:val="003C08F7"/>
    <w:rsid w:val="003C26D3"/>
    <w:rsid w:val="003C2E4E"/>
    <w:rsid w:val="003C38D0"/>
    <w:rsid w:val="003C3991"/>
    <w:rsid w:val="003C3F7B"/>
    <w:rsid w:val="003C4F83"/>
    <w:rsid w:val="003C7B4C"/>
    <w:rsid w:val="003D19B9"/>
    <w:rsid w:val="003D1B95"/>
    <w:rsid w:val="003D2F94"/>
    <w:rsid w:val="003D3501"/>
    <w:rsid w:val="003D35F7"/>
    <w:rsid w:val="003D4810"/>
    <w:rsid w:val="003D495B"/>
    <w:rsid w:val="003D5E88"/>
    <w:rsid w:val="003D6275"/>
    <w:rsid w:val="003D6CBE"/>
    <w:rsid w:val="003D6EF7"/>
    <w:rsid w:val="003D6F9E"/>
    <w:rsid w:val="003D74A8"/>
    <w:rsid w:val="003E11DF"/>
    <w:rsid w:val="003E17AD"/>
    <w:rsid w:val="003E1CA1"/>
    <w:rsid w:val="003E221F"/>
    <w:rsid w:val="003E23C4"/>
    <w:rsid w:val="003E2840"/>
    <w:rsid w:val="003E3E8E"/>
    <w:rsid w:val="003E45FB"/>
    <w:rsid w:val="003E5268"/>
    <w:rsid w:val="003E6703"/>
    <w:rsid w:val="003E68E8"/>
    <w:rsid w:val="003E7AB0"/>
    <w:rsid w:val="003E7DBC"/>
    <w:rsid w:val="003F0576"/>
    <w:rsid w:val="003F1F14"/>
    <w:rsid w:val="003F2A32"/>
    <w:rsid w:val="003F2CFC"/>
    <w:rsid w:val="003F42CD"/>
    <w:rsid w:val="004006D3"/>
    <w:rsid w:val="004020CA"/>
    <w:rsid w:val="004020EE"/>
    <w:rsid w:val="0040218A"/>
    <w:rsid w:val="0040299C"/>
    <w:rsid w:val="00403F20"/>
    <w:rsid w:val="00404B29"/>
    <w:rsid w:val="004050B4"/>
    <w:rsid w:val="004057D2"/>
    <w:rsid w:val="00407C4C"/>
    <w:rsid w:val="00407D19"/>
    <w:rsid w:val="00407EE3"/>
    <w:rsid w:val="00407EF8"/>
    <w:rsid w:val="00412110"/>
    <w:rsid w:val="00412AB8"/>
    <w:rsid w:val="00412B47"/>
    <w:rsid w:val="00415114"/>
    <w:rsid w:val="0041697A"/>
    <w:rsid w:val="004204A6"/>
    <w:rsid w:val="00421906"/>
    <w:rsid w:val="00421C66"/>
    <w:rsid w:val="00423A29"/>
    <w:rsid w:val="004260EB"/>
    <w:rsid w:val="00426C90"/>
    <w:rsid w:val="00431293"/>
    <w:rsid w:val="00431A8F"/>
    <w:rsid w:val="00431BC3"/>
    <w:rsid w:val="0043759C"/>
    <w:rsid w:val="0044051B"/>
    <w:rsid w:val="004407BA"/>
    <w:rsid w:val="00441791"/>
    <w:rsid w:val="0044185D"/>
    <w:rsid w:val="00442104"/>
    <w:rsid w:val="00443D4B"/>
    <w:rsid w:val="00445730"/>
    <w:rsid w:val="00446728"/>
    <w:rsid w:val="00446B1D"/>
    <w:rsid w:val="00450C8E"/>
    <w:rsid w:val="004519FA"/>
    <w:rsid w:val="00452EF2"/>
    <w:rsid w:val="004530FA"/>
    <w:rsid w:val="00453A1B"/>
    <w:rsid w:val="00453AEC"/>
    <w:rsid w:val="00455A4D"/>
    <w:rsid w:val="00456375"/>
    <w:rsid w:val="004564C7"/>
    <w:rsid w:val="00456CF7"/>
    <w:rsid w:val="0045720C"/>
    <w:rsid w:val="00457907"/>
    <w:rsid w:val="00457EAE"/>
    <w:rsid w:val="0046087F"/>
    <w:rsid w:val="00460F77"/>
    <w:rsid w:val="004611F0"/>
    <w:rsid w:val="0046159E"/>
    <w:rsid w:val="0046174F"/>
    <w:rsid w:val="00462423"/>
    <w:rsid w:val="00462C73"/>
    <w:rsid w:val="0046343A"/>
    <w:rsid w:val="0046390E"/>
    <w:rsid w:val="004654BA"/>
    <w:rsid w:val="00465861"/>
    <w:rsid w:val="00466093"/>
    <w:rsid w:val="0046639D"/>
    <w:rsid w:val="00466596"/>
    <w:rsid w:val="00466BED"/>
    <w:rsid w:val="0046723F"/>
    <w:rsid w:val="004679AC"/>
    <w:rsid w:val="00467DEB"/>
    <w:rsid w:val="00471230"/>
    <w:rsid w:val="00474EE2"/>
    <w:rsid w:val="004770EC"/>
    <w:rsid w:val="00477851"/>
    <w:rsid w:val="0048013E"/>
    <w:rsid w:val="00482130"/>
    <w:rsid w:val="00485CF5"/>
    <w:rsid w:val="00486257"/>
    <w:rsid w:val="004863E0"/>
    <w:rsid w:val="00487727"/>
    <w:rsid w:val="00487A2B"/>
    <w:rsid w:val="004903A1"/>
    <w:rsid w:val="00490E5A"/>
    <w:rsid w:val="0049148B"/>
    <w:rsid w:val="00492637"/>
    <w:rsid w:val="00492EEB"/>
    <w:rsid w:val="00493243"/>
    <w:rsid w:val="00493971"/>
    <w:rsid w:val="00493FE6"/>
    <w:rsid w:val="00495270"/>
    <w:rsid w:val="004A0F4A"/>
    <w:rsid w:val="004A12BC"/>
    <w:rsid w:val="004A1634"/>
    <w:rsid w:val="004A329F"/>
    <w:rsid w:val="004A3A31"/>
    <w:rsid w:val="004A3BF3"/>
    <w:rsid w:val="004A4675"/>
    <w:rsid w:val="004A5E23"/>
    <w:rsid w:val="004A60F4"/>
    <w:rsid w:val="004A64D5"/>
    <w:rsid w:val="004A7B46"/>
    <w:rsid w:val="004B01C2"/>
    <w:rsid w:val="004B1F64"/>
    <w:rsid w:val="004B231D"/>
    <w:rsid w:val="004B36F0"/>
    <w:rsid w:val="004B3790"/>
    <w:rsid w:val="004B6908"/>
    <w:rsid w:val="004B6C3F"/>
    <w:rsid w:val="004B6D7D"/>
    <w:rsid w:val="004C138B"/>
    <w:rsid w:val="004C2041"/>
    <w:rsid w:val="004C4490"/>
    <w:rsid w:val="004C61E3"/>
    <w:rsid w:val="004C742E"/>
    <w:rsid w:val="004C74AE"/>
    <w:rsid w:val="004D0054"/>
    <w:rsid w:val="004D0644"/>
    <w:rsid w:val="004D07F0"/>
    <w:rsid w:val="004D211F"/>
    <w:rsid w:val="004D3881"/>
    <w:rsid w:val="004D5051"/>
    <w:rsid w:val="004D71D9"/>
    <w:rsid w:val="004E080A"/>
    <w:rsid w:val="004E1989"/>
    <w:rsid w:val="004E20C7"/>
    <w:rsid w:val="004E301B"/>
    <w:rsid w:val="004E39D8"/>
    <w:rsid w:val="004E458B"/>
    <w:rsid w:val="004E5EC9"/>
    <w:rsid w:val="004E60EE"/>
    <w:rsid w:val="004F08B1"/>
    <w:rsid w:val="004F0902"/>
    <w:rsid w:val="004F0C69"/>
    <w:rsid w:val="004F1B98"/>
    <w:rsid w:val="004F2264"/>
    <w:rsid w:val="004F2EE3"/>
    <w:rsid w:val="004F351D"/>
    <w:rsid w:val="004F432D"/>
    <w:rsid w:val="004F4AEC"/>
    <w:rsid w:val="004F50D6"/>
    <w:rsid w:val="004F66E5"/>
    <w:rsid w:val="00500313"/>
    <w:rsid w:val="005003E4"/>
    <w:rsid w:val="005017D8"/>
    <w:rsid w:val="00501C16"/>
    <w:rsid w:val="00502289"/>
    <w:rsid w:val="005024FD"/>
    <w:rsid w:val="00502A82"/>
    <w:rsid w:val="00503233"/>
    <w:rsid w:val="00505043"/>
    <w:rsid w:val="005050A9"/>
    <w:rsid w:val="005058A7"/>
    <w:rsid w:val="005069EF"/>
    <w:rsid w:val="005075A6"/>
    <w:rsid w:val="00507A4C"/>
    <w:rsid w:val="00510097"/>
    <w:rsid w:val="005120D4"/>
    <w:rsid w:val="005124FA"/>
    <w:rsid w:val="00513338"/>
    <w:rsid w:val="005133CD"/>
    <w:rsid w:val="0051409A"/>
    <w:rsid w:val="005147DC"/>
    <w:rsid w:val="00516EE8"/>
    <w:rsid w:val="00517567"/>
    <w:rsid w:val="0052074F"/>
    <w:rsid w:val="005208E5"/>
    <w:rsid w:val="005219F1"/>
    <w:rsid w:val="00522305"/>
    <w:rsid w:val="005226AB"/>
    <w:rsid w:val="00523D8A"/>
    <w:rsid w:val="00524DEC"/>
    <w:rsid w:val="00527528"/>
    <w:rsid w:val="00531E61"/>
    <w:rsid w:val="00531E93"/>
    <w:rsid w:val="00531F71"/>
    <w:rsid w:val="00532358"/>
    <w:rsid w:val="00533112"/>
    <w:rsid w:val="0053351D"/>
    <w:rsid w:val="00533CE3"/>
    <w:rsid w:val="0053607E"/>
    <w:rsid w:val="00537D4A"/>
    <w:rsid w:val="00541058"/>
    <w:rsid w:val="005410F2"/>
    <w:rsid w:val="00541E01"/>
    <w:rsid w:val="005429AF"/>
    <w:rsid w:val="00543502"/>
    <w:rsid w:val="0054444E"/>
    <w:rsid w:val="00545873"/>
    <w:rsid w:val="00545AEF"/>
    <w:rsid w:val="0054611A"/>
    <w:rsid w:val="00547490"/>
    <w:rsid w:val="00550A92"/>
    <w:rsid w:val="00551E05"/>
    <w:rsid w:val="0055218D"/>
    <w:rsid w:val="00552A08"/>
    <w:rsid w:val="0055328C"/>
    <w:rsid w:val="005538F3"/>
    <w:rsid w:val="0055410D"/>
    <w:rsid w:val="00554455"/>
    <w:rsid w:val="00554B94"/>
    <w:rsid w:val="00554FE3"/>
    <w:rsid w:val="00556D6A"/>
    <w:rsid w:val="00560CE6"/>
    <w:rsid w:val="0056146B"/>
    <w:rsid w:val="005633F1"/>
    <w:rsid w:val="0056341D"/>
    <w:rsid w:val="00563FD8"/>
    <w:rsid w:val="00566F12"/>
    <w:rsid w:val="00572A57"/>
    <w:rsid w:val="005733B7"/>
    <w:rsid w:val="0057345C"/>
    <w:rsid w:val="00573BBA"/>
    <w:rsid w:val="00573E92"/>
    <w:rsid w:val="00574CD9"/>
    <w:rsid w:val="00574D83"/>
    <w:rsid w:val="00576D10"/>
    <w:rsid w:val="00577A6D"/>
    <w:rsid w:val="00580501"/>
    <w:rsid w:val="00580E3B"/>
    <w:rsid w:val="0058199E"/>
    <w:rsid w:val="00581F22"/>
    <w:rsid w:val="0058200F"/>
    <w:rsid w:val="005826A1"/>
    <w:rsid w:val="00582F37"/>
    <w:rsid w:val="00584842"/>
    <w:rsid w:val="005863E0"/>
    <w:rsid w:val="00587574"/>
    <w:rsid w:val="00590850"/>
    <w:rsid w:val="005909EE"/>
    <w:rsid w:val="00590A07"/>
    <w:rsid w:val="00593152"/>
    <w:rsid w:val="00595469"/>
    <w:rsid w:val="0059697C"/>
    <w:rsid w:val="0059797A"/>
    <w:rsid w:val="005A2970"/>
    <w:rsid w:val="005A3415"/>
    <w:rsid w:val="005A369D"/>
    <w:rsid w:val="005A4140"/>
    <w:rsid w:val="005A4A19"/>
    <w:rsid w:val="005A4AD3"/>
    <w:rsid w:val="005A4B92"/>
    <w:rsid w:val="005A5296"/>
    <w:rsid w:val="005A5DCE"/>
    <w:rsid w:val="005B37BD"/>
    <w:rsid w:val="005B4DB3"/>
    <w:rsid w:val="005B566A"/>
    <w:rsid w:val="005B73A7"/>
    <w:rsid w:val="005C23C9"/>
    <w:rsid w:val="005C4FEC"/>
    <w:rsid w:val="005C50A7"/>
    <w:rsid w:val="005C5E19"/>
    <w:rsid w:val="005C63E1"/>
    <w:rsid w:val="005C6903"/>
    <w:rsid w:val="005C6F2D"/>
    <w:rsid w:val="005C75D1"/>
    <w:rsid w:val="005C7A53"/>
    <w:rsid w:val="005D064E"/>
    <w:rsid w:val="005D071C"/>
    <w:rsid w:val="005D0744"/>
    <w:rsid w:val="005D13DA"/>
    <w:rsid w:val="005D172B"/>
    <w:rsid w:val="005D20EF"/>
    <w:rsid w:val="005D2E82"/>
    <w:rsid w:val="005D5529"/>
    <w:rsid w:val="005D55F0"/>
    <w:rsid w:val="005D61AC"/>
    <w:rsid w:val="005D77F4"/>
    <w:rsid w:val="005D78FE"/>
    <w:rsid w:val="005D7DBC"/>
    <w:rsid w:val="005E0A3A"/>
    <w:rsid w:val="005E1CB2"/>
    <w:rsid w:val="005E2A36"/>
    <w:rsid w:val="005E32A7"/>
    <w:rsid w:val="005E3442"/>
    <w:rsid w:val="005E59AC"/>
    <w:rsid w:val="005E613A"/>
    <w:rsid w:val="005E61E7"/>
    <w:rsid w:val="005E647F"/>
    <w:rsid w:val="005E699E"/>
    <w:rsid w:val="005E6A5D"/>
    <w:rsid w:val="005E70A0"/>
    <w:rsid w:val="005E7E3A"/>
    <w:rsid w:val="005F07CC"/>
    <w:rsid w:val="005F239B"/>
    <w:rsid w:val="005F3C7D"/>
    <w:rsid w:val="005F3D71"/>
    <w:rsid w:val="005F3DBB"/>
    <w:rsid w:val="005F518B"/>
    <w:rsid w:val="005F5393"/>
    <w:rsid w:val="005F56BB"/>
    <w:rsid w:val="005F76F0"/>
    <w:rsid w:val="005F7860"/>
    <w:rsid w:val="00600756"/>
    <w:rsid w:val="00601BEA"/>
    <w:rsid w:val="0060477B"/>
    <w:rsid w:val="00604795"/>
    <w:rsid w:val="00605042"/>
    <w:rsid w:val="00605508"/>
    <w:rsid w:val="00605608"/>
    <w:rsid w:val="006059F9"/>
    <w:rsid w:val="006069C0"/>
    <w:rsid w:val="006069DE"/>
    <w:rsid w:val="00607135"/>
    <w:rsid w:val="00607DBC"/>
    <w:rsid w:val="00612180"/>
    <w:rsid w:val="00612FB9"/>
    <w:rsid w:val="00614CBD"/>
    <w:rsid w:val="00617153"/>
    <w:rsid w:val="00620C72"/>
    <w:rsid w:val="006212C1"/>
    <w:rsid w:val="0062250E"/>
    <w:rsid w:val="006239C3"/>
    <w:rsid w:val="006244EC"/>
    <w:rsid w:val="0062583A"/>
    <w:rsid w:val="00626BCC"/>
    <w:rsid w:val="00627DDB"/>
    <w:rsid w:val="0063017C"/>
    <w:rsid w:val="00631949"/>
    <w:rsid w:val="006320A4"/>
    <w:rsid w:val="006323DB"/>
    <w:rsid w:val="006324AB"/>
    <w:rsid w:val="0063301D"/>
    <w:rsid w:val="00637401"/>
    <w:rsid w:val="00637F00"/>
    <w:rsid w:val="00641276"/>
    <w:rsid w:val="00642FE7"/>
    <w:rsid w:val="00644BD3"/>
    <w:rsid w:val="006450EB"/>
    <w:rsid w:val="00645663"/>
    <w:rsid w:val="00645AC4"/>
    <w:rsid w:val="00645DA4"/>
    <w:rsid w:val="00645DEF"/>
    <w:rsid w:val="00645E69"/>
    <w:rsid w:val="006479CB"/>
    <w:rsid w:val="006506E0"/>
    <w:rsid w:val="006528D9"/>
    <w:rsid w:val="00652E39"/>
    <w:rsid w:val="006533BF"/>
    <w:rsid w:val="006535D6"/>
    <w:rsid w:val="0065390D"/>
    <w:rsid w:val="0065411E"/>
    <w:rsid w:val="0065468B"/>
    <w:rsid w:val="006547EB"/>
    <w:rsid w:val="006566D1"/>
    <w:rsid w:val="00656877"/>
    <w:rsid w:val="00660BD6"/>
    <w:rsid w:val="00663B5A"/>
    <w:rsid w:val="00663D7C"/>
    <w:rsid w:val="00664C1C"/>
    <w:rsid w:val="006658D7"/>
    <w:rsid w:val="00665F86"/>
    <w:rsid w:val="00670C48"/>
    <w:rsid w:val="006717A0"/>
    <w:rsid w:val="006734D8"/>
    <w:rsid w:val="00674759"/>
    <w:rsid w:val="00675F23"/>
    <w:rsid w:val="00676880"/>
    <w:rsid w:val="00676E1B"/>
    <w:rsid w:val="00681B9F"/>
    <w:rsid w:val="00681DA0"/>
    <w:rsid w:val="0068280B"/>
    <w:rsid w:val="006833D1"/>
    <w:rsid w:val="006853F8"/>
    <w:rsid w:val="006864F1"/>
    <w:rsid w:val="006869F0"/>
    <w:rsid w:val="006878A9"/>
    <w:rsid w:val="0069119D"/>
    <w:rsid w:val="00692613"/>
    <w:rsid w:val="00692848"/>
    <w:rsid w:val="006946EA"/>
    <w:rsid w:val="006963FF"/>
    <w:rsid w:val="00696911"/>
    <w:rsid w:val="006A0D64"/>
    <w:rsid w:val="006A1DB6"/>
    <w:rsid w:val="006A5A03"/>
    <w:rsid w:val="006A71E6"/>
    <w:rsid w:val="006B00ED"/>
    <w:rsid w:val="006B1B41"/>
    <w:rsid w:val="006B40D5"/>
    <w:rsid w:val="006B4D1B"/>
    <w:rsid w:val="006B5715"/>
    <w:rsid w:val="006B5846"/>
    <w:rsid w:val="006B5D17"/>
    <w:rsid w:val="006B6389"/>
    <w:rsid w:val="006B69AE"/>
    <w:rsid w:val="006B718E"/>
    <w:rsid w:val="006B72B9"/>
    <w:rsid w:val="006B7DBF"/>
    <w:rsid w:val="006C0319"/>
    <w:rsid w:val="006C031C"/>
    <w:rsid w:val="006C0E71"/>
    <w:rsid w:val="006C2E1F"/>
    <w:rsid w:val="006C5AE1"/>
    <w:rsid w:val="006C5CC5"/>
    <w:rsid w:val="006C6DD2"/>
    <w:rsid w:val="006D044A"/>
    <w:rsid w:val="006D0C5E"/>
    <w:rsid w:val="006D3960"/>
    <w:rsid w:val="006D45BC"/>
    <w:rsid w:val="006D6537"/>
    <w:rsid w:val="006E1A6E"/>
    <w:rsid w:val="006E1ECC"/>
    <w:rsid w:val="006E28D0"/>
    <w:rsid w:val="006E2DFD"/>
    <w:rsid w:val="006E3EF9"/>
    <w:rsid w:val="006E5712"/>
    <w:rsid w:val="006E699B"/>
    <w:rsid w:val="006E72CD"/>
    <w:rsid w:val="006E7798"/>
    <w:rsid w:val="006E79C4"/>
    <w:rsid w:val="006F1A71"/>
    <w:rsid w:val="006F567B"/>
    <w:rsid w:val="006F6A25"/>
    <w:rsid w:val="006F7077"/>
    <w:rsid w:val="006F74EA"/>
    <w:rsid w:val="006F79BD"/>
    <w:rsid w:val="00703CA6"/>
    <w:rsid w:val="00706362"/>
    <w:rsid w:val="0070727F"/>
    <w:rsid w:val="00707B70"/>
    <w:rsid w:val="007107CE"/>
    <w:rsid w:val="007108B6"/>
    <w:rsid w:val="00712248"/>
    <w:rsid w:val="00712645"/>
    <w:rsid w:val="00716E70"/>
    <w:rsid w:val="0071723D"/>
    <w:rsid w:val="00717442"/>
    <w:rsid w:val="0071795B"/>
    <w:rsid w:val="00721044"/>
    <w:rsid w:val="007220AC"/>
    <w:rsid w:val="00725373"/>
    <w:rsid w:val="00726CC7"/>
    <w:rsid w:val="0072744A"/>
    <w:rsid w:val="007300A5"/>
    <w:rsid w:val="00731BDB"/>
    <w:rsid w:val="0073317B"/>
    <w:rsid w:val="007341FC"/>
    <w:rsid w:val="007342BF"/>
    <w:rsid w:val="007350C9"/>
    <w:rsid w:val="00737064"/>
    <w:rsid w:val="007370FD"/>
    <w:rsid w:val="00740E53"/>
    <w:rsid w:val="0074117A"/>
    <w:rsid w:val="00741321"/>
    <w:rsid w:val="007418D3"/>
    <w:rsid w:val="00743CC4"/>
    <w:rsid w:val="0075079F"/>
    <w:rsid w:val="00750A3B"/>
    <w:rsid w:val="00751E13"/>
    <w:rsid w:val="00752518"/>
    <w:rsid w:val="00752C60"/>
    <w:rsid w:val="00752FA7"/>
    <w:rsid w:val="00753475"/>
    <w:rsid w:val="00755646"/>
    <w:rsid w:val="00755B06"/>
    <w:rsid w:val="00756EDD"/>
    <w:rsid w:val="00757A2D"/>
    <w:rsid w:val="00757BEE"/>
    <w:rsid w:val="00757FDB"/>
    <w:rsid w:val="00757FF7"/>
    <w:rsid w:val="00760391"/>
    <w:rsid w:val="00761EAD"/>
    <w:rsid w:val="00762C70"/>
    <w:rsid w:val="007634E6"/>
    <w:rsid w:val="00763C6B"/>
    <w:rsid w:val="00763D90"/>
    <w:rsid w:val="00764FAF"/>
    <w:rsid w:val="00765CAD"/>
    <w:rsid w:val="00765D3A"/>
    <w:rsid w:val="007661C0"/>
    <w:rsid w:val="00767961"/>
    <w:rsid w:val="00767B87"/>
    <w:rsid w:val="00771310"/>
    <w:rsid w:val="00771899"/>
    <w:rsid w:val="0077224D"/>
    <w:rsid w:val="0077277D"/>
    <w:rsid w:val="00772C06"/>
    <w:rsid w:val="00773441"/>
    <w:rsid w:val="00773EFA"/>
    <w:rsid w:val="00773F70"/>
    <w:rsid w:val="00774F78"/>
    <w:rsid w:val="007802A6"/>
    <w:rsid w:val="007822D0"/>
    <w:rsid w:val="0078330F"/>
    <w:rsid w:val="00783771"/>
    <w:rsid w:val="0078405C"/>
    <w:rsid w:val="00784A11"/>
    <w:rsid w:val="007868EA"/>
    <w:rsid w:val="00787B0C"/>
    <w:rsid w:val="007901D7"/>
    <w:rsid w:val="00791664"/>
    <w:rsid w:val="007937A4"/>
    <w:rsid w:val="0079430C"/>
    <w:rsid w:val="00795423"/>
    <w:rsid w:val="007A0485"/>
    <w:rsid w:val="007A0E8B"/>
    <w:rsid w:val="007A2EAF"/>
    <w:rsid w:val="007A39B1"/>
    <w:rsid w:val="007A5BDA"/>
    <w:rsid w:val="007A5BE3"/>
    <w:rsid w:val="007A6209"/>
    <w:rsid w:val="007B1906"/>
    <w:rsid w:val="007B2D9D"/>
    <w:rsid w:val="007B300E"/>
    <w:rsid w:val="007B33C1"/>
    <w:rsid w:val="007B35B9"/>
    <w:rsid w:val="007B4BE3"/>
    <w:rsid w:val="007B4C82"/>
    <w:rsid w:val="007B60CC"/>
    <w:rsid w:val="007B7D1A"/>
    <w:rsid w:val="007C047C"/>
    <w:rsid w:val="007C0C51"/>
    <w:rsid w:val="007C2D20"/>
    <w:rsid w:val="007C4F6B"/>
    <w:rsid w:val="007C609C"/>
    <w:rsid w:val="007C7314"/>
    <w:rsid w:val="007D0534"/>
    <w:rsid w:val="007D09B4"/>
    <w:rsid w:val="007D0AB9"/>
    <w:rsid w:val="007D1081"/>
    <w:rsid w:val="007D2788"/>
    <w:rsid w:val="007D2FCC"/>
    <w:rsid w:val="007D3F3C"/>
    <w:rsid w:val="007D4373"/>
    <w:rsid w:val="007D7170"/>
    <w:rsid w:val="007E0B4A"/>
    <w:rsid w:val="007E0BC9"/>
    <w:rsid w:val="007E0F86"/>
    <w:rsid w:val="007E1DB2"/>
    <w:rsid w:val="007E2436"/>
    <w:rsid w:val="007E439F"/>
    <w:rsid w:val="007E4721"/>
    <w:rsid w:val="007E4B48"/>
    <w:rsid w:val="007E59A2"/>
    <w:rsid w:val="007E6A66"/>
    <w:rsid w:val="007F301D"/>
    <w:rsid w:val="007F42CC"/>
    <w:rsid w:val="007F50C3"/>
    <w:rsid w:val="007F5751"/>
    <w:rsid w:val="007F6B53"/>
    <w:rsid w:val="007F7301"/>
    <w:rsid w:val="007F778D"/>
    <w:rsid w:val="00801C79"/>
    <w:rsid w:val="0080215A"/>
    <w:rsid w:val="008028A7"/>
    <w:rsid w:val="00804B64"/>
    <w:rsid w:val="00804FD9"/>
    <w:rsid w:val="0080699E"/>
    <w:rsid w:val="00810064"/>
    <w:rsid w:val="00810C39"/>
    <w:rsid w:val="008112EF"/>
    <w:rsid w:val="008119BD"/>
    <w:rsid w:val="00815D6E"/>
    <w:rsid w:val="008173E0"/>
    <w:rsid w:val="00817E74"/>
    <w:rsid w:val="008233F3"/>
    <w:rsid w:val="00823F8C"/>
    <w:rsid w:val="00824194"/>
    <w:rsid w:val="008279BA"/>
    <w:rsid w:val="00827B03"/>
    <w:rsid w:val="00830F62"/>
    <w:rsid w:val="00831746"/>
    <w:rsid w:val="008317DA"/>
    <w:rsid w:val="00831D23"/>
    <w:rsid w:val="00833030"/>
    <w:rsid w:val="00833B24"/>
    <w:rsid w:val="00836346"/>
    <w:rsid w:val="00836B9E"/>
    <w:rsid w:val="00836CD8"/>
    <w:rsid w:val="008378DF"/>
    <w:rsid w:val="00837BD3"/>
    <w:rsid w:val="00840AEA"/>
    <w:rsid w:val="00840E0F"/>
    <w:rsid w:val="00841389"/>
    <w:rsid w:val="00842E23"/>
    <w:rsid w:val="00843DAF"/>
    <w:rsid w:val="00843F95"/>
    <w:rsid w:val="00846574"/>
    <w:rsid w:val="00846E17"/>
    <w:rsid w:val="00846F92"/>
    <w:rsid w:val="00850718"/>
    <w:rsid w:val="00852C91"/>
    <w:rsid w:val="008535EC"/>
    <w:rsid w:val="008578ED"/>
    <w:rsid w:val="00857D74"/>
    <w:rsid w:val="008603D2"/>
    <w:rsid w:val="00860C85"/>
    <w:rsid w:val="00861B07"/>
    <w:rsid w:val="00862619"/>
    <w:rsid w:val="00863E01"/>
    <w:rsid w:val="008647DB"/>
    <w:rsid w:val="00864B9D"/>
    <w:rsid w:val="0086711C"/>
    <w:rsid w:val="008719DA"/>
    <w:rsid w:val="00871E20"/>
    <w:rsid w:val="00873CA1"/>
    <w:rsid w:val="008746E9"/>
    <w:rsid w:val="0087526D"/>
    <w:rsid w:val="00875862"/>
    <w:rsid w:val="00875E66"/>
    <w:rsid w:val="008779A8"/>
    <w:rsid w:val="00877AE2"/>
    <w:rsid w:val="00880007"/>
    <w:rsid w:val="0088689D"/>
    <w:rsid w:val="00886D35"/>
    <w:rsid w:val="00887633"/>
    <w:rsid w:val="00887777"/>
    <w:rsid w:val="0089151F"/>
    <w:rsid w:val="0089263D"/>
    <w:rsid w:val="008941CA"/>
    <w:rsid w:val="008949A2"/>
    <w:rsid w:val="008977AA"/>
    <w:rsid w:val="008A00DF"/>
    <w:rsid w:val="008A0776"/>
    <w:rsid w:val="008A0C09"/>
    <w:rsid w:val="008A0EE4"/>
    <w:rsid w:val="008A18C2"/>
    <w:rsid w:val="008A1ADE"/>
    <w:rsid w:val="008A1E56"/>
    <w:rsid w:val="008A1E92"/>
    <w:rsid w:val="008A23DE"/>
    <w:rsid w:val="008A467B"/>
    <w:rsid w:val="008A6DC2"/>
    <w:rsid w:val="008A71D4"/>
    <w:rsid w:val="008B01C5"/>
    <w:rsid w:val="008B0578"/>
    <w:rsid w:val="008B17CD"/>
    <w:rsid w:val="008B1FF1"/>
    <w:rsid w:val="008B3504"/>
    <w:rsid w:val="008C08AB"/>
    <w:rsid w:val="008C0C53"/>
    <w:rsid w:val="008C2081"/>
    <w:rsid w:val="008C39C9"/>
    <w:rsid w:val="008C5E7D"/>
    <w:rsid w:val="008C6297"/>
    <w:rsid w:val="008D04FB"/>
    <w:rsid w:val="008D290F"/>
    <w:rsid w:val="008D2D7F"/>
    <w:rsid w:val="008D2DDA"/>
    <w:rsid w:val="008D555F"/>
    <w:rsid w:val="008D6F6A"/>
    <w:rsid w:val="008D7744"/>
    <w:rsid w:val="008D799E"/>
    <w:rsid w:val="008E0BD5"/>
    <w:rsid w:val="008E151C"/>
    <w:rsid w:val="008E1F73"/>
    <w:rsid w:val="008E3F45"/>
    <w:rsid w:val="008E41AE"/>
    <w:rsid w:val="008E49FB"/>
    <w:rsid w:val="008E5A40"/>
    <w:rsid w:val="008E63D3"/>
    <w:rsid w:val="008E7672"/>
    <w:rsid w:val="008F1115"/>
    <w:rsid w:val="008F5217"/>
    <w:rsid w:val="008F54C1"/>
    <w:rsid w:val="008F62AE"/>
    <w:rsid w:val="008F65C2"/>
    <w:rsid w:val="008F6F83"/>
    <w:rsid w:val="008F7A1D"/>
    <w:rsid w:val="00901943"/>
    <w:rsid w:val="00902132"/>
    <w:rsid w:val="009023F3"/>
    <w:rsid w:val="009027FF"/>
    <w:rsid w:val="00902D81"/>
    <w:rsid w:val="00903340"/>
    <w:rsid w:val="0090435E"/>
    <w:rsid w:val="00906C67"/>
    <w:rsid w:val="00907770"/>
    <w:rsid w:val="00907970"/>
    <w:rsid w:val="00913490"/>
    <w:rsid w:val="009138B4"/>
    <w:rsid w:val="00913EB8"/>
    <w:rsid w:val="00914752"/>
    <w:rsid w:val="0091621D"/>
    <w:rsid w:val="00916238"/>
    <w:rsid w:val="009205A3"/>
    <w:rsid w:val="009237F9"/>
    <w:rsid w:val="00923E93"/>
    <w:rsid w:val="00925785"/>
    <w:rsid w:val="00925E24"/>
    <w:rsid w:val="00927DD8"/>
    <w:rsid w:val="00930487"/>
    <w:rsid w:val="009306D7"/>
    <w:rsid w:val="00931291"/>
    <w:rsid w:val="0093216A"/>
    <w:rsid w:val="0093232C"/>
    <w:rsid w:val="00932480"/>
    <w:rsid w:val="00932555"/>
    <w:rsid w:val="00933A99"/>
    <w:rsid w:val="009351C2"/>
    <w:rsid w:val="0094009B"/>
    <w:rsid w:val="00940457"/>
    <w:rsid w:val="009426B2"/>
    <w:rsid w:val="00943531"/>
    <w:rsid w:val="0094446E"/>
    <w:rsid w:val="0094530C"/>
    <w:rsid w:val="00945F0C"/>
    <w:rsid w:val="00946404"/>
    <w:rsid w:val="009464E8"/>
    <w:rsid w:val="00946591"/>
    <w:rsid w:val="00947859"/>
    <w:rsid w:val="0094792E"/>
    <w:rsid w:val="009509DF"/>
    <w:rsid w:val="00950D00"/>
    <w:rsid w:val="00951C56"/>
    <w:rsid w:val="00953561"/>
    <w:rsid w:val="009541BE"/>
    <w:rsid w:val="00954BF7"/>
    <w:rsid w:val="009574F0"/>
    <w:rsid w:val="00957C57"/>
    <w:rsid w:val="0096037F"/>
    <w:rsid w:val="00961464"/>
    <w:rsid w:val="009626E6"/>
    <w:rsid w:val="00963C23"/>
    <w:rsid w:val="009648C9"/>
    <w:rsid w:val="00965A10"/>
    <w:rsid w:val="00965A93"/>
    <w:rsid w:val="009669E6"/>
    <w:rsid w:val="00967652"/>
    <w:rsid w:val="00970F24"/>
    <w:rsid w:val="00971716"/>
    <w:rsid w:val="00972372"/>
    <w:rsid w:val="0097254C"/>
    <w:rsid w:val="00972E45"/>
    <w:rsid w:val="00973E78"/>
    <w:rsid w:val="00975143"/>
    <w:rsid w:val="00975335"/>
    <w:rsid w:val="0097552A"/>
    <w:rsid w:val="0097742D"/>
    <w:rsid w:val="0098422E"/>
    <w:rsid w:val="00987170"/>
    <w:rsid w:val="00987537"/>
    <w:rsid w:val="00987EF7"/>
    <w:rsid w:val="00992F55"/>
    <w:rsid w:val="00993457"/>
    <w:rsid w:val="00995BBB"/>
    <w:rsid w:val="009A0401"/>
    <w:rsid w:val="009A3CC8"/>
    <w:rsid w:val="009A3D54"/>
    <w:rsid w:val="009A3E8B"/>
    <w:rsid w:val="009A41A0"/>
    <w:rsid w:val="009A474C"/>
    <w:rsid w:val="009A6116"/>
    <w:rsid w:val="009A676F"/>
    <w:rsid w:val="009A75DB"/>
    <w:rsid w:val="009A7EC6"/>
    <w:rsid w:val="009A7FE7"/>
    <w:rsid w:val="009B149D"/>
    <w:rsid w:val="009B1B61"/>
    <w:rsid w:val="009B31F7"/>
    <w:rsid w:val="009B5544"/>
    <w:rsid w:val="009B61FF"/>
    <w:rsid w:val="009B6807"/>
    <w:rsid w:val="009B7AC5"/>
    <w:rsid w:val="009B7E67"/>
    <w:rsid w:val="009C13FB"/>
    <w:rsid w:val="009C1854"/>
    <w:rsid w:val="009C24D6"/>
    <w:rsid w:val="009C312F"/>
    <w:rsid w:val="009C3B7F"/>
    <w:rsid w:val="009C4F89"/>
    <w:rsid w:val="009C4FD6"/>
    <w:rsid w:val="009C68DC"/>
    <w:rsid w:val="009C7951"/>
    <w:rsid w:val="009D01AC"/>
    <w:rsid w:val="009D05A4"/>
    <w:rsid w:val="009D13EC"/>
    <w:rsid w:val="009D212E"/>
    <w:rsid w:val="009D3EF8"/>
    <w:rsid w:val="009D4899"/>
    <w:rsid w:val="009E08ED"/>
    <w:rsid w:val="009E1F18"/>
    <w:rsid w:val="009E3395"/>
    <w:rsid w:val="009E35B0"/>
    <w:rsid w:val="009E4D6A"/>
    <w:rsid w:val="009E6F8C"/>
    <w:rsid w:val="009E7FA8"/>
    <w:rsid w:val="009F0605"/>
    <w:rsid w:val="009F11D0"/>
    <w:rsid w:val="009F1934"/>
    <w:rsid w:val="009F1C9E"/>
    <w:rsid w:val="009F270F"/>
    <w:rsid w:val="009F3BC0"/>
    <w:rsid w:val="009F5BDB"/>
    <w:rsid w:val="009F6881"/>
    <w:rsid w:val="00A00F30"/>
    <w:rsid w:val="00A023F2"/>
    <w:rsid w:val="00A02D2C"/>
    <w:rsid w:val="00A041D8"/>
    <w:rsid w:val="00A04557"/>
    <w:rsid w:val="00A045A4"/>
    <w:rsid w:val="00A048E5"/>
    <w:rsid w:val="00A06B30"/>
    <w:rsid w:val="00A07084"/>
    <w:rsid w:val="00A07C7A"/>
    <w:rsid w:val="00A11A8C"/>
    <w:rsid w:val="00A14DB0"/>
    <w:rsid w:val="00A14F6D"/>
    <w:rsid w:val="00A173EA"/>
    <w:rsid w:val="00A17829"/>
    <w:rsid w:val="00A20BA0"/>
    <w:rsid w:val="00A21C6A"/>
    <w:rsid w:val="00A23311"/>
    <w:rsid w:val="00A23AAA"/>
    <w:rsid w:val="00A23DD4"/>
    <w:rsid w:val="00A23FF2"/>
    <w:rsid w:val="00A247B3"/>
    <w:rsid w:val="00A24985"/>
    <w:rsid w:val="00A255AE"/>
    <w:rsid w:val="00A26646"/>
    <w:rsid w:val="00A278D5"/>
    <w:rsid w:val="00A31227"/>
    <w:rsid w:val="00A31AAF"/>
    <w:rsid w:val="00A31E12"/>
    <w:rsid w:val="00A3314C"/>
    <w:rsid w:val="00A3434F"/>
    <w:rsid w:val="00A34692"/>
    <w:rsid w:val="00A3513E"/>
    <w:rsid w:val="00A359C3"/>
    <w:rsid w:val="00A36B6E"/>
    <w:rsid w:val="00A4143E"/>
    <w:rsid w:val="00A4244D"/>
    <w:rsid w:val="00A42B34"/>
    <w:rsid w:val="00A43135"/>
    <w:rsid w:val="00A43EC3"/>
    <w:rsid w:val="00A442C2"/>
    <w:rsid w:val="00A449EC"/>
    <w:rsid w:val="00A4553E"/>
    <w:rsid w:val="00A47713"/>
    <w:rsid w:val="00A5278A"/>
    <w:rsid w:val="00A53005"/>
    <w:rsid w:val="00A53DB0"/>
    <w:rsid w:val="00A56535"/>
    <w:rsid w:val="00A56630"/>
    <w:rsid w:val="00A57D2B"/>
    <w:rsid w:val="00A601C7"/>
    <w:rsid w:val="00A613B6"/>
    <w:rsid w:val="00A618C5"/>
    <w:rsid w:val="00A62B3E"/>
    <w:rsid w:val="00A62B67"/>
    <w:rsid w:val="00A6440D"/>
    <w:rsid w:val="00A64E0B"/>
    <w:rsid w:val="00A64F8A"/>
    <w:rsid w:val="00A653A0"/>
    <w:rsid w:val="00A701E5"/>
    <w:rsid w:val="00A705AA"/>
    <w:rsid w:val="00A71423"/>
    <w:rsid w:val="00A71B8A"/>
    <w:rsid w:val="00A72F27"/>
    <w:rsid w:val="00A73EFB"/>
    <w:rsid w:val="00A7493A"/>
    <w:rsid w:val="00A7519C"/>
    <w:rsid w:val="00A75A4D"/>
    <w:rsid w:val="00A77133"/>
    <w:rsid w:val="00A80E0E"/>
    <w:rsid w:val="00A80E9E"/>
    <w:rsid w:val="00A8236C"/>
    <w:rsid w:val="00A8296C"/>
    <w:rsid w:val="00A83C4E"/>
    <w:rsid w:val="00A844CD"/>
    <w:rsid w:val="00A84C25"/>
    <w:rsid w:val="00A84E01"/>
    <w:rsid w:val="00A84E97"/>
    <w:rsid w:val="00A87EDE"/>
    <w:rsid w:val="00A9126B"/>
    <w:rsid w:val="00A91833"/>
    <w:rsid w:val="00A92259"/>
    <w:rsid w:val="00A92849"/>
    <w:rsid w:val="00A94894"/>
    <w:rsid w:val="00A95283"/>
    <w:rsid w:val="00A9546E"/>
    <w:rsid w:val="00A95AB8"/>
    <w:rsid w:val="00A95C6C"/>
    <w:rsid w:val="00A96D09"/>
    <w:rsid w:val="00A97451"/>
    <w:rsid w:val="00A9769C"/>
    <w:rsid w:val="00AA0A6D"/>
    <w:rsid w:val="00AA4F50"/>
    <w:rsid w:val="00AA78B2"/>
    <w:rsid w:val="00AB01EF"/>
    <w:rsid w:val="00AB211C"/>
    <w:rsid w:val="00AB5039"/>
    <w:rsid w:val="00AC09D2"/>
    <w:rsid w:val="00AC1080"/>
    <w:rsid w:val="00AC3250"/>
    <w:rsid w:val="00AC3F45"/>
    <w:rsid w:val="00AC48C1"/>
    <w:rsid w:val="00AC5975"/>
    <w:rsid w:val="00AC6CAF"/>
    <w:rsid w:val="00AC740F"/>
    <w:rsid w:val="00AD1E66"/>
    <w:rsid w:val="00AD2AC9"/>
    <w:rsid w:val="00AD3D83"/>
    <w:rsid w:val="00AD3D96"/>
    <w:rsid w:val="00AD4AAD"/>
    <w:rsid w:val="00AD571D"/>
    <w:rsid w:val="00AD5C29"/>
    <w:rsid w:val="00AD6789"/>
    <w:rsid w:val="00AD6A03"/>
    <w:rsid w:val="00AD6BD0"/>
    <w:rsid w:val="00AD6DFD"/>
    <w:rsid w:val="00AD75B7"/>
    <w:rsid w:val="00AE0C9B"/>
    <w:rsid w:val="00AE10E1"/>
    <w:rsid w:val="00AE15B0"/>
    <w:rsid w:val="00AE2DF4"/>
    <w:rsid w:val="00AE2E98"/>
    <w:rsid w:val="00AE4729"/>
    <w:rsid w:val="00AE4DFF"/>
    <w:rsid w:val="00AE4E7A"/>
    <w:rsid w:val="00AE52B4"/>
    <w:rsid w:val="00AE5DC8"/>
    <w:rsid w:val="00AE6182"/>
    <w:rsid w:val="00AE7701"/>
    <w:rsid w:val="00AF02FE"/>
    <w:rsid w:val="00AF0F55"/>
    <w:rsid w:val="00AF17F6"/>
    <w:rsid w:val="00AF22DF"/>
    <w:rsid w:val="00AF36B4"/>
    <w:rsid w:val="00AF4E30"/>
    <w:rsid w:val="00AF692C"/>
    <w:rsid w:val="00AF777D"/>
    <w:rsid w:val="00B01F28"/>
    <w:rsid w:val="00B0239C"/>
    <w:rsid w:val="00B07558"/>
    <w:rsid w:val="00B12355"/>
    <w:rsid w:val="00B13163"/>
    <w:rsid w:val="00B13484"/>
    <w:rsid w:val="00B14085"/>
    <w:rsid w:val="00B155BE"/>
    <w:rsid w:val="00B205AB"/>
    <w:rsid w:val="00B23730"/>
    <w:rsid w:val="00B2536A"/>
    <w:rsid w:val="00B25578"/>
    <w:rsid w:val="00B328DD"/>
    <w:rsid w:val="00B351DD"/>
    <w:rsid w:val="00B35680"/>
    <w:rsid w:val="00B360F6"/>
    <w:rsid w:val="00B409F0"/>
    <w:rsid w:val="00B40F2C"/>
    <w:rsid w:val="00B4193F"/>
    <w:rsid w:val="00B43216"/>
    <w:rsid w:val="00B43E7E"/>
    <w:rsid w:val="00B4448D"/>
    <w:rsid w:val="00B45595"/>
    <w:rsid w:val="00B46F06"/>
    <w:rsid w:val="00B47636"/>
    <w:rsid w:val="00B477E6"/>
    <w:rsid w:val="00B47FC2"/>
    <w:rsid w:val="00B50A54"/>
    <w:rsid w:val="00B51ACB"/>
    <w:rsid w:val="00B51C36"/>
    <w:rsid w:val="00B5361C"/>
    <w:rsid w:val="00B54646"/>
    <w:rsid w:val="00B57001"/>
    <w:rsid w:val="00B57F21"/>
    <w:rsid w:val="00B606AE"/>
    <w:rsid w:val="00B608A5"/>
    <w:rsid w:val="00B60C37"/>
    <w:rsid w:val="00B60EED"/>
    <w:rsid w:val="00B60FBF"/>
    <w:rsid w:val="00B622DE"/>
    <w:rsid w:val="00B64925"/>
    <w:rsid w:val="00B65369"/>
    <w:rsid w:val="00B65555"/>
    <w:rsid w:val="00B65AE3"/>
    <w:rsid w:val="00B66A61"/>
    <w:rsid w:val="00B67E35"/>
    <w:rsid w:val="00B70490"/>
    <w:rsid w:val="00B70DF6"/>
    <w:rsid w:val="00B710A8"/>
    <w:rsid w:val="00B7476B"/>
    <w:rsid w:val="00B76A03"/>
    <w:rsid w:val="00B773E3"/>
    <w:rsid w:val="00B77EBA"/>
    <w:rsid w:val="00B81FDA"/>
    <w:rsid w:val="00B824D2"/>
    <w:rsid w:val="00B832DF"/>
    <w:rsid w:val="00B8485F"/>
    <w:rsid w:val="00B85312"/>
    <w:rsid w:val="00B85E55"/>
    <w:rsid w:val="00B86C26"/>
    <w:rsid w:val="00B9014D"/>
    <w:rsid w:val="00B90849"/>
    <w:rsid w:val="00B913FB"/>
    <w:rsid w:val="00B91C6C"/>
    <w:rsid w:val="00B92FF8"/>
    <w:rsid w:val="00B9331A"/>
    <w:rsid w:val="00B934E8"/>
    <w:rsid w:val="00B93508"/>
    <w:rsid w:val="00B93A24"/>
    <w:rsid w:val="00B93D3D"/>
    <w:rsid w:val="00B948F9"/>
    <w:rsid w:val="00B94FC0"/>
    <w:rsid w:val="00B95DC1"/>
    <w:rsid w:val="00B972BC"/>
    <w:rsid w:val="00BA1686"/>
    <w:rsid w:val="00BA4083"/>
    <w:rsid w:val="00BA54DF"/>
    <w:rsid w:val="00BA5635"/>
    <w:rsid w:val="00BA66F1"/>
    <w:rsid w:val="00BA68B3"/>
    <w:rsid w:val="00BA789E"/>
    <w:rsid w:val="00BB0BC6"/>
    <w:rsid w:val="00BB263A"/>
    <w:rsid w:val="00BB2EEE"/>
    <w:rsid w:val="00BB492B"/>
    <w:rsid w:val="00BB5A64"/>
    <w:rsid w:val="00BB7EF2"/>
    <w:rsid w:val="00BC0E01"/>
    <w:rsid w:val="00BC1A04"/>
    <w:rsid w:val="00BC3FC5"/>
    <w:rsid w:val="00BC5CF1"/>
    <w:rsid w:val="00BC72F7"/>
    <w:rsid w:val="00BC7A1C"/>
    <w:rsid w:val="00BD1A18"/>
    <w:rsid w:val="00BD2C33"/>
    <w:rsid w:val="00BD3C4B"/>
    <w:rsid w:val="00BD4988"/>
    <w:rsid w:val="00BD540E"/>
    <w:rsid w:val="00BD5A6F"/>
    <w:rsid w:val="00BD7612"/>
    <w:rsid w:val="00BD7AD4"/>
    <w:rsid w:val="00BE0AA0"/>
    <w:rsid w:val="00BE1310"/>
    <w:rsid w:val="00BE257B"/>
    <w:rsid w:val="00BE304B"/>
    <w:rsid w:val="00BE4E47"/>
    <w:rsid w:val="00BE4E95"/>
    <w:rsid w:val="00BE77BE"/>
    <w:rsid w:val="00BF20C0"/>
    <w:rsid w:val="00BF30EF"/>
    <w:rsid w:val="00BF3679"/>
    <w:rsid w:val="00BF3922"/>
    <w:rsid w:val="00BF4263"/>
    <w:rsid w:val="00BF4510"/>
    <w:rsid w:val="00BF53C2"/>
    <w:rsid w:val="00BF68E5"/>
    <w:rsid w:val="00BF728A"/>
    <w:rsid w:val="00BF78CA"/>
    <w:rsid w:val="00C00F20"/>
    <w:rsid w:val="00C04BD1"/>
    <w:rsid w:val="00C0572B"/>
    <w:rsid w:val="00C0578A"/>
    <w:rsid w:val="00C066CD"/>
    <w:rsid w:val="00C07AD0"/>
    <w:rsid w:val="00C1084C"/>
    <w:rsid w:val="00C13038"/>
    <w:rsid w:val="00C13803"/>
    <w:rsid w:val="00C15D82"/>
    <w:rsid w:val="00C1614E"/>
    <w:rsid w:val="00C176CC"/>
    <w:rsid w:val="00C17B29"/>
    <w:rsid w:val="00C21BD3"/>
    <w:rsid w:val="00C21C82"/>
    <w:rsid w:val="00C22280"/>
    <w:rsid w:val="00C2456B"/>
    <w:rsid w:val="00C2562B"/>
    <w:rsid w:val="00C269FC"/>
    <w:rsid w:val="00C26F87"/>
    <w:rsid w:val="00C27657"/>
    <w:rsid w:val="00C309B4"/>
    <w:rsid w:val="00C30D51"/>
    <w:rsid w:val="00C32677"/>
    <w:rsid w:val="00C32D64"/>
    <w:rsid w:val="00C33878"/>
    <w:rsid w:val="00C34D6C"/>
    <w:rsid w:val="00C3529B"/>
    <w:rsid w:val="00C36088"/>
    <w:rsid w:val="00C37355"/>
    <w:rsid w:val="00C37ABE"/>
    <w:rsid w:val="00C402A5"/>
    <w:rsid w:val="00C41936"/>
    <w:rsid w:val="00C45515"/>
    <w:rsid w:val="00C45B5E"/>
    <w:rsid w:val="00C46278"/>
    <w:rsid w:val="00C469E4"/>
    <w:rsid w:val="00C505D5"/>
    <w:rsid w:val="00C50E1A"/>
    <w:rsid w:val="00C52B89"/>
    <w:rsid w:val="00C53078"/>
    <w:rsid w:val="00C5318B"/>
    <w:rsid w:val="00C53816"/>
    <w:rsid w:val="00C54151"/>
    <w:rsid w:val="00C54E9E"/>
    <w:rsid w:val="00C54EA5"/>
    <w:rsid w:val="00C55386"/>
    <w:rsid w:val="00C5538A"/>
    <w:rsid w:val="00C56061"/>
    <w:rsid w:val="00C56E08"/>
    <w:rsid w:val="00C572DA"/>
    <w:rsid w:val="00C57E64"/>
    <w:rsid w:val="00C615FF"/>
    <w:rsid w:val="00C61D0A"/>
    <w:rsid w:val="00C6386A"/>
    <w:rsid w:val="00C70429"/>
    <w:rsid w:val="00C70A27"/>
    <w:rsid w:val="00C70F61"/>
    <w:rsid w:val="00C719AA"/>
    <w:rsid w:val="00C726A8"/>
    <w:rsid w:val="00C7473D"/>
    <w:rsid w:val="00C758AB"/>
    <w:rsid w:val="00C75C27"/>
    <w:rsid w:val="00C76D00"/>
    <w:rsid w:val="00C77566"/>
    <w:rsid w:val="00C77795"/>
    <w:rsid w:val="00C80A42"/>
    <w:rsid w:val="00C82288"/>
    <w:rsid w:val="00C822B0"/>
    <w:rsid w:val="00C828FD"/>
    <w:rsid w:val="00C83D96"/>
    <w:rsid w:val="00C83F09"/>
    <w:rsid w:val="00C85C15"/>
    <w:rsid w:val="00C8607F"/>
    <w:rsid w:val="00C8626D"/>
    <w:rsid w:val="00C86918"/>
    <w:rsid w:val="00C8753F"/>
    <w:rsid w:val="00C900AB"/>
    <w:rsid w:val="00C943C3"/>
    <w:rsid w:val="00C9681F"/>
    <w:rsid w:val="00C96F3A"/>
    <w:rsid w:val="00C96FCD"/>
    <w:rsid w:val="00CA0620"/>
    <w:rsid w:val="00CA210D"/>
    <w:rsid w:val="00CA2528"/>
    <w:rsid w:val="00CA4CA7"/>
    <w:rsid w:val="00CA533C"/>
    <w:rsid w:val="00CB2228"/>
    <w:rsid w:val="00CB3F01"/>
    <w:rsid w:val="00CB4E57"/>
    <w:rsid w:val="00CB5BA7"/>
    <w:rsid w:val="00CB6B04"/>
    <w:rsid w:val="00CC1F9F"/>
    <w:rsid w:val="00CC2B18"/>
    <w:rsid w:val="00CC2B83"/>
    <w:rsid w:val="00CC3144"/>
    <w:rsid w:val="00CC3344"/>
    <w:rsid w:val="00CC36F4"/>
    <w:rsid w:val="00CC38C8"/>
    <w:rsid w:val="00CC60FB"/>
    <w:rsid w:val="00CC61FF"/>
    <w:rsid w:val="00CC6799"/>
    <w:rsid w:val="00CD02D3"/>
    <w:rsid w:val="00CD0795"/>
    <w:rsid w:val="00CD088F"/>
    <w:rsid w:val="00CD3898"/>
    <w:rsid w:val="00CD39EC"/>
    <w:rsid w:val="00CD59AC"/>
    <w:rsid w:val="00CE1B7B"/>
    <w:rsid w:val="00CE23D3"/>
    <w:rsid w:val="00CE30AF"/>
    <w:rsid w:val="00CE3302"/>
    <w:rsid w:val="00CE396A"/>
    <w:rsid w:val="00CE3C7C"/>
    <w:rsid w:val="00CE473F"/>
    <w:rsid w:val="00CE65C8"/>
    <w:rsid w:val="00CE70AF"/>
    <w:rsid w:val="00CE72AA"/>
    <w:rsid w:val="00CE79FB"/>
    <w:rsid w:val="00CF125A"/>
    <w:rsid w:val="00CF1634"/>
    <w:rsid w:val="00CF172A"/>
    <w:rsid w:val="00CF20BC"/>
    <w:rsid w:val="00CF2796"/>
    <w:rsid w:val="00CF288E"/>
    <w:rsid w:val="00CF29AF"/>
    <w:rsid w:val="00CF2CAC"/>
    <w:rsid w:val="00CF2FCE"/>
    <w:rsid w:val="00CF3C48"/>
    <w:rsid w:val="00CF5F33"/>
    <w:rsid w:val="00CF6D02"/>
    <w:rsid w:val="00CF7395"/>
    <w:rsid w:val="00CF75ED"/>
    <w:rsid w:val="00D01580"/>
    <w:rsid w:val="00D01727"/>
    <w:rsid w:val="00D01C71"/>
    <w:rsid w:val="00D0244A"/>
    <w:rsid w:val="00D029E1"/>
    <w:rsid w:val="00D0378D"/>
    <w:rsid w:val="00D046D4"/>
    <w:rsid w:val="00D10216"/>
    <w:rsid w:val="00D10891"/>
    <w:rsid w:val="00D10E49"/>
    <w:rsid w:val="00D12C53"/>
    <w:rsid w:val="00D1302D"/>
    <w:rsid w:val="00D1421E"/>
    <w:rsid w:val="00D16484"/>
    <w:rsid w:val="00D2012C"/>
    <w:rsid w:val="00D206A3"/>
    <w:rsid w:val="00D20E0E"/>
    <w:rsid w:val="00D20EAD"/>
    <w:rsid w:val="00D213BE"/>
    <w:rsid w:val="00D221E1"/>
    <w:rsid w:val="00D2546D"/>
    <w:rsid w:val="00D256B4"/>
    <w:rsid w:val="00D314B8"/>
    <w:rsid w:val="00D32AFA"/>
    <w:rsid w:val="00D36241"/>
    <w:rsid w:val="00D36CFD"/>
    <w:rsid w:val="00D37CD9"/>
    <w:rsid w:val="00D4091D"/>
    <w:rsid w:val="00D41E85"/>
    <w:rsid w:val="00D42156"/>
    <w:rsid w:val="00D42205"/>
    <w:rsid w:val="00D433A9"/>
    <w:rsid w:val="00D43FD1"/>
    <w:rsid w:val="00D44EB6"/>
    <w:rsid w:val="00D452CC"/>
    <w:rsid w:val="00D456C1"/>
    <w:rsid w:val="00D46E00"/>
    <w:rsid w:val="00D47FDD"/>
    <w:rsid w:val="00D5005E"/>
    <w:rsid w:val="00D538D4"/>
    <w:rsid w:val="00D546EC"/>
    <w:rsid w:val="00D572A1"/>
    <w:rsid w:val="00D57C0A"/>
    <w:rsid w:val="00D57C9D"/>
    <w:rsid w:val="00D60432"/>
    <w:rsid w:val="00D60996"/>
    <w:rsid w:val="00D61E5B"/>
    <w:rsid w:val="00D61FE2"/>
    <w:rsid w:val="00D62569"/>
    <w:rsid w:val="00D640E9"/>
    <w:rsid w:val="00D6457D"/>
    <w:rsid w:val="00D64C4A"/>
    <w:rsid w:val="00D64FDA"/>
    <w:rsid w:val="00D654C1"/>
    <w:rsid w:val="00D67687"/>
    <w:rsid w:val="00D7035F"/>
    <w:rsid w:val="00D71227"/>
    <w:rsid w:val="00D71F91"/>
    <w:rsid w:val="00D72B7E"/>
    <w:rsid w:val="00D72B86"/>
    <w:rsid w:val="00D72E1F"/>
    <w:rsid w:val="00D74DB3"/>
    <w:rsid w:val="00D7511E"/>
    <w:rsid w:val="00D777E6"/>
    <w:rsid w:val="00D779C8"/>
    <w:rsid w:val="00D80327"/>
    <w:rsid w:val="00D81A07"/>
    <w:rsid w:val="00D81F1E"/>
    <w:rsid w:val="00D823C6"/>
    <w:rsid w:val="00D823E2"/>
    <w:rsid w:val="00D82434"/>
    <w:rsid w:val="00D83069"/>
    <w:rsid w:val="00D8377B"/>
    <w:rsid w:val="00D86E54"/>
    <w:rsid w:val="00D87444"/>
    <w:rsid w:val="00D878A6"/>
    <w:rsid w:val="00D90158"/>
    <w:rsid w:val="00D90B70"/>
    <w:rsid w:val="00D929FE"/>
    <w:rsid w:val="00D9518D"/>
    <w:rsid w:val="00D952BE"/>
    <w:rsid w:val="00D96D11"/>
    <w:rsid w:val="00D977EB"/>
    <w:rsid w:val="00DA0009"/>
    <w:rsid w:val="00DA01E7"/>
    <w:rsid w:val="00DA0680"/>
    <w:rsid w:val="00DA165C"/>
    <w:rsid w:val="00DA1B92"/>
    <w:rsid w:val="00DA249D"/>
    <w:rsid w:val="00DA3D07"/>
    <w:rsid w:val="00DA5277"/>
    <w:rsid w:val="00DA76ED"/>
    <w:rsid w:val="00DA7929"/>
    <w:rsid w:val="00DA7F1C"/>
    <w:rsid w:val="00DB0846"/>
    <w:rsid w:val="00DB0AAB"/>
    <w:rsid w:val="00DB13B7"/>
    <w:rsid w:val="00DB1471"/>
    <w:rsid w:val="00DB14E4"/>
    <w:rsid w:val="00DB1555"/>
    <w:rsid w:val="00DB27CE"/>
    <w:rsid w:val="00DB3DF8"/>
    <w:rsid w:val="00DB41B0"/>
    <w:rsid w:val="00DB4781"/>
    <w:rsid w:val="00DB5866"/>
    <w:rsid w:val="00DB6A88"/>
    <w:rsid w:val="00DB6AA4"/>
    <w:rsid w:val="00DB784A"/>
    <w:rsid w:val="00DC3202"/>
    <w:rsid w:val="00DC3B5B"/>
    <w:rsid w:val="00DC53B6"/>
    <w:rsid w:val="00DC659F"/>
    <w:rsid w:val="00DC7257"/>
    <w:rsid w:val="00DC7FF3"/>
    <w:rsid w:val="00DD0FF2"/>
    <w:rsid w:val="00DD177E"/>
    <w:rsid w:val="00DD2497"/>
    <w:rsid w:val="00DD2816"/>
    <w:rsid w:val="00DD3252"/>
    <w:rsid w:val="00DD41B2"/>
    <w:rsid w:val="00DD4B69"/>
    <w:rsid w:val="00DD4BDD"/>
    <w:rsid w:val="00DD4C87"/>
    <w:rsid w:val="00DD5F25"/>
    <w:rsid w:val="00DD61ED"/>
    <w:rsid w:val="00DD6BAB"/>
    <w:rsid w:val="00DD6C41"/>
    <w:rsid w:val="00DD6E4B"/>
    <w:rsid w:val="00DD7B3E"/>
    <w:rsid w:val="00DE1EF8"/>
    <w:rsid w:val="00DE1FB3"/>
    <w:rsid w:val="00DE286B"/>
    <w:rsid w:val="00DE368F"/>
    <w:rsid w:val="00DE47D8"/>
    <w:rsid w:val="00DE5108"/>
    <w:rsid w:val="00DE5429"/>
    <w:rsid w:val="00DE58D5"/>
    <w:rsid w:val="00DF0798"/>
    <w:rsid w:val="00DF268A"/>
    <w:rsid w:val="00DF30A6"/>
    <w:rsid w:val="00DF50EB"/>
    <w:rsid w:val="00DF68DD"/>
    <w:rsid w:val="00DF7B5E"/>
    <w:rsid w:val="00E0019C"/>
    <w:rsid w:val="00E012EC"/>
    <w:rsid w:val="00E0158C"/>
    <w:rsid w:val="00E046CB"/>
    <w:rsid w:val="00E0482A"/>
    <w:rsid w:val="00E04D35"/>
    <w:rsid w:val="00E05A20"/>
    <w:rsid w:val="00E06D78"/>
    <w:rsid w:val="00E1264A"/>
    <w:rsid w:val="00E12B62"/>
    <w:rsid w:val="00E13997"/>
    <w:rsid w:val="00E14279"/>
    <w:rsid w:val="00E1646F"/>
    <w:rsid w:val="00E17210"/>
    <w:rsid w:val="00E17C4E"/>
    <w:rsid w:val="00E2021A"/>
    <w:rsid w:val="00E21783"/>
    <w:rsid w:val="00E21D06"/>
    <w:rsid w:val="00E2255F"/>
    <w:rsid w:val="00E227EB"/>
    <w:rsid w:val="00E2318D"/>
    <w:rsid w:val="00E24D34"/>
    <w:rsid w:val="00E2542E"/>
    <w:rsid w:val="00E30FFE"/>
    <w:rsid w:val="00E31368"/>
    <w:rsid w:val="00E31614"/>
    <w:rsid w:val="00E31C16"/>
    <w:rsid w:val="00E33C81"/>
    <w:rsid w:val="00E34489"/>
    <w:rsid w:val="00E34769"/>
    <w:rsid w:val="00E34DAE"/>
    <w:rsid w:val="00E34DEC"/>
    <w:rsid w:val="00E34F0E"/>
    <w:rsid w:val="00E35455"/>
    <w:rsid w:val="00E3748A"/>
    <w:rsid w:val="00E400C5"/>
    <w:rsid w:val="00E40471"/>
    <w:rsid w:val="00E406CD"/>
    <w:rsid w:val="00E40CB5"/>
    <w:rsid w:val="00E42055"/>
    <w:rsid w:val="00E43211"/>
    <w:rsid w:val="00E441F4"/>
    <w:rsid w:val="00E449ED"/>
    <w:rsid w:val="00E44CA5"/>
    <w:rsid w:val="00E46588"/>
    <w:rsid w:val="00E470FF"/>
    <w:rsid w:val="00E47B01"/>
    <w:rsid w:val="00E47D20"/>
    <w:rsid w:val="00E506A4"/>
    <w:rsid w:val="00E50844"/>
    <w:rsid w:val="00E51D22"/>
    <w:rsid w:val="00E5302F"/>
    <w:rsid w:val="00E5368F"/>
    <w:rsid w:val="00E60490"/>
    <w:rsid w:val="00E610BE"/>
    <w:rsid w:val="00E61491"/>
    <w:rsid w:val="00E61645"/>
    <w:rsid w:val="00E61E34"/>
    <w:rsid w:val="00E6322E"/>
    <w:rsid w:val="00E635DC"/>
    <w:rsid w:val="00E65650"/>
    <w:rsid w:val="00E665D2"/>
    <w:rsid w:val="00E67894"/>
    <w:rsid w:val="00E67C44"/>
    <w:rsid w:val="00E708E5"/>
    <w:rsid w:val="00E730EA"/>
    <w:rsid w:val="00E73C31"/>
    <w:rsid w:val="00E75829"/>
    <w:rsid w:val="00E76FDD"/>
    <w:rsid w:val="00E8053C"/>
    <w:rsid w:val="00E8058E"/>
    <w:rsid w:val="00E80646"/>
    <w:rsid w:val="00E80EC0"/>
    <w:rsid w:val="00E80FD0"/>
    <w:rsid w:val="00E81780"/>
    <w:rsid w:val="00E82805"/>
    <w:rsid w:val="00E82BE8"/>
    <w:rsid w:val="00E8365A"/>
    <w:rsid w:val="00E83EF5"/>
    <w:rsid w:val="00E84116"/>
    <w:rsid w:val="00E85B2A"/>
    <w:rsid w:val="00E870AB"/>
    <w:rsid w:val="00E8774D"/>
    <w:rsid w:val="00E9138F"/>
    <w:rsid w:val="00E92EB2"/>
    <w:rsid w:val="00E934F0"/>
    <w:rsid w:val="00E936AA"/>
    <w:rsid w:val="00E94108"/>
    <w:rsid w:val="00E94410"/>
    <w:rsid w:val="00E9639D"/>
    <w:rsid w:val="00E968F6"/>
    <w:rsid w:val="00E97261"/>
    <w:rsid w:val="00EA143E"/>
    <w:rsid w:val="00EA2848"/>
    <w:rsid w:val="00EA2A44"/>
    <w:rsid w:val="00EA2EAF"/>
    <w:rsid w:val="00EA34E5"/>
    <w:rsid w:val="00EA4A10"/>
    <w:rsid w:val="00EA4DCB"/>
    <w:rsid w:val="00EA52B5"/>
    <w:rsid w:val="00EA6361"/>
    <w:rsid w:val="00EA66D7"/>
    <w:rsid w:val="00EA76E3"/>
    <w:rsid w:val="00EB09A1"/>
    <w:rsid w:val="00EB15EB"/>
    <w:rsid w:val="00EB1A9D"/>
    <w:rsid w:val="00EB2C3E"/>
    <w:rsid w:val="00EB301D"/>
    <w:rsid w:val="00EB43BB"/>
    <w:rsid w:val="00EB4617"/>
    <w:rsid w:val="00EB4F4B"/>
    <w:rsid w:val="00EB6560"/>
    <w:rsid w:val="00EB6E2D"/>
    <w:rsid w:val="00EB79ED"/>
    <w:rsid w:val="00EB7C05"/>
    <w:rsid w:val="00EC1A46"/>
    <w:rsid w:val="00EC2EFD"/>
    <w:rsid w:val="00EC424A"/>
    <w:rsid w:val="00EC500C"/>
    <w:rsid w:val="00EC6107"/>
    <w:rsid w:val="00EC6CE7"/>
    <w:rsid w:val="00EC70A6"/>
    <w:rsid w:val="00ED1898"/>
    <w:rsid w:val="00ED1E46"/>
    <w:rsid w:val="00ED237B"/>
    <w:rsid w:val="00ED270F"/>
    <w:rsid w:val="00ED274F"/>
    <w:rsid w:val="00ED48AB"/>
    <w:rsid w:val="00ED78CF"/>
    <w:rsid w:val="00EE0476"/>
    <w:rsid w:val="00EE1C42"/>
    <w:rsid w:val="00EE1C5F"/>
    <w:rsid w:val="00EE3814"/>
    <w:rsid w:val="00EE38FC"/>
    <w:rsid w:val="00EE43C2"/>
    <w:rsid w:val="00EE44CD"/>
    <w:rsid w:val="00EE6D48"/>
    <w:rsid w:val="00EF1906"/>
    <w:rsid w:val="00EF1FDC"/>
    <w:rsid w:val="00EF441C"/>
    <w:rsid w:val="00EF6718"/>
    <w:rsid w:val="00EF75C8"/>
    <w:rsid w:val="00EF7927"/>
    <w:rsid w:val="00F01AEB"/>
    <w:rsid w:val="00F01C31"/>
    <w:rsid w:val="00F01FB6"/>
    <w:rsid w:val="00F023F7"/>
    <w:rsid w:val="00F0498E"/>
    <w:rsid w:val="00F05D46"/>
    <w:rsid w:val="00F104B6"/>
    <w:rsid w:val="00F10925"/>
    <w:rsid w:val="00F110DA"/>
    <w:rsid w:val="00F12874"/>
    <w:rsid w:val="00F12C5F"/>
    <w:rsid w:val="00F17B6C"/>
    <w:rsid w:val="00F20C9D"/>
    <w:rsid w:val="00F22B69"/>
    <w:rsid w:val="00F22E30"/>
    <w:rsid w:val="00F230FB"/>
    <w:rsid w:val="00F23672"/>
    <w:rsid w:val="00F23876"/>
    <w:rsid w:val="00F250EC"/>
    <w:rsid w:val="00F2717F"/>
    <w:rsid w:val="00F275CB"/>
    <w:rsid w:val="00F2760A"/>
    <w:rsid w:val="00F30EDB"/>
    <w:rsid w:val="00F31FB8"/>
    <w:rsid w:val="00F323CA"/>
    <w:rsid w:val="00F3314B"/>
    <w:rsid w:val="00F3565B"/>
    <w:rsid w:val="00F36D3B"/>
    <w:rsid w:val="00F37D69"/>
    <w:rsid w:val="00F40CAF"/>
    <w:rsid w:val="00F40D47"/>
    <w:rsid w:val="00F419F3"/>
    <w:rsid w:val="00F42077"/>
    <w:rsid w:val="00F4219F"/>
    <w:rsid w:val="00F423BF"/>
    <w:rsid w:val="00F42E05"/>
    <w:rsid w:val="00F43072"/>
    <w:rsid w:val="00F44283"/>
    <w:rsid w:val="00F44524"/>
    <w:rsid w:val="00F45B2D"/>
    <w:rsid w:val="00F50693"/>
    <w:rsid w:val="00F5097A"/>
    <w:rsid w:val="00F52647"/>
    <w:rsid w:val="00F53670"/>
    <w:rsid w:val="00F53FD2"/>
    <w:rsid w:val="00F55397"/>
    <w:rsid w:val="00F553AC"/>
    <w:rsid w:val="00F579A9"/>
    <w:rsid w:val="00F57DFD"/>
    <w:rsid w:val="00F60768"/>
    <w:rsid w:val="00F60838"/>
    <w:rsid w:val="00F62CDB"/>
    <w:rsid w:val="00F62F35"/>
    <w:rsid w:val="00F635F3"/>
    <w:rsid w:val="00F64224"/>
    <w:rsid w:val="00F64F0D"/>
    <w:rsid w:val="00F654DB"/>
    <w:rsid w:val="00F661D2"/>
    <w:rsid w:val="00F6691E"/>
    <w:rsid w:val="00F67132"/>
    <w:rsid w:val="00F70521"/>
    <w:rsid w:val="00F707E4"/>
    <w:rsid w:val="00F713C4"/>
    <w:rsid w:val="00F73C5F"/>
    <w:rsid w:val="00F746F0"/>
    <w:rsid w:val="00F75AEA"/>
    <w:rsid w:val="00F75E8C"/>
    <w:rsid w:val="00F764A5"/>
    <w:rsid w:val="00F76E72"/>
    <w:rsid w:val="00F76EB1"/>
    <w:rsid w:val="00F773DC"/>
    <w:rsid w:val="00F77EEA"/>
    <w:rsid w:val="00F8150F"/>
    <w:rsid w:val="00F821FA"/>
    <w:rsid w:val="00F825FB"/>
    <w:rsid w:val="00F825FC"/>
    <w:rsid w:val="00F830D3"/>
    <w:rsid w:val="00F83EEC"/>
    <w:rsid w:val="00F84285"/>
    <w:rsid w:val="00F851E9"/>
    <w:rsid w:val="00F91794"/>
    <w:rsid w:val="00F92E1C"/>
    <w:rsid w:val="00F94621"/>
    <w:rsid w:val="00F952C3"/>
    <w:rsid w:val="00F95667"/>
    <w:rsid w:val="00F95B87"/>
    <w:rsid w:val="00F95E48"/>
    <w:rsid w:val="00F96127"/>
    <w:rsid w:val="00F96FD7"/>
    <w:rsid w:val="00F9712F"/>
    <w:rsid w:val="00F97246"/>
    <w:rsid w:val="00F9773E"/>
    <w:rsid w:val="00FA025D"/>
    <w:rsid w:val="00FA0406"/>
    <w:rsid w:val="00FA06A7"/>
    <w:rsid w:val="00FA0BD1"/>
    <w:rsid w:val="00FA21F9"/>
    <w:rsid w:val="00FA2407"/>
    <w:rsid w:val="00FA346C"/>
    <w:rsid w:val="00FA3E66"/>
    <w:rsid w:val="00FA4A38"/>
    <w:rsid w:val="00FA5CF4"/>
    <w:rsid w:val="00FA5EF0"/>
    <w:rsid w:val="00FB0FF2"/>
    <w:rsid w:val="00FB1C4C"/>
    <w:rsid w:val="00FB2270"/>
    <w:rsid w:val="00FB2BCE"/>
    <w:rsid w:val="00FB3936"/>
    <w:rsid w:val="00FB5799"/>
    <w:rsid w:val="00FB68A4"/>
    <w:rsid w:val="00FB7C78"/>
    <w:rsid w:val="00FC2613"/>
    <w:rsid w:val="00FC2CE4"/>
    <w:rsid w:val="00FC4E9D"/>
    <w:rsid w:val="00FC598E"/>
    <w:rsid w:val="00FC5B27"/>
    <w:rsid w:val="00FC6EC7"/>
    <w:rsid w:val="00FC77CD"/>
    <w:rsid w:val="00FD1E73"/>
    <w:rsid w:val="00FD1F67"/>
    <w:rsid w:val="00FD2317"/>
    <w:rsid w:val="00FD3B67"/>
    <w:rsid w:val="00FD3EBB"/>
    <w:rsid w:val="00FD4944"/>
    <w:rsid w:val="00FD4DD4"/>
    <w:rsid w:val="00FD6FCF"/>
    <w:rsid w:val="00FE06EF"/>
    <w:rsid w:val="00FE0D12"/>
    <w:rsid w:val="00FE14C5"/>
    <w:rsid w:val="00FE19DE"/>
    <w:rsid w:val="00FE19E0"/>
    <w:rsid w:val="00FE2216"/>
    <w:rsid w:val="00FE3F47"/>
    <w:rsid w:val="00FE4369"/>
    <w:rsid w:val="00FE5FE0"/>
    <w:rsid w:val="00FE6A7B"/>
    <w:rsid w:val="00FE72E4"/>
    <w:rsid w:val="00FE7546"/>
    <w:rsid w:val="00FE7D66"/>
    <w:rsid w:val="00FF3FB7"/>
    <w:rsid w:val="00FF401D"/>
    <w:rsid w:val="00FF54ED"/>
    <w:rsid w:val="00FF6A3A"/>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EBB2"/>
  <w15:docId w15:val="{D2FDC6E9-AC04-4079-9D2C-96412581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0C"/>
    <w:pPr>
      <w:spacing w:line="360" w:lineRule="auto"/>
    </w:pPr>
    <w:rPr>
      <w:rFonts w:ascii="Arial" w:hAnsi="Arial" w:cs="Arial"/>
      <w:color w:val="000000" w:themeColor="text1"/>
      <w:sz w:val="24"/>
      <w:szCs w:val="24"/>
      <w:lang w:eastAsia="en-US"/>
    </w:rPr>
  </w:style>
  <w:style w:type="paragraph" w:styleId="Heading1">
    <w:name w:val="heading 1"/>
    <w:basedOn w:val="Normal"/>
    <w:next w:val="Normal"/>
    <w:link w:val="Heading1Char"/>
    <w:qFormat/>
    <w:rsid w:val="00DB5866"/>
    <w:pPr>
      <w:jc w:val="center"/>
      <w:outlineLvl w:val="0"/>
    </w:pPr>
    <w:rPr>
      <w:b/>
      <w:sz w:val="28"/>
      <w:szCs w:val="28"/>
    </w:rPr>
  </w:style>
  <w:style w:type="paragraph" w:styleId="Heading2">
    <w:name w:val="heading 2"/>
    <w:basedOn w:val="ListParagraph"/>
    <w:next w:val="Normal"/>
    <w:link w:val="Heading2Char"/>
    <w:qFormat/>
    <w:rsid w:val="00DB5866"/>
    <w:pPr>
      <w:numPr>
        <w:numId w:val="1"/>
      </w:numPr>
      <w:ind w:left="0" w:firstLine="0"/>
      <w:contextualSpacing w:val="0"/>
      <w:outlineLvl w:val="1"/>
    </w:pPr>
    <w:rPr>
      <w:b/>
      <w:sz w:val="28"/>
      <w:szCs w:val="28"/>
    </w:rPr>
  </w:style>
  <w:style w:type="paragraph" w:styleId="Heading3">
    <w:name w:val="heading 3"/>
    <w:basedOn w:val="Normal"/>
    <w:next w:val="Normal"/>
    <w:link w:val="Heading3Char"/>
    <w:qFormat/>
    <w:rsid w:val="00DB5866"/>
    <w:pPr>
      <w:keepNext/>
      <w:keepLines/>
      <w:spacing w:before="200"/>
      <w:outlineLvl w:val="2"/>
    </w:pPr>
    <w:rPr>
      <w:b/>
      <w:bCs/>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ind w:left="720"/>
    </w:pPr>
    <w:rPr>
      <w:rFonts w:ascii="Times New Roman" w:hAnsi="Times New Roman" w:cs="Times New Roman"/>
      <w:szCs w:val="20"/>
    </w:rPr>
  </w:style>
  <w:style w:type="paragraph" w:styleId="Footer">
    <w:name w:val="footer"/>
    <w:basedOn w:val="Normal"/>
    <w:link w:val="FooterChar"/>
    <w:uiPriority w:val="99"/>
    <w:pPr>
      <w:tabs>
        <w:tab w:val="center" w:pos="4320"/>
        <w:tab w:val="right" w:pos="8640"/>
      </w:tabs>
    </w:pPr>
    <w:rPr>
      <w:rFonts w:ascii="Times New Roman" w:hAnsi="Times New Roman" w:cs="Times New Roman"/>
      <w:szCs w:val="20"/>
      <w:lang w:val="en-US"/>
    </w:rPr>
  </w:style>
  <w:style w:type="paragraph" w:styleId="BodyText3">
    <w:name w:val="Body Text 3"/>
    <w:basedOn w:val="Normal"/>
    <w:rPr>
      <w:rFonts w:ascii="Times New Roman" w:hAnsi="Times New Roman" w:cs="Times New Roman"/>
      <w:sz w:val="26"/>
      <w:szCs w:val="20"/>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unumberedtext">
    <w:name w:val="unumbered text"/>
    <w:basedOn w:val="Normal"/>
    <w:pPr>
      <w:tabs>
        <w:tab w:val="left" w:pos="567"/>
      </w:tabs>
      <w:spacing w:after="240"/>
      <w:ind w:left="567"/>
    </w:pPr>
    <w:rPr>
      <w:rFonts w:ascii="Times New Roman" w:hAnsi="Times New Roman" w:cs="Times New Roman"/>
      <w:szCs w:val="20"/>
    </w:rPr>
  </w:style>
  <w:style w:type="paragraph" w:styleId="ListParagraph">
    <w:name w:val="List Paragraph"/>
    <w:basedOn w:val="Normal"/>
    <w:uiPriority w:val="34"/>
    <w:qFormat/>
    <w:rsid w:val="00DE1EF8"/>
    <w:pPr>
      <w:ind w:left="720"/>
      <w:contextualSpacing/>
    </w:pPr>
  </w:style>
  <w:style w:type="character" w:styleId="CommentReference">
    <w:name w:val="annotation reference"/>
    <w:basedOn w:val="DefaultParagraphFont"/>
    <w:uiPriority w:val="99"/>
    <w:semiHidden/>
    <w:unhideWhenUsed/>
    <w:rsid w:val="00584842"/>
    <w:rPr>
      <w:sz w:val="16"/>
      <w:szCs w:val="16"/>
    </w:rPr>
  </w:style>
  <w:style w:type="paragraph" w:styleId="CommentText">
    <w:name w:val="annotation text"/>
    <w:basedOn w:val="Normal"/>
    <w:link w:val="CommentTextChar"/>
    <w:uiPriority w:val="99"/>
    <w:semiHidden/>
    <w:unhideWhenUsed/>
    <w:rsid w:val="00584842"/>
    <w:rPr>
      <w:sz w:val="20"/>
      <w:szCs w:val="20"/>
    </w:rPr>
  </w:style>
  <w:style w:type="character" w:customStyle="1" w:styleId="CommentTextChar">
    <w:name w:val="Comment Text Char"/>
    <w:basedOn w:val="DefaultParagraphFont"/>
    <w:link w:val="CommentText"/>
    <w:uiPriority w:val="99"/>
    <w:semiHidden/>
    <w:rsid w:val="0058484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584842"/>
    <w:rPr>
      <w:b/>
      <w:bCs/>
    </w:rPr>
  </w:style>
  <w:style w:type="character" w:customStyle="1" w:styleId="CommentSubjectChar">
    <w:name w:val="Comment Subject Char"/>
    <w:basedOn w:val="CommentTextChar"/>
    <w:link w:val="CommentSubject"/>
    <w:uiPriority w:val="99"/>
    <w:semiHidden/>
    <w:rsid w:val="00584842"/>
    <w:rPr>
      <w:rFonts w:ascii="Arial" w:hAnsi="Arial" w:cs="Arial"/>
      <w:b/>
      <w:bCs/>
      <w:lang w:eastAsia="en-US"/>
    </w:rPr>
  </w:style>
  <w:style w:type="character" w:customStyle="1" w:styleId="FooterChar">
    <w:name w:val="Footer Char"/>
    <w:basedOn w:val="DefaultParagraphFont"/>
    <w:link w:val="Footer"/>
    <w:uiPriority w:val="99"/>
    <w:rsid w:val="00BE257B"/>
    <w:rPr>
      <w:sz w:val="24"/>
      <w:lang w:val="en-US" w:eastAsia="en-US"/>
    </w:rPr>
  </w:style>
  <w:style w:type="table" w:styleId="TableGrid">
    <w:name w:val="Table Grid"/>
    <w:basedOn w:val="TableNormal"/>
    <w:uiPriority w:val="39"/>
    <w:rsid w:val="0031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40D"/>
    <w:rPr>
      <w:color w:val="0000FF" w:themeColor="hyperlink"/>
      <w:u w:val="single"/>
    </w:rPr>
  </w:style>
  <w:style w:type="character" w:customStyle="1" w:styleId="UnresolvedMention1">
    <w:name w:val="Unresolved Mention1"/>
    <w:basedOn w:val="DefaultParagraphFont"/>
    <w:uiPriority w:val="99"/>
    <w:semiHidden/>
    <w:unhideWhenUsed/>
    <w:rsid w:val="00A6440D"/>
    <w:rPr>
      <w:color w:val="605E5C"/>
      <w:shd w:val="clear" w:color="auto" w:fill="E1DFDD"/>
    </w:rPr>
  </w:style>
  <w:style w:type="paragraph" w:styleId="NormalWeb">
    <w:name w:val="Normal (Web)"/>
    <w:basedOn w:val="Normal"/>
    <w:uiPriority w:val="99"/>
    <w:unhideWhenUsed/>
    <w:rsid w:val="00032F9E"/>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271CBE"/>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71CBE"/>
  </w:style>
  <w:style w:type="character" w:customStyle="1" w:styleId="eop">
    <w:name w:val="eop"/>
    <w:basedOn w:val="DefaultParagraphFont"/>
    <w:rsid w:val="00271CBE"/>
  </w:style>
  <w:style w:type="paragraph" w:customStyle="1" w:styleId="MainPoint">
    <w:name w:val="Main Point"/>
    <w:basedOn w:val="Normal"/>
    <w:next w:val="unumberedtext"/>
    <w:rsid w:val="00BF20C0"/>
    <w:pPr>
      <w:numPr>
        <w:numId w:val="2"/>
      </w:numPr>
      <w:spacing w:after="240"/>
    </w:pPr>
    <w:rPr>
      <w:rFonts w:ascii="Times New Roman" w:hAnsi="Times New Roman" w:cs="Times New Roman"/>
      <w:b/>
      <w:szCs w:val="20"/>
    </w:rPr>
  </w:style>
  <w:style w:type="paragraph" w:styleId="Caption">
    <w:name w:val="caption"/>
    <w:basedOn w:val="Normal"/>
    <w:next w:val="Normal"/>
    <w:qFormat/>
    <w:rsid w:val="00BF20C0"/>
    <w:pPr>
      <w:tabs>
        <w:tab w:val="left" w:pos="567"/>
      </w:tabs>
      <w:spacing w:before="240"/>
    </w:pPr>
    <w:rPr>
      <w:rFonts w:ascii="Times New Roman" w:hAnsi="Times New Roman" w:cs="Times New Roman"/>
      <w:b/>
      <w:szCs w:val="20"/>
    </w:rPr>
  </w:style>
  <w:style w:type="character" w:customStyle="1" w:styleId="UnresolvedMention2">
    <w:name w:val="Unresolved Mention2"/>
    <w:basedOn w:val="DefaultParagraphFont"/>
    <w:uiPriority w:val="99"/>
    <w:semiHidden/>
    <w:unhideWhenUsed/>
    <w:rsid w:val="00DA76ED"/>
    <w:rPr>
      <w:color w:val="605E5C"/>
      <w:shd w:val="clear" w:color="auto" w:fill="E1DFDD"/>
    </w:rPr>
  </w:style>
  <w:style w:type="character" w:customStyle="1" w:styleId="Heading1Char">
    <w:name w:val="Heading 1 Char"/>
    <w:basedOn w:val="DefaultParagraphFont"/>
    <w:link w:val="Heading1"/>
    <w:rsid w:val="00DB5866"/>
    <w:rPr>
      <w:rFonts w:ascii="Arial" w:hAnsi="Arial" w:cs="Arial"/>
      <w:b/>
      <w:sz w:val="28"/>
      <w:szCs w:val="28"/>
      <w:lang w:eastAsia="en-US"/>
    </w:rPr>
  </w:style>
  <w:style w:type="character" w:customStyle="1" w:styleId="Heading3Char">
    <w:name w:val="Heading 3 Char"/>
    <w:basedOn w:val="DefaultParagraphFont"/>
    <w:link w:val="Heading3"/>
    <w:rsid w:val="00DB5866"/>
    <w:rPr>
      <w:rFonts w:ascii="Arial" w:hAnsi="Arial" w:cs="Arial"/>
      <w:b/>
      <w:bCs/>
      <w:color w:val="000000" w:themeColor="text1"/>
      <w:sz w:val="28"/>
      <w:szCs w:val="22"/>
      <w:lang w:eastAsia="en-US"/>
    </w:rPr>
  </w:style>
  <w:style w:type="character" w:customStyle="1" w:styleId="Heading2Char">
    <w:name w:val="Heading 2 Char"/>
    <w:link w:val="Heading2"/>
    <w:rsid w:val="00DB5866"/>
    <w:rPr>
      <w:rFonts w:ascii="Arial" w:hAnsi="Arial" w:cs="Arial"/>
      <w:b/>
      <w:color w:val="000000" w:themeColor="text1"/>
      <w:sz w:val="28"/>
      <w:szCs w:val="28"/>
      <w:lang w:eastAsia="en-US"/>
    </w:rPr>
  </w:style>
  <w:style w:type="numbering" w:customStyle="1" w:styleId="NoList1">
    <w:name w:val="No List1"/>
    <w:next w:val="NoList"/>
    <w:uiPriority w:val="99"/>
    <w:semiHidden/>
    <w:unhideWhenUsed/>
    <w:rsid w:val="00DD4C87"/>
  </w:style>
  <w:style w:type="paragraph" w:customStyle="1" w:styleId="BasicParagraph">
    <w:name w:val="[Basic Paragraph]"/>
    <w:basedOn w:val="Normal"/>
    <w:rsid w:val="00DD4C87"/>
    <w:pPr>
      <w:widowControl w:val="0"/>
      <w:autoSpaceDE w:val="0"/>
      <w:autoSpaceDN w:val="0"/>
      <w:adjustRightInd w:val="0"/>
      <w:spacing w:line="288" w:lineRule="auto"/>
      <w:textAlignment w:val="center"/>
    </w:pPr>
    <w:rPr>
      <w:rFonts w:ascii="Times-Roman" w:hAnsi="Times-Roman" w:cs="Times-Roman"/>
      <w:color w:val="000000"/>
      <w:lang w:bidi="en-US"/>
    </w:rPr>
  </w:style>
  <w:style w:type="paragraph" w:customStyle="1" w:styleId="MAINHEADER">
    <w:name w:val="MAIN HEADER"/>
    <w:basedOn w:val="Normal"/>
    <w:rsid w:val="00DD4C87"/>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customStyle="1" w:styleId="HeaderChar">
    <w:name w:val="Header Char"/>
    <w:link w:val="Header"/>
    <w:uiPriority w:val="99"/>
    <w:rsid w:val="00DD4C87"/>
    <w:rPr>
      <w:rFonts w:ascii="Arial" w:hAnsi="Arial" w:cs="Arial"/>
      <w:sz w:val="24"/>
      <w:szCs w:val="24"/>
      <w:lang w:eastAsia="en-US"/>
    </w:rPr>
  </w:style>
  <w:style w:type="character" w:customStyle="1" w:styleId="BalloonTextChar">
    <w:name w:val="Balloon Text Char"/>
    <w:link w:val="BalloonText"/>
    <w:rsid w:val="00DD4C87"/>
    <w:rPr>
      <w:rFonts w:ascii="Tahoma" w:hAnsi="Tahoma" w:cs="Tahoma"/>
      <w:sz w:val="16"/>
      <w:szCs w:val="16"/>
      <w:lang w:eastAsia="en-US"/>
    </w:rPr>
  </w:style>
  <w:style w:type="character" w:styleId="Emphasis">
    <w:name w:val="Emphasis"/>
    <w:uiPriority w:val="20"/>
    <w:qFormat/>
    <w:rsid w:val="00DD4C87"/>
    <w:rPr>
      <w:i/>
      <w:iCs/>
    </w:rPr>
  </w:style>
  <w:style w:type="paragraph" w:customStyle="1" w:styleId="Default">
    <w:name w:val="Default"/>
    <w:rsid w:val="00DD4C8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D4C87"/>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D4C87"/>
    <w:rPr>
      <w:lang w:eastAsia="en-US"/>
    </w:rPr>
  </w:style>
  <w:style w:type="character" w:styleId="FootnoteReference">
    <w:name w:val="footnote reference"/>
    <w:uiPriority w:val="99"/>
    <w:semiHidden/>
    <w:unhideWhenUsed/>
    <w:rsid w:val="00DD4C87"/>
    <w:rPr>
      <w:vertAlign w:val="superscript"/>
    </w:rPr>
  </w:style>
  <w:style w:type="paragraph" w:styleId="EndnoteText">
    <w:name w:val="endnote text"/>
    <w:basedOn w:val="Normal"/>
    <w:link w:val="EndnoteTextChar"/>
    <w:unhideWhenUsed/>
    <w:rsid w:val="00DD4C87"/>
    <w:rPr>
      <w:rFonts w:ascii="Times New Roman" w:hAnsi="Times New Roman" w:cs="Times New Roman"/>
      <w:sz w:val="20"/>
      <w:szCs w:val="20"/>
    </w:rPr>
  </w:style>
  <w:style w:type="character" w:customStyle="1" w:styleId="EndnoteTextChar">
    <w:name w:val="Endnote Text Char"/>
    <w:basedOn w:val="DefaultParagraphFont"/>
    <w:link w:val="EndnoteText"/>
    <w:rsid w:val="00DD4C87"/>
    <w:rPr>
      <w:lang w:eastAsia="en-US"/>
    </w:rPr>
  </w:style>
  <w:style w:type="character" w:styleId="EndnoteReference">
    <w:name w:val="endnote reference"/>
    <w:semiHidden/>
    <w:unhideWhenUsed/>
    <w:rsid w:val="00DD4C87"/>
    <w:rPr>
      <w:vertAlign w:val="superscript"/>
    </w:rPr>
  </w:style>
  <w:style w:type="paragraph" w:styleId="BodyText">
    <w:name w:val="Body Text"/>
    <w:basedOn w:val="Normal"/>
    <w:link w:val="BodyTextChar"/>
    <w:semiHidden/>
    <w:rsid w:val="00DD4C87"/>
    <w:pPr>
      <w:suppressAutoHyphens/>
      <w:spacing w:line="480" w:lineRule="auto"/>
      <w:jc w:val="both"/>
    </w:pPr>
    <w:rPr>
      <w:rFonts w:ascii="Times New Roman" w:hAnsi="Times New Roman" w:cs="Times New Roman"/>
      <w:lang w:val="en-US" w:eastAsia="ar-SA"/>
    </w:rPr>
  </w:style>
  <w:style w:type="character" w:customStyle="1" w:styleId="BodyTextChar">
    <w:name w:val="Body Text Char"/>
    <w:basedOn w:val="DefaultParagraphFont"/>
    <w:link w:val="BodyText"/>
    <w:semiHidden/>
    <w:rsid w:val="00DD4C87"/>
    <w:rPr>
      <w:sz w:val="24"/>
      <w:szCs w:val="24"/>
      <w:lang w:val="en-US" w:eastAsia="ar-SA"/>
    </w:rPr>
  </w:style>
  <w:style w:type="paragraph" w:customStyle="1" w:styleId="c3">
    <w:name w:val="c3"/>
    <w:basedOn w:val="Normal"/>
    <w:rsid w:val="00DD4C87"/>
    <w:pPr>
      <w:jc w:val="center"/>
    </w:pPr>
    <w:rPr>
      <w:rFonts w:ascii="Times New Roman" w:hAnsi="Times New Roman" w:cs="Times New Roman"/>
      <w:lang w:eastAsia="en-GB"/>
    </w:rPr>
  </w:style>
  <w:style w:type="paragraph" w:customStyle="1" w:styleId="c13">
    <w:name w:val="c13"/>
    <w:basedOn w:val="Normal"/>
    <w:rsid w:val="00DD4C87"/>
    <w:pPr>
      <w:ind w:left="960" w:hanging="960"/>
    </w:pPr>
    <w:rPr>
      <w:rFonts w:ascii="Times New Roman" w:hAnsi="Times New Roman" w:cs="Times New Roman"/>
      <w:lang w:eastAsia="en-GB"/>
    </w:rPr>
  </w:style>
  <w:style w:type="character" w:customStyle="1" w:styleId="c141">
    <w:name w:val="c141"/>
    <w:rsid w:val="00DD4C87"/>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D4C87"/>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F91794"/>
    <w:rPr>
      <w:b/>
      <w:sz w:val="28"/>
      <w:szCs w:val="28"/>
    </w:rPr>
  </w:style>
  <w:style w:type="paragraph" w:customStyle="1" w:styleId="text1">
    <w:name w:val="text1"/>
    <w:basedOn w:val="Normal"/>
    <w:rsid w:val="00DD4C87"/>
    <w:pPr>
      <w:spacing w:before="100" w:beforeAutospacing="1" w:after="100" w:afterAutospacing="1"/>
    </w:pPr>
    <w:rPr>
      <w:rFonts w:ascii="Times New Roman" w:hAnsi="Times New Roman" w:cs="Times New Roman"/>
      <w:lang w:eastAsia="en-GB"/>
    </w:rPr>
  </w:style>
  <w:style w:type="paragraph" w:styleId="TOCHeading">
    <w:name w:val="TOC Heading"/>
    <w:basedOn w:val="Heading1"/>
    <w:next w:val="Normal"/>
    <w:uiPriority w:val="39"/>
    <w:qFormat/>
    <w:rsid w:val="00DD4C87"/>
    <w:pPr>
      <w:spacing w:line="276" w:lineRule="auto"/>
      <w:outlineLvl w:val="9"/>
    </w:pPr>
    <w:rPr>
      <w:color w:val="365F91"/>
      <w:lang w:val="en-US" w:eastAsia="ja-JP"/>
    </w:rPr>
  </w:style>
  <w:style w:type="paragraph" w:styleId="TOC1">
    <w:name w:val="toc 1"/>
    <w:basedOn w:val="Normal"/>
    <w:next w:val="Normal"/>
    <w:autoRedefine/>
    <w:uiPriority w:val="39"/>
    <w:unhideWhenUsed/>
    <w:qFormat/>
    <w:rsid w:val="00DD4C87"/>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DD4C87"/>
    <w:rPr>
      <w:rFonts w:eastAsia="Calibri"/>
      <w:sz w:val="24"/>
      <w:szCs w:val="24"/>
      <w:lang w:eastAsia="en-US"/>
    </w:rPr>
  </w:style>
  <w:style w:type="paragraph" w:styleId="Revision">
    <w:name w:val="Revision"/>
    <w:hidden/>
    <w:uiPriority w:val="99"/>
    <w:semiHidden/>
    <w:rsid w:val="00DD4C87"/>
    <w:rPr>
      <w:sz w:val="24"/>
      <w:lang w:eastAsia="en-US"/>
    </w:rPr>
  </w:style>
  <w:style w:type="paragraph" w:styleId="TOC2">
    <w:name w:val="toc 2"/>
    <w:basedOn w:val="Normal"/>
    <w:next w:val="Normal"/>
    <w:autoRedefine/>
    <w:uiPriority w:val="39"/>
    <w:unhideWhenUsed/>
    <w:qFormat/>
    <w:rsid w:val="00DD4C87"/>
    <w:pPr>
      <w:tabs>
        <w:tab w:val="left" w:pos="660"/>
        <w:tab w:val="right" w:leader="dot" w:pos="9486"/>
      </w:tabs>
      <w:spacing w:before="40" w:after="40" w:line="276" w:lineRule="auto"/>
      <w:ind w:left="220"/>
    </w:pPr>
    <w:rPr>
      <w:rFonts w:ascii="Calibri" w:hAnsi="Calibri" w:cs="Times New Roman"/>
      <w:noProof/>
      <w:szCs w:val="22"/>
      <w:lang w:val="en-US" w:eastAsia="ja-JP"/>
    </w:rPr>
  </w:style>
  <w:style w:type="paragraph" w:styleId="TOC3">
    <w:name w:val="toc 3"/>
    <w:basedOn w:val="Normal"/>
    <w:next w:val="Normal"/>
    <w:autoRedefine/>
    <w:uiPriority w:val="39"/>
    <w:semiHidden/>
    <w:unhideWhenUsed/>
    <w:qFormat/>
    <w:rsid w:val="00DD4C87"/>
    <w:pPr>
      <w:spacing w:after="100" w:line="276" w:lineRule="auto"/>
      <w:ind w:left="440"/>
    </w:pPr>
    <w:rPr>
      <w:rFonts w:ascii="Calibri" w:hAnsi="Calibri" w:cs="Times New Roman"/>
      <w:sz w:val="22"/>
      <w:szCs w:val="22"/>
      <w:lang w:val="en-US" w:eastAsia="ja-JP"/>
    </w:rPr>
  </w:style>
  <w:style w:type="paragraph" w:customStyle="1" w:styleId="NoParagraphStyle">
    <w:name w:val="[No Paragraph Style]"/>
    <w:rsid w:val="00DD4C87"/>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DD4C87"/>
    <w:pPr>
      <w:widowControl w:val="0"/>
      <w:numPr>
        <w:numId w:val="3"/>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DD4C87"/>
    <w:rPr>
      <w:rFonts w:ascii="Arial" w:hAnsi="Arial" w:cs="Arial"/>
      <w:b/>
      <w:color w:val="000000"/>
      <w:sz w:val="40"/>
      <w:szCs w:val="40"/>
      <w:lang w:eastAsia="en-US" w:bidi="en-US"/>
    </w:rPr>
  </w:style>
  <w:style w:type="paragraph" w:styleId="ListBullet">
    <w:name w:val="List Bullet"/>
    <w:basedOn w:val="Normal"/>
    <w:unhideWhenUsed/>
    <w:rsid w:val="00DD4C87"/>
    <w:pPr>
      <w:numPr>
        <w:numId w:val="4"/>
      </w:numPr>
      <w:contextualSpacing/>
    </w:pPr>
    <w:rPr>
      <w:rFonts w:ascii="Times New Roman" w:hAnsi="Times New Roman" w:cs="Times New Roman"/>
      <w:szCs w:val="20"/>
    </w:rPr>
  </w:style>
  <w:style w:type="paragraph" w:customStyle="1" w:styleId="Heading21">
    <w:name w:val="Heading 21"/>
    <w:basedOn w:val="Heading2"/>
    <w:qFormat/>
    <w:rsid w:val="00DD4C87"/>
    <w:pPr>
      <w:keepLines/>
      <w:numPr>
        <w:numId w:val="5"/>
      </w:numPr>
      <w:spacing w:before="200"/>
    </w:pPr>
    <w:rPr>
      <w:rFonts w:ascii="Calibri" w:hAnsi="Calibri"/>
      <w:bCs/>
      <w:color w:val="000000"/>
      <w:szCs w:val="26"/>
    </w:rPr>
  </w:style>
  <w:style w:type="character" w:styleId="FollowedHyperlink">
    <w:name w:val="FollowedHyperlink"/>
    <w:semiHidden/>
    <w:unhideWhenUsed/>
    <w:rsid w:val="00DD4C87"/>
    <w:rPr>
      <w:color w:val="800080"/>
      <w:u w:val="single"/>
    </w:rPr>
  </w:style>
  <w:style w:type="table" w:styleId="LightShading-Accent5">
    <w:name w:val="Light Shading Accent 5"/>
    <w:basedOn w:val="TableNormal"/>
    <w:uiPriority w:val="60"/>
    <w:rsid w:val="00DD4C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NoSpacingChar">
    <w:name w:val="No Spacing Char"/>
    <w:link w:val="NoSpacing"/>
    <w:uiPriority w:val="1"/>
    <w:rsid w:val="00DD4C87"/>
    <w:rPr>
      <w:rFonts w:eastAsia="Calibri"/>
      <w:sz w:val="24"/>
      <w:szCs w:val="24"/>
      <w:lang w:eastAsia="en-US"/>
    </w:rPr>
  </w:style>
  <w:style w:type="table" w:customStyle="1" w:styleId="TableGrid1">
    <w:name w:val="Table Grid1"/>
    <w:basedOn w:val="TableNormal"/>
    <w:next w:val="TableGrid"/>
    <w:uiPriority w:val="39"/>
    <w:rsid w:val="000A0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64FF7"/>
    <w:rPr>
      <w:color w:val="605E5C"/>
      <w:shd w:val="clear" w:color="auto" w:fill="E1DFDD"/>
    </w:rPr>
  </w:style>
  <w:style w:type="paragraph" w:customStyle="1" w:styleId="xmsonormal">
    <w:name w:val="x_msonormal"/>
    <w:basedOn w:val="Normal"/>
    <w:rsid w:val="00FB0FF2"/>
    <w:pPr>
      <w:spacing w:before="100" w:beforeAutospacing="1" w:after="100" w:afterAutospacing="1"/>
    </w:pPr>
    <w:rPr>
      <w:rFonts w:ascii="Times New Roman" w:hAnsi="Times New Roman" w:cs="Times New Roman"/>
      <w:lang w:eastAsia="en-GB"/>
    </w:rPr>
  </w:style>
  <w:style w:type="character" w:customStyle="1" w:styleId="UnresolvedMention4">
    <w:name w:val="Unresolved Mention4"/>
    <w:basedOn w:val="DefaultParagraphFont"/>
    <w:uiPriority w:val="99"/>
    <w:semiHidden/>
    <w:unhideWhenUsed/>
    <w:rsid w:val="00336E77"/>
    <w:rPr>
      <w:color w:val="605E5C"/>
      <w:shd w:val="clear" w:color="auto" w:fill="E1DFDD"/>
    </w:rPr>
  </w:style>
  <w:style w:type="character" w:customStyle="1" w:styleId="UnresolvedMention5">
    <w:name w:val="Unresolved Mention5"/>
    <w:basedOn w:val="DefaultParagraphFont"/>
    <w:uiPriority w:val="99"/>
    <w:semiHidden/>
    <w:unhideWhenUsed/>
    <w:rsid w:val="003D6F9E"/>
    <w:rPr>
      <w:color w:val="605E5C"/>
      <w:shd w:val="clear" w:color="auto" w:fill="E1DFDD"/>
    </w:rPr>
  </w:style>
  <w:style w:type="character" w:styleId="UnresolvedMention">
    <w:name w:val="Unresolved Mention"/>
    <w:basedOn w:val="DefaultParagraphFont"/>
    <w:uiPriority w:val="99"/>
    <w:semiHidden/>
    <w:unhideWhenUsed/>
    <w:rsid w:val="008746E9"/>
    <w:rPr>
      <w:color w:val="605E5C"/>
      <w:shd w:val="clear" w:color="auto" w:fill="E1DFDD"/>
    </w:rPr>
  </w:style>
  <w:style w:type="character" w:customStyle="1" w:styleId="sr-only">
    <w:name w:val="sr-only"/>
    <w:basedOn w:val="DefaultParagraphFont"/>
    <w:rsid w:val="000A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88235">
      <w:bodyDiv w:val="1"/>
      <w:marLeft w:val="0"/>
      <w:marRight w:val="0"/>
      <w:marTop w:val="0"/>
      <w:marBottom w:val="0"/>
      <w:divBdr>
        <w:top w:val="none" w:sz="0" w:space="0" w:color="auto"/>
        <w:left w:val="none" w:sz="0" w:space="0" w:color="auto"/>
        <w:bottom w:val="none" w:sz="0" w:space="0" w:color="auto"/>
        <w:right w:val="none" w:sz="0" w:space="0" w:color="auto"/>
      </w:divBdr>
    </w:div>
    <w:div w:id="62723964">
      <w:bodyDiv w:val="1"/>
      <w:marLeft w:val="0"/>
      <w:marRight w:val="0"/>
      <w:marTop w:val="0"/>
      <w:marBottom w:val="0"/>
      <w:divBdr>
        <w:top w:val="none" w:sz="0" w:space="0" w:color="auto"/>
        <w:left w:val="none" w:sz="0" w:space="0" w:color="auto"/>
        <w:bottom w:val="none" w:sz="0" w:space="0" w:color="auto"/>
        <w:right w:val="none" w:sz="0" w:space="0" w:color="auto"/>
      </w:divBdr>
    </w:div>
    <w:div w:id="117334491">
      <w:bodyDiv w:val="1"/>
      <w:marLeft w:val="0"/>
      <w:marRight w:val="0"/>
      <w:marTop w:val="0"/>
      <w:marBottom w:val="0"/>
      <w:divBdr>
        <w:top w:val="none" w:sz="0" w:space="0" w:color="auto"/>
        <w:left w:val="none" w:sz="0" w:space="0" w:color="auto"/>
        <w:bottom w:val="none" w:sz="0" w:space="0" w:color="auto"/>
        <w:right w:val="none" w:sz="0" w:space="0" w:color="auto"/>
      </w:divBdr>
    </w:div>
    <w:div w:id="148256690">
      <w:bodyDiv w:val="1"/>
      <w:marLeft w:val="0"/>
      <w:marRight w:val="0"/>
      <w:marTop w:val="0"/>
      <w:marBottom w:val="0"/>
      <w:divBdr>
        <w:top w:val="none" w:sz="0" w:space="0" w:color="auto"/>
        <w:left w:val="none" w:sz="0" w:space="0" w:color="auto"/>
        <w:bottom w:val="none" w:sz="0" w:space="0" w:color="auto"/>
        <w:right w:val="none" w:sz="0" w:space="0" w:color="auto"/>
      </w:divBdr>
      <w:divsChild>
        <w:div w:id="691109553">
          <w:marLeft w:val="0"/>
          <w:marRight w:val="0"/>
          <w:marTop w:val="0"/>
          <w:marBottom w:val="0"/>
          <w:divBdr>
            <w:top w:val="none" w:sz="0" w:space="0" w:color="auto"/>
            <w:left w:val="none" w:sz="0" w:space="0" w:color="auto"/>
            <w:bottom w:val="none" w:sz="0" w:space="0" w:color="auto"/>
            <w:right w:val="none" w:sz="0" w:space="0" w:color="auto"/>
          </w:divBdr>
          <w:divsChild>
            <w:div w:id="378478085">
              <w:marLeft w:val="0"/>
              <w:marRight w:val="0"/>
              <w:marTop w:val="0"/>
              <w:marBottom w:val="0"/>
              <w:divBdr>
                <w:top w:val="none" w:sz="0" w:space="0" w:color="auto"/>
                <w:left w:val="none" w:sz="0" w:space="0" w:color="auto"/>
                <w:bottom w:val="none" w:sz="0" w:space="0" w:color="auto"/>
                <w:right w:val="none" w:sz="0" w:space="0" w:color="auto"/>
              </w:divBdr>
              <w:divsChild>
                <w:div w:id="190728531">
                  <w:marLeft w:val="0"/>
                  <w:marRight w:val="0"/>
                  <w:marTop w:val="0"/>
                  <w:marBottom w:val="0"/>
                  <w:divBdr>
                    <w:top w:val="none" w:sz="0" w:space="0" w:color="auto"/>
                    <w:left w:val="none" w:sz="0" w:space="0" w:color="auto"/>
                    <w:bottom w:val="none" w:sz="0" w:space="0" w:color="auto"/>
                    <w:right w:val="none" w:sz="0" w:space="0" w:color="auto"/>
                  </w:divBdr>
                  <w:divsChild>
                    <w:div w:id="428818310">
                      <w:marLeft w:val="0"/>
                      <w:marRight w:val="0"/>
                      <w:marTop w:val="0"/>
                      <w:marBottom w:val="0"/>
                      <w:divBdr>
                        <w:top w:val="none" w:sz="0" w:space="0" w:color="auto"/>
                        <w:left w:val="none" w:sz="0" w:space="0" w:color="auto"/>
                        <w:bottom w:val="none" w:sz="0" w:space="0" w:color="auto"/>
                        <w:right w:val="none" w:sz="0" w:space="0" w:color="auto"/>
                      </w:divBdr>
                      <w:divsChild>
                        <w:div w:id="174544359">
                          <w:marLeft w:val="0"/>
                          <w:marRight w:val="0"/>
                          <w:marTop w:val="0"/>
                          <w:marBottom w:val="0"/>
                          <w:divBdr>
                            <w:top w:val="none" w:sz="0" w:space="0" w:color="auto"/>
                            <w:left w:val="none" w:sz="0" w:space="0" w:color="auto"/>
                            <w:bottom w:val="none" w:sz="0" w:space="0" w:color="auto"/>
                            <w:right w:val="none" w:sz="0" w:space="0" w:color="auto"/>
                          </w:divBdr>
                          <w:divsChild>
                            <w:div w:id="1124351104">
                              <w:marLeft w:val="0"/>
                              <w:marRight w:val="0"/>
                              <w:marTop w:val="0"/>
                              <w:marBottom w:val="0"/>
                              <w:divBdr>
                                <w:top w:val="none" w:sz="0" w:space="0" w:color="auto"/>
                                <w:left w:val="none" w:sz="0" w:space="0" w:color="auto"/>
                                <w:bottom w:val="none" w:sz="0" w:space="0" w:color="auto"/>
                                <w:right w:val="none" w:sz="0" w:space="0" w:color="auto"/>
                              </w:divBdr>
                              <w:divsChild>
                                <w:div w:id="1896619549">
                                  <w:marLeft w:val="0"/>
                                  <w:marRight w:val="0"/>
                                  <w:marTop w:val="0"/>
                                  <w:marBottom w:val="0"/>
                                  <w:divBdr>
                                    <w:top w:val="none" w:sz="0" w:space="0" w:color="auto"/>
                                    <w:left w:val="none" w:sz="0" w:space="0" w:color="auto"/>
                                    <w:bottom w:val="none" w:sz="0" w:space="0" w:color="auto"/>
                                    <w:right w:val="none" w:sz="0" w:space="0" w:color="auto"/>
                                  </w:divBdr>
                                  <w:divsChild>
                                    <w:div w:id="5306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57343">
                      <w:marLeft w:val="0"/>
                      <w:marRight w:val="0"/>
                      <w:marTop w:val="0"/>
                      <w:marBottom w:val="0"/>
                      <w:divBdr>
                        <w:top w:val="none" w:sz="0" w:space="0" w:color="auto"/>
                        <w:left w:val="none" w:sz="0" w:space="0" w:color="auto"/>
                        <w:bottom w:val="none" w:sz="0" w:space="0" w:color="auto"/>
                        <w:right w:val="none" w:sz="0" w:space="0" w:color="auto"/>
                      </w:divBdr>
                      <w:divsChild>
                        <w:div w:id="5292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80305">
      <w:bodyDiv w:val="1"/>
      <w:marLeft w:val="0"/>
      <w:marRight w:val="0"/>
      <w:marTop w:val="0"/>
      <w:marBottom w:val="0"/>
      <w:divBdr>
        <w:top w:val="none" w:sz="0" w:space="0" w:color="auto"/>
        <w:left w:val="none" w:sz="0" w:space="0" w:color="auto"/>
        <w:bottom w:val="none" w:sz="0" w:space="0" w:color="auto"/>
        <w:right w:val="none" w:sz="0" w:space="0" w:color="auto"/>
      </w:divBdr>
    </w:div>
    <w:div w:id="226841639">
      <w:bodyDiv w:val="1"/>
      <w:marLeft w:val="0"/>
      <w:marRight w:val="0"/>
      <w:marTop w:val="0"/>
      <w:marBottom w:val="0"/>
      <w:divBdr>
        <w:top w:val="none" w:sz="0" w:space="0" w:color="auto"/>
        <w:left w:val="none" w:sz="0" w:space="0" w:color="auto"/>
        <w:bottom w:val="none" w:sz="0" w:space="0" w:color="auto"/>
        <w:right w:val="none" w:sz="0" w:space="0" w:color="auto"/>
      </w:divBdr>
      <w:divsChild>
        <w:div w:id="172886146">
          <w:marLeft w:val="0"/>
          <w:marRight w:val="0"/>
          <w:marTop w:val="0"/>
          <w:marBottom w:val="0"/>
          <w:divBdr>
            <w:top w:val="none" w:sz="0" w:space="0" w:color="auto"/>
            <w:left w:val="none" w:sz="0" w:space="0" w:color="auto"/>
            <w:bottom w:val="none" w:sz="0" w:space="0" w:color="auto"/>
            <w:right w:val="none" w:sz="0" w:space="0" w:color="auto"/>
          </w:divBdr>
        </w:div>
        <w:div w:id="1439985552">
          <w:marLeft w:val="0"/>
          <w:marRight w:val="0"/>
          <w:marTop w:val="0"/>
          <w:marBottom w:val="0"/>
          <w:divBdr>
            <w:top w:val="none" w:sz="0" w:space="0" w:color="auto"/>
            <w:left w:val="none" w:sz="0" w:space="0" w:color="auto"/>
            <w:bottom w:val="none" w:sz="0" w:space="0" w:color="auto"/>
            <w:right w:val="none" w:sz="0" w:space="0" w:color="auto"/>
          </w:divBdr>
        </w:div>
      </w:divsChild>
    </w:div>
    <w:div w:id="259410831">
      <w:bodyDiv w:val="1"/>
      <w:marLeft w:val="0"/>
      <w:marRight w:val="0"/>
      <w:marTop w:val="0"/>
      <w:marBottom w:val="0"/>
      <w:divBdr>
        <w:top w:val="none" w:sz="0" w:space="0" w:color="auto"/>
        <w:left w:val="none" w:sz="0" w:space="0" w:color="auto"/>
        <w:bottom w:val="none" w:sz="0" w:space="0" w:color="auto"/>
        <w:right w:val="none" w:sz="0" w:space="0" w:color="auto"/>
      </w:divBdr>
    </w:div>
    <w:div w:id="289745781">
      <w:bodyDiv w:val="1"/>
      <w:marLeft w:val="0"/>
      <w:marRight w:val="0"/>
      <w:marTop w:val="0"/>
      <w:marBottom w:val="0"/>
      <w:divBdr>
        <w:top w:val="none" w:sz="0" w:space="0" w:color="auto"/>
        <w:left w:val="none" w:sz="0" w:space="0" w:color="auto"/>
        <w:bottom w:val="none" w:sz="0" w:space="0" w:color="auto"/>
        <w:right w:val="none" w:sz="0" w:space="0" w:color="auto"/>
      </w:divBdr>
    </w:div>
    <w:div w:id="299310907">
      <w:bodyDiv w:val="1"/>
      <w:marLeft w:val="0"/>
      <w:marRight w:val="0"/>
      <w:marTop w:val="0"/>
      <w:marBottom w:val="0"/>
      <w:divBdr>
        <w:top w:val="none" w:sz="0" w:space="0" w:color="auto"/>
        <w:left w:val="none" w:sz="0" w:space="0" w:color="auto"/>
        <w:bottom w:val="none" w:sz="0" w:space="0" w:color="auto"/>
        <w:right w:val="none" w:sz="0" w:space="0" w:color="auto"/>
      </w:divBdr>
    </w:div>
    <w:div w:id="301274709">
      <w:bodyDiv w:val="1"/>
      <w:marLeft w:val="0"/>
      <w:marRight w:val="0"/>
      <w:marTop w:val="0"/>
      <w:marBottom w:val="0"/>
      <w:divBdr>
        <w:top w:val="none" w:sz="0" w:space="0" w:color="auto"/>
        <w:left w:val="none" w:sz="0" w:space="0" w:color="auto"/>
        <w:bottom w:val="none" w:sz="0" w:space="0" w:color="auto"/>
        <w:right w:val="none" w:sz="0" w:space="0" w:color="auto"/>
      </w:divBdr>
    </w:div>
    <w:div w:id="369845540">
      <w:bodyDiv w:val="1"/>
      <w:marLeft w:val="0"/>
      <w:marRight w:val="0"/>
      <w:marTop w:val="0"/>
      <w:marBottom w:val="0"/>
      <w:divBdr>
        <w:top w:val="none" w:sz="0" w:space="0" w:color="auto"/>
        <w:left w:val="none" w:sz="0" w:space="0" w:color="auto"/>
        <w:bottom w:val="none" w:sz="0" w:space="0" w:color="auto"/>
        <w:right w:val="none" w:sz="0" w:space="0" w:color="auto"/>
      </w:divBdr>
    </w:div>
    <w:div w:id="382024642">
      <w:bodyDiv w:val="1"/>
      <w:marLeft w:val="0"/>
      <w:marRight w:val="0"/>
      <w:marTop w:val="0"/>
      <w:marBottom w:val="0"/>
      <w:divBdr>
        <w:top w:val="none" w:sz="0" w:space="0" w:color="auto"/>
        <w:left w:val="none" w:sz="0" w:space="0" w:color="auto"/>
        <w:bottom w:val="none" w:sz="0" w:space="0" w:color="auto"/>
        <w:right w:val="none" w:sz="0" w:space="0" w:color="auto"/>
      </w:divBdr>
    </w:div>
    <w:div w:id="415789254">
      <w:bodyDiv w:val="1"/>
      <w:marLeft w:val="0"/>
      <w:marRight w:val="0"/>
      <w:marTop w:val="0"/>
      <w:marBottom w:val="0"/>
      <w:divBdr>
        <w:top w:val="none" w:sz="0" w:space="0" w:color="auto"/>
        <w:left w:val="none" w:sz="0" w:space="0" w:color="auto"/>
        <w:bottom w:val="none" w:sz="0" w:space="0" w:color="auto"/>
        <w:right w:val="none" w:sz="0" w:space="0" w:color="auto"/>
      </w:divBdr>
    </w:div>
    <w:div w:id="485249375">
      <w:bodyDiv w:val="1"/>
      <w:marLeft w:val="0"/>
      <w:marRight w:val="0"/>
      <w:marTop w:val="0"/>
      <w:marBottom w:val="0"/>
      <w:divBdr>
        <w:top w:val="none" w:sz="0" w:space="0" w:color="auto"/>
        <w:left w:val="none" w:sz="0" w:space="0" w:color="auto"/>
        <w:bottom w:val="none" w:sz="0" w:space="0" w:color="auto"/>
        <w:right w:val="none" w:sz="0" w:space="0" w:color="auto"/>
      </w:divBdr>
    </w:div>
    <w:div w:id="538788355">
      <w:bodyDiv w:val="1"/>
      <w:marLeft w:val="0"/>
      <w:marRight w:val="0"/>
      <w:marTop w:val="0"/>
      <w:marBottom w:val="0"/>
      <w:divBdr>
        <w:top w:val="none" w:sz="0" w:space="0" w:color="auto"/>
        <w:left w:val="none" w:sz="0" w:space="0" w:color="auto"/>
        <w:bottom w:val="none" w:sz="0" w:space="0" w:color="auto"/>
        <w:right w:val="none" w:sz="0" w:space="0" w:color="auto"/>
      </w:divBdr>
    </w:div>
    <w:div w:id="542013446">
      <w:bodyDiv w:val="1"/>
      <w:marLeft w:val="0"/>
      <w:marRight w:val="0"/>
      <w:marTop w:val="0"/>
      <w:marBottom w:val="0"/>
      <w:divBdr>
        <w:top w:val="none" w:sz="0" w:space="0" w:color="auto"/>
        <w:left w:val="none" w:sz="0" w:space="0" w:color="auto"/>
        <w:bottom w:val="none" w:sz="0" w:space="0" w:color="auto"/>
        <w:right w:val="none" w:sz="0" w:space="0" w:color="auto"/>
      </w:divBdr>
    </w:div>
    <w:div w:id="549418668">
      <w:bodyDiv w:val="1"/>
      <w:marLeft w:val="0"/>
      <w:marRight w:val="0"/>
      <w:marTop w:val="0"/>
      <w:marBottom w:val="0"/>
      <w:divBdr>
        <w:top w:val="none" w:sz="0" w:space="0" w:color="auto"/>
        <w:left w:val="none" w:sz="0" w:space="0" w:color="auto"/>
        <w:bottom w:val="none" w:sz="0" w:space="0" w:color="auto"/>
        <w:right w:val="none" w:sz="0" w:space="0" w:color="auto"/>
      </w:divBdr>
      <w:divsChild>
        <w:div w:id="948313384">
          <w:marLeft w:val="0"/>
          <w:marRight w:val="0"/>
          <w:marTop w:val="0"/>
          <w:marBottom w:val="0"/>
          <w:divBdr>
            <w:top w:val="none" w:sz="0" w:space="0" w:color="auto"/>
            <w:left w:val="none" w:sz="0" w:space="0" w:color="auto"/>
            <w:bottom w:val="none" w:sz="0" w:space="0" w:color="auto"/>
            <w:right w:val="none" w:sz="0" w:space="0" w:color="auto"/>
          </w:divBdr>
          <w:divsChild>
            <w:div w:id="487282212">
              <w:marLeft w:val="0"/>
              <w:marRight w:val="0"/>
              <w:marTop w:val="0"/>
              <w:marBottom w:val="0"/>
              <w:divBdr>
                <w:top w:val="none" w:sz="0" w:space="0" w:color="auto"/>
                <w:left w:val="none" w:sz="0" w:space="0" w:color="auto"/>
                <w:bottom w:val="none" w:sz="0" w:space="0" w:color="auto"/>
                <w:right w:val="none" w:sz="0" w:space="0" w:color="auto"/>
              </w:divBdr>
              <w:divsChild>
                <w:div w:id="612327782">
                  <w:marLeft w:val="0"/>
                  <w:marRight w:val="0"/>
                  <w:marTop w:val="0"/>
                  <w:marBottom w:val="0"/>
                  <w:divBdr>
                    <w:top w:val="none" w:sz="0" w:space="0" w:color="auto"/>
                    <w:left w:val="none" w:sz="0" w:space="0" w:color="auto"/>
                    <w:bottom w:val="none" w:sz="0" w:space="0" w:color="auto"/>
                    <w:right w:val="none" w:sz="0" w:space="0" w:color="auto"/>
                  </w:divBdr>
                  <w:divsChild>
                    <w:div w:id="836503576">
                      <w:marLeft w:val="0"/>
                      <w:marRight w:val="0"/>
                      <w:marTop w:val="0"/>
                      <w:marBottom w:val="0"/>
                      <w:divBdr>
                        <w:top w:val="none" w:sz="0" w:space="0" w:color="auto"/>
                        <w:left w:val="none" w:sz="0" w:space="0" w:color="auto"/>
                        <w:bottom w:val="none" w:sz="0" w:space="0" w:color="auto"/>
                        <w:right w:val="none" w:sz="0" w:space="0" w:color="auto"/>
                      </w:divBdr>
                      <w:divsChild>
                        <w:div w:id="1651396822">
                          <w:marLeft w:val="0"/>
                          <w:marRight w:val="0"/>
                          <w:marTop w:val="0"/>
                          <w:marBottom w:val="0"/>
                          <w:divBdr>
                            <w:top w:val="none" w:sz="0" w:space="0" w:color="auto"/>
                            <w:left w:val="none" w:sz="0" w:space="0" w:color="auto"/>
                            <w:bottom w:val="none" w:sz="0" w:space="0" w:color="auto"/>
                            <w:right w:val="none" w:sz="0" w:space="0" w:color="auto"/>
                          </w:divBdr>
                          <w:divsChild>
                            <w:div w:id="1835608156">
                              <w:marLeft w:val="0"/>
                              <w:marRight w:val="0"/>
                              <w:marTop w:val="0"/>
                              <w:marBottom w:val="0"/>
                              <w:divBdr>
                                <w:top w:val="none" w:sz="0" w:space="0" w:color="auto"/>
                                <w:left w:val="none" w:sz="0" w:space="0" w:color="auto"/>
                                <w:bottom w:val="none" w:sz="0" w:space="0" w:color="auto"/>
                                <w:right w:val="none" w:sz="0" w:space="0" w:color="auto"/>
                              </w:divBdr>
                              <w:divsChild>
                                <w:div w:id="2098864156">
                                  <w:marLeft w:val="0"/>
                                  <w:marRight w:val="0"/>
                                  <w:marTop w:val="0"/>
                                  <w:marBottom w:val="0"/>
                                  <w:divBdr>
                                    <w:top w:val="none" w:sz="0" w:space="0" w:color="auto"/>
                                    <w:left w:val="none" w:sz="0" w:space="0" w:color="auto"/>
                                    <w:bottom w:val="none" w:sz="0" w:space="0" w:color="auto"/>
                                    <w:right w:val="none" w:sz="0" w:space="0" w:color="auto"/>
                                  </w:divBdr>
                                  <w:divsChild>
                                    <w:div w:id="660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7600">
                      <w:marLeft w:val="0"/>
                      <w:marRight w:val="0"/>
                      <w:marTop w:val="0"/>
                      <w:marBottom w:val="0"/>
                      <w:divBdr>
                        <w:top w:val="none" w:sz="0" w:space="0" w:color="auto"/>
                        <w:left w:val="none" w:sz="0" w:space="0" w:color="auto"/>
                        <w:bottom w:val="none" w:sz="0" w:space="0" w:color="auto"/>
                        <w:right w:val="none" w:sz="0" w:space="0" w:color="auto"/>
                      </w:divBdr>
                      <w:divsChild>
                        <w:div w:id="2204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99537">
      <w:bodyDiv w:val="1"/>
      <w:marLeft w:val="0"/>
      <w:marRight w:val="0"/>
      <w:marTop w:val="0"/>
      <w:marBottom w:val="0"/>
      <w:divBdr>
        <w:top w:val="none" w:sz="0" w:space="0" w:color="auto"/>
        <w:left w:val="none" w:sz="0" w:space="0" w:color="auto"/>
        <w:bottom w:val="none" w:sz="0" w:space="0" w:color="auto"/>
        <w:right w:val="none" w:sz="0" w:space="0" w:color="auto"/>
      </w:divBdr>
    </w:div>
    <w:div w:id="652216195">
      <w:bodyDiv w:val="1"/>
      <w:marLeft w:val="0"/>
      <w:marRight w:val="0"/>
      <w:marTop w:val="0"/>
      <w:marBottom w:val="0"/>
      <w:divBdr>
        <w:top w:val="none" w:sz="0" w:space="0" w:color="auto"/>
        <w:left w:val="none" w:sz="0" w:space="0" w:color="auto"/>
        <w:bottom w:val="none" w:sz="0" w:space="0" w:color="auto"/>
        <w:right w:val="none" w:sz="0" w:space="0" w:color="auto"/>
      </w:divBdr>
      <w:divsChild>
        <w:div w:id="2030332459">
          <w:marLeft w:val="0"/>
          <w:marRight w:val="0"/>
          <w:marTop w:val="0"/>
          <w:marBottom w:val="0"/>
          <w:divBdr>
            <w:top w:val="none" w:sz="0" w:space="0" w:color="auto"/>
            <w:left w:val="none" w:sz="0" w:space="0" w:color="auto"/>
            <w:bottom w:val="none" w:sz="0" w:space="0" w:color="auto"/>
            <w:right w:val="none" w:sz="0" w:space="0" w:color="auto"/>
          </w:divBdr>
        </w:div>
        <w:div w:id="597561222">
          <w:marLeft w:val="0"/>
          <w:marRight w:val="0"/>
          <w:marTop w:val="0"/>
          <w:marBottom w:val="0"/>
          <w:divBdr>
            <w:top w:val="none" w:sz="0" w:space="0" w:color="auto"/>
            <w:left w:val="none" w:sz="0" w:space="0" w:color="auto"/>
            <w:bottom w:val="none" w:sz="0" w:space="0" w:color="auto"/>
            <w:right w:val="none" w:sz="0" w:space="0" w:color="auto"/>
          </w:divBdr>
        </w:div>
        <w:div w:id="648824361">
          <w:marLeft w:val="0"/>
          <w:marRight w:val="0"/>
          <w:marTop w:val="0"/>
          <w:marBottom w:val="0"/>
          <w:divBdr>
            <w:top w:val="none" w:sz="0" w:space="0" w:color="auto"/>
            <w:left w:val="none" w:sz="0" w:space="0" w:color="auto"/>
            <w:bottom w:val="none" w:sz="0" w:space="0" w:color="auto"/>
            <w:right w:val="none" w:sz="0" w:space="0" w:color="auto"/>
          </w:divBdr>
        </w:div>
      </w:divsChild>
    </w:div>
    <w:div w:id="660423584">
      <w:bodyDiv w:val="1"/>
      <w:marLeft w:val="0"/>
      <w:marRight w:val="0"/>
      <w:marTop w:val="0"/>
      <w:marBottom w:val="0"/>
      <w:divBdr>
        <w:top w:val="none" w:sz="0" w:space="0" w:color="auto"/>
        <w:left w:val="none" w:sz="0" w:space="0" w:color="auto"/>
        <w:bottom w:val="none" w:sz="0" w:space="0" w:color="auto"/>
        <w:right w:val="none" w:sz="0" w:space="0" w:color="auto"/>
      </w:divBdr>
    </w:div>
    <w:div w:id="678123609">
      <w:bodyDiv w:val="1"/>
      <w:marLeft w:val="0"/>
      <w:marRight w:val="0"/>
      <w:marTop w:val="0"/>
      <w:marBottom w:val="0"/>
      <w:divBdr>
        <w:top w:val="none" w:sz="0" w:space="0" w:color="auto"/>
        <w:left w:val="none" w:sz="0" w:space="0" w:color="auto"/>
        <w:bottom w:val="none" w:sz="0" w:space="0" w:color="auto"/>
        <w:right w:val="none" w:sz="0" w:space="0" w:color="auto"/>
      </w:divBdr>
      <w:divsChild>
        <w:div w:id="849874916">
          <w:marLeft w:val="0"/>
          <w:marRight w:val="0"/>
          <w:marTop w:val="0"/>
          <w:marBottom w:val="0"/>
          <w:divBdr>
            <w:top w:val="none" w:sz="0" w:space="0" w:color="auto"/>
            <w:left w:val="none" w:sz="0" w:space="0" w:color="auto"/>
            <w:bottom w:val="none" w:sz="0" w:space="0" w:color="auto"/>
            <w:right w:val="none" w:sz="0" w:space="0" w:color="auto"/>
          </w:divBdr>
          <w:divsChild>
            <w:div w:id="2067409908">
              <w:marLeft w:val="0"/>
              <w:marRight w:val="0"/>
              <w:marTop w:val="0"/>
              <w:marBottom w:val="0"/>
              <w:divBdr>
                <w:top w:val="none" w:sz="0" w:space="0" w:color="auto"/>
                <w:left w:val="none" w:sz="0" w:space="0" w:color="auto"/>
                <w:bottom w:val="none" w:sz="0" w:space="0" w:color="auto"/>
                <w:right w:val="none" w:sz="0" w:space="0" w:color="auto"/>
              </w:divBdr>
              <w:divsChild>
                <w:div w:id="426460985">
                  <w:marLeft w:val="0"/>
                  <w:marRight w:val="0"/>
                  <w:marTop w:val="0"/>
                  <w:marBottom w:val="0"/>
                  <w:divBdr>
                    <w:top w:val="none" w:sz="0" w:space="0" w:color="auto"/>
                    <w:left w:val="none" w:sz="0" w:space="0" w:color="auto"/>
                    <w:bottom w:val="none" w:sz="0" w:space="0" w:color="auto"/>
                    <w:right w:val="none" w:sz="0" w:space="0" w:color="auto"/>
                  </w:divBdr>
                  <w:divsChild>
                    <w:div w:id="1087078375">
                      <w:marLeft w:val="0"/>
                      <w:marRight w:val="0"/>
                      <w:marTop w:val="0"/>
                      <w:marBottom w:val="0"/>
                      <w:divBdr>
                        <w:top w:val="none" w:sz="0" w:space="0" w:color="auto"/>
                        <w:left w:val="none" w:sz="0" w:space="0" w:color="auto"/>
                        <w:bottom w:val="none" w:sz="0" w:space="0" w:color="auto"/>
                        <w:right w:val="none" w:sz="0" w:space="0" w:color="auto"/>
                      </w:divBdr>
                      <w:divsChild>
                        <w:div w:id="863250797">
                          <w:marLeft w:val="0"/>
                          <w:marRight w:val="0"/>
                          <w:marTop w:val="0"/>
                          <w:marBottom w:val="0"/>
                          <w:divBdr>
                            <w:top w:val="none" w:sz="0" w:space="0" w:color="auto"/>
                            <w:left w:val="none" w:sz="0" w:space="0" w:color="auto"/>
                            <w:bottom w:val="none" w:sz="0" w:space="0" w:color="auto"/>
                            <w:right w:val="none" w:sz="0" w:space="0" w:color="auto"/>
                          </w:divBdr>
                          <w:divsChild>
                            <w:div w:id="1840272087">
                              <w:marLeft w:val="0"/>
                              <w:marRight w:val="0"/>
                              <w:marTop w:val="0"/>
                              <w:marBottom w:val="0"/>
                              <w:divBdr>
                                <w:top w:val="none" w:sz="0" w:space="0" w:color="auto"/>
                                <w:left w:val="none" w:sz="0" w:space="0" w:color="auto"/>
                                <w:bottom w:val="none" w:sz="0" w:space="0" w:color="auto"/>
                                <w:right w:val="none" w:sz="0" w:space="0" w:color="auto"/>
                              </w:divBdr>
                              <w:divsChild>
                                <w:div w:id="983050199">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95494">
                      <w:marLeft w:val="0"/>
                      <w:marRight w:val="0"/>
                      <w:marTop w:val="0"/>
                      <w:marBottom w:val="0"/>
                      <w:divBdr>
                        <w:top w:val="none" w:sz="0" w:space="0" w:color="auto"/>
                        <w:left w:val="none" w:sz="0" w:space="0" w:color="auto"/>
                        <w:bottom w:val="none" w:sz="0" w:space="0" w:color="auto"/>
                        <w:right w:val="none" w:sz="0" w:space="0" w:color="auto"/>
                      </w:divBdr>
                      <w:divsChild>
                        <w:div w:id="1789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57376">
      <w:bodyDiv w:val="1"/>
      <w:marLeft w:val="0"/>
      <w:marRight w:val="0"/>
      <w:marTop w:val="0"/>
      <w:marBottom w:val="0"/>
      <w:divBdr>
        <w:top w:val="none" w:sz="0" w:space="0" w:color="auto"/>
        <w:left w:val="none" w:sz="0" w:space="0" w:color="auto"/>
        <w:bottom w:val="none" w:sz="0" w:space="0" w:color="auto"/>
        <w:right w:val="none" w:sz="0" w:space="0" w:color="auto"/>
      </w:divBdr>
    </w:div>
    <w:div w:id="691107231">
      <w:bodyDiv w:val="1"/>
      <w:marLeft w:val="0"/>
      <w:marRight w:val="0"/>
      <w:marTop w:val="0"/>
      <w:marBottom w:val="0"/>
      <w:divBdr>
        <w:top w:val="none" w:sz="0" w:space="0" w:color="auto"/>
        <w:left w:val="none" w:sz="0" w:space="0" w:color="auto"/>
        <w:bottom w:val="none" w:sz="0" w:space="0" w:color="auto"/>
        <w:right w:val="none" w:sz="0" w:space="0" w:color="auto"/>
      </w:divBdr>
      <w:divsChild>
        <w:div w:id="1979533528">
          <w:marLeft w:val="0"/>
          <w:marRight w:val="0"/>
          <w:marTop w:val="0"/>
          <w:marBottom w:val="0"/>
          <w:divBdr>
            <w:top w:val="none" w:sz="0" w:space="0" w:color="auto"/>
            <w:left w:val="none" w:sz="0" w:space="0" w:color="auto"/>
            <w:bottom w:val="none" w:sz="0" w:space="0" w:color="auto"/>
            <w:right w:val="none" w:sz="0" w:space="0" w:color="auto"/>
          </w:divBdr>
          <w:divsChild>
            <w:div w:id="858200749">
              <w:marLeft w:val="0"/>
              <w:marRight w:val="0"/>
              <w:marTop w:val="0"/>
              <w:marBottom w:val="0"/>
              <w:divBdr>
                <w:top w:val="none" w:sz="0" w:space="0" w:color="auto"/>
                <w:left w:val="none" w:sz="0" w:space="0" w:color="auto"/>
                <w:bottom w:val="none" w:sz="0" w:space="0" w:color="auto"/>
                <w:right w:val="none" w:sz="0" w:space="0" w:color="auto"/>
              </w:divBdr>
              <w:divsChild>
                <w:div w:id="1777018243">
                  <w:marLeft w:val="0"/>
                  <w:marRight w:val="0"/>
                  <w:marTop w:val="0"/>
                  <w:marBottom w:val="0"/>
                  <w:divBdr>
                    <w:top w:val="none" w:sz="0" w:space="0" w:color="auto"/>
                    <w:left w:val="none" w:sz="0" w:space="0" w:color="auto"/>
                    <w:bottom w:val="none" w:sz="0" w:space="0" w:color="auto"/>
                    <w:right w:val="none" w:sz="0" w:space="0" w:color="auto"/>
                  </w:divBdr>
                  <w:divsChild>
                    <w:div w:id="2110226399">
                      <w:marLeft w:val="0"/>
                      <w:marRight w:val="0"/>
                      <w:marTop w:val="0"/>
                      <w:marBottom w:val="0"/>
                      <w:divBdr>
                        <w:top w:val="none" w:sz="0" w:space="0" w:color="auto"/>
                        <w:left w:val="none" w:sz="0" w:space="0" w:color="auto"/>
                        <w:bottom w:val="none" w:sz="0" w:space="0" w:color="auto"/>
                        <w:right w:val="none" w:sz="0" w:space="0" w:color="auto"/>
                      </w:divBdr>
                      <w:divsChild>
                        <w:div w:id="1436247641">
                          <w:marLeft w:val="0"/>
                          <w:marRight w:val="0"/>
                          <w:marTop w:val="0"/>
                          <w:marBottom w:val="0"/>
                          <w:divBdr>
                            <w:top w:val="none" w:sz="0" w:space="0" w:color="auto"/>
                            <w:left w:val="none" w:sz="0" w:space="0" w:color="auto"/>
                            <w:bottom w:val="none" w:sz="0" w:space="0" w:color="auto"/>
                            <w:right w:val="none" w:sz="0" w:space="0" w:color="auto"/>
                          </w:divBdr>
                          <w:divsChild>
                            <w:div w:id="1547641914">
                              <w:marLeft w:val="0"/>
                              <w:marRight w:val="0"/>
                              <w:marTop w:val="0"/>
                              <w:marBottom w:val="0"/>
                              <w:divBdr>
                                <w:top w:val="none" w:sz="0" w:space="0" w:color="auto"/>
                                <w:left w:val="none" w:sz="0" w:space="0" w:color="auto"/>
                                <w:bottom w:val="none" w:sz="0" w:space="0" w:color="auto"/>
                                <w:right w:val="none" w:sz="0" w:space="0" w:color="auto"/>
                              </w:divBdr>
                              <w:divsChild>
                                <w:div w:id="516038510">
                                  <w:marLeft w:val="0"/>
                                  <w:marRight w:val="0"/>
                                  <w:marTop w:val="0"/>
                                  <w:marBottom w:val="0"/>
                                  <w:divBdr>
                                    <w:top w:val="none" w:sz="0" w:space="0" w:color="auto"/>
                                    <w:left w:val="none" w:sz="0" w:space="0" w:color="auto"/>
                                    <w:bottom w:val="none" w:sz="0" w:space="0" w:color="auto"/>
                                    <w:right w:val="none" w:sz="0" w:space="0" w:color="auto"/>
                                  </w:divBdr>
                                  <w:divsChild>
                                    <w:div w:id="1615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5132">
                      <w:marLeft w:val="0"/>
                      <w:marRight w:val="0"/>
                      <w:marTop w:val="0"/>
                      <w:marBottom w:val="0"/>
                      <w:divBdr>
                        <w:top w:val="none" w:sz="0" w:space="0" w:color="auto"/>
                        <w:left w:val="none" w:sz="0" w:space="0" w:color="auto"/>
                        <w:bottom w:val="none" w:sz="0" w:space="0" w:color="auto"/>
                        <w:right w:val="none" w:sz="0" w:space="0" w:color="auto"/>
                      </w:divBdr>
                      <w:divsChild>
                        <w:div w:id="6912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28383">
      <w:bodyDiv w:val="1"/>
      <w:marLeft w:val="0"/>
      <w:marRight w:val="0"/>
      <w:marTop w:val="0"/>
      <w:marBottom w:val="0"/>
      <w:divBdr>
        <w:top w:val="none" w:sz="0" w:space="0" w:color="auto"/>
        <w:left w:val="none" w:sz="0" w:space="0" w:color="auto"/>
        <w:bottom w:val="none" w:sz="0" w:space="0" w:color="auto"/>
        <w:right w:val="none" w:sz="0" w:space="0" w:color="auto"/>
      </w:divBdr>
    </w:div>
    <w:div w:id="796921512">
      <w:bodyDiv w:val="1"/>
      <w:marLeft w:val="0"/>
      <w:marRight w:val="0"/>
      <w:marTop w:val="0"/>
      <w:marBottom w:val="0"/>
      <w:divBdr>
        <w:top w:val="none" w:sz="0" w:space="0" w:color="auto"/>
        <w:left w:val="none" w:sz="0" w:space="0" w:color="auto"/>
        <w:bottom w:val="none" w:sz="0" w:space="0" w:color="auto"/>
        <w:right w:val="none" w:sz="0" w:space="0" w:color="auto"/>
      </w:divBdr>
      <w:divsChild>
        <w:div w:id="763036741">
          <w:marLeft w:val="0"/>
          <w:marRight w:val="0"/>
          <w:marTop w:val="0"/>
          <w:marBottom w:val="0"/>
          <w:divBdr>
            <w:top w:val="none" w:sz="0" w:space="0" w:color="auto"/>
            <w:left w:val="none" w:sz="0" w:space="0" w:color="auto"/>
            <w:bottom w:val="none" w:sz="0" w:space="0" w:color="auto"/>
            <w:right w:val="none" w:sz="0" w:space="0" w:color="auto"/>
          </w:divBdr>
        </w:div>
        <w:div w:id="1095245320">
          <w:marLeft w:val="0"/>
          <w:marRight w:val="0"/>
          <w:marTop w:val="0"/>
          <w:marBottom w:val="0"/>
          <w:divBdr>
            <w:top w:val="none" w:sz="0" w:space="0" w:color="auto"/>
            <w:left w:val="none" w:sz="0" w:space="0" w:color="auto"/>
            <w:bottom w:val="none" w:sz="0" w:space="0" w:color="auto"/>
            <w:right w:val="none" w:sz="0" w:space="0" w:color="auto"/>
          </w:divBdr>
        </w:div>
        <w:div w:id="708798274">
          <w:marLeft w:val="0"/>
          <w:marRight w:val="0"/>
          <w:marTop w:val="0"/>
          <w:marBottom w:val="0"/>
          <w:divBdr>
            <w:top w:val="none" w:sz="0" w:space="0" w:color="auto"/>
            <w:left w:val="none" w:sz="0" w:space="0" w:color="auto"/>
            <w:bottom w:val="none" w:sz="0" w:space="0" w:color="auto"/>
            <w:right w:val="none" w:sz="0" w:space="0" w:color="auto"/>
          </w:divBdr>
        </w:div>
        <w:div w:id="1970553878">
          <w:marLeft w:val="0"/>
          <w:marRight w:val="0"/>
          <w:marTop w:val="0"/>
          <w:marBottom w:val="0"/>
          <w:divBdr>
            <w:top w:val="none" w:sz="0" w:space="0" w:color="auto"/>
            <w:left w:val="none" w:sz="0" w:space="0" w:color="auto"/>
            <w:bottom w:val="none" w:sz="0" w:space="0" w:color="auto"/>
            <w:right w:val="none" w:sz="0" w:space="0" w:color="auto"/>
          </w:divBdr>
        </w:div>
        <w:div w:id="1056709784">
          <w:marLeft w:val="0"/>
          <w:marRight w:val="0"/>
          <w:marTop w:val="0"/>
          <w:marBottom w:val="0"/>
          <w:divBdr>
            <w:top w:val="none" w:sz="0" w:space="0" w:color="auto"/>
            <w:left w:val="none" w:sz="0" w:space="0" w:color="auto"/>
            <w:bottom w:val="none" w:sz="0" w:space="0" w:color="auto"/>
            <w:right w:val="none" w:sz="0" w:space="0" w:color="auto"/>
          </w:divBdr>
          <w:divsChild>
            <w:div w:id="1083333390">
              <w:marLeft w:val="-75"/>
              <w:marRight w:val="0"/>
              <w:marTop w:val="30"/>
              <w:marBottom w:val="30"/>
              <w:divBdr>
                <w:top w:val="none" w:sz="0" w:space="0" w:color="auto"/>
                <w:left w:val="none" w:sz="0" w:space="0" w:color="auto"/>
                <w:bottom w:val="none" w:sz="0" w:space="0" w:color="auto"/>
                <w:right w:val="none" w:sz="0" w:space="0" w:color="auto"/>
              </w:divBdr>
              <w:divsChild>
                <w:div w:id="819466437">
                  <w:marLeft w:val="0"/>
                  <w:marRight w:val="0"/>
                  <w:marTop w:val="0"/>
                  <w:marBottom w:val="0"/>
                  <w:divBdr>
                    <w:top w:val="none" w:sz="0" w:space="0" w:color="auto"/>
                    <w:left w:val="none" w:sz="0" w:space="0" w:color="auto"/>
                    <w:bottom w:val="none" w:sz="0" w:space="0" w:color="auto"/>
                    <w:right w:val="none" w:sz="0" w:space="0" w:color="auto"/>
                  </w:divBdr>
                  <w:divsChild>
                    <w:div w:id="249043744">
                      <w:marLeft w:val="0"/>
                      <w:marRight w:val="0"/>
                      <w:marTop w:val="0"/>
                      <w:marBottom w:val="0"/>
                      <w:divBdr>
                        <w:top w:val="none" w:sz="0" w:space="0" w:color="auto"/>
                        <w:left w:val="none" w:sz="0" w:space="0" w:color="auto"/>
                        <w:bottom w:val="none" w:sz="0" w:space="0" w:color="auto"/>
                        <w:right w:val="none" w:sz="0" w:space="0" w:color="auto"/>
                      </w:divBdr>
                    </w:div>
                  </w:divsChild>
                </w:div>
                <w:div w:id="1350524993">
                  <w:marLeft w:val="0"/>
                  <w:marRight w:val="0"/>
                  <w:marTop w:val="0"/>
                  <w:marBottom w:val="0"/>
                  <w:divBdr>
                    <w:top w:val="none" w:sz="0" w:space="0" w:color="auto"/>
                    <w:left w:val="none" w:sz="0" w:space="0" w:color="auto"/>
                    <w:bottom w:val="none" w:sz="0" w:space="0" w:color="auto"/>
                    <w:right w:val="none" w:sz="0" w:space="0" w:color="auto"/>
                  </w:divBdr>
                  <w:divsChild>
                    <w:div w:id="1344434036">
                      <w:marLeft w:val="0"/>
                      <w:marRight w:val="0"/>
                      <w:marTop w:val="0"/>
                      <w:marBottom w:val="0"/>
                      <w:divBdr>
                        <w:top w:val="none" w:sz="0" w:space="0" w:color="auto"/>
                        <w:left w:val="none" w:sz="0" w:space="0" w:color="auto"/>
                        <w:bottom w:val="none" w:sz="0" w:space="0" w:color="auto"/>
                        <w:right w:val="none" w:sz="0" w:space="0" w:color="auto"/>
                      </w:divBdr>
                    </w:div>
                  </w:divsChild>
                </w:div>
                <w:div w:id="845831358">
                  <w:marLeft w:val="0"/>
                  <w:marRight w:val="0"/>
                  <w:marTop w:val="0"/>
                  <w:marBottom w:val="0"/>
                  <w:divBdr>
                    <w:top w:val="none" w:sz="0" w:space="0" w:color="auto"/>
                    <w:left w:val="none" w:sz="0" w:space="0" w:color="auto"/>
                    <w:bottom w:val="none" w:sz="0" w:space="0" w:color="auto"/>
                    <w:right w:val="none" w:sz="0" w:space="0" w:color="auto"/>
                  </w:divBdr>
                  <w:divsChild>
                    <w:div w:id="1406219249">
                      <w:marLeft w:val="0"/>
                      <w:marRight w:val="0"/>
                      <w:marTop w:val="0"/>
                      <w:marBottom w:val="0"/>
                      <w:divBdr>
                        <w:top w:val="none" w:sz="0" w:space="0" w:color="auto"/>
                        <w:left w:val="none" w:sz="0" w:space="0" w:color="auto"/>
                        <w:bottom w:val="none" w:sz="0" w:space="0" w:color="auto"/>
                        <w:right w:val="none" w:sz="0" w:space="0" w:color="auto"/>
                      </w:divBdr>
                    </w:div>
                  </w:divsChild>
                </w:div>
                <w:div w:id="1069956914">
                  <w:marLeft w:val="0"/>
                  <w:marRight w:val="0"/>
                  <w:marTop w:val="0"/>
                  <w:marBottom w:val="0"/>
                  <w:divBdr>
                    <w:top w:val="none" w:sz="0" w:space="0" w:color="auto"/>
                    <w:left w:val="none" w:sz="0" w:space="0" w:color="auto"/>
                    <w:bottom w:val="none" w:sz="0" w:space="0" w:color="auto"/>
                    <w:right w:val="none" w:sz="0" w:space="0" w:color="auto"/>
                  </w:divBdr>
                  <w:divsChild>
                    <w:div w:id="2023389137">
                      <w:marLeft w:val="0"/>
                      <w:marRight w:val="0"/>
                      <w:marTop w:val="0"/>
                      <w:marBottom w:val="0"/>
                      <w:divBdr>
                        <w:top w:val="none" w:sz="0" w:space="0" w:color="auto"/>
                        <w:left w:val="none" w:sz="0" w:space="0" w:color="auto"/>
                        <w:bottom w:val="none" w:sz="0" w:space="0" w:color="auto"/>
                        <w:right w:val="none" w:sz="0" w:space="0" w:color="auto"/>
                      </w:divBdr>
                    </w:div>
                  </w:divsChild>
                </w:div>
                <w:div w:id="548684474">
                  <w:marLeft w:val="0"/>
                  <w:marRight w:val="0"/>
                  <w:marTop w:val="0"/>
                  <w:marBottom w:val="0"/>
                  <w:divBdr>
                    <w:top w:val="none" w:sz="0" w:space="0" w:color="auto"/>
                    <w:left w:val="none" w:sz="0" w:space="0" w:color="auto"/>
                    <w:bottom w:val="none" w:sz="0" w:space="0" w:color="auto"/>
                    <w:right w:val="none" w:sz="0" w:space="0" w:color="auto"/>
                  </w:divBdr>
                  <w:divsChild>
                    <w:div w:id="2016493840">
                      <w:marLeft w:val="0"/>
                      <w:marRight w:val="0"/>
                      <w:marTop w:val="0"/>
                      <w:marBottom w:val="0"/>
                      <w:divBdr>
                        <w:top w:val="none" w:sz="0" w:space="0" w:color="auto"/>
                        <w:left w:val="none" w:sz="0" w:space="0" w:color="auto"/>
                        <w:bottom w:val="none" w:sz="0" w:space="0" w:color="auto"/>
                        <w:right w:val="none" w:sz="0" w:space="0" w:color="auto"/>
                      </w:divBdr>
                    </w:div>
                  </w:divsChild>
                </w:div>
                <w:div w:id="2070641600">
                  <w:marLeft w:val="0"/>
                  <w:marRight w:val="0"/>
                  <w:marTop w:val="0"/>
                  <w:marBottom w:val="0"/>
                  <w:divBdr>
                    <w:top w:val="none" w:sz="0" w:space="0" w:color="auto"/>
                    <w:left w:val="none" w:sz="0" w:space="0" w:color="auto"/>
                    <w:bottom w:val="none" w:sz="0" w:space="0" w:color="auto"/>
                    <w:right w:val="none" w:sz="0" w:space="0" w:color="auto"/>
                  </w:divBdr>
                  <w:divsChild>
                    <w:div w:id="1906062633">
                      <w:marLeft w:val="0"/>
                      <w:marRight w:val="0"/>
                      <w:marTop w:val="0"/>
                      <w:marBottom w:val="0"/>
                      <w:divBdr>
                        <w:top w:val="none" w:sz="0" w:space="0" w:color="auto"/>
                        <w:left w:val="none" w:sz="0" w:space="0" w:color="auto"/>
                        <w:bottom w:val="none" w:sz="0" w:space="0" w:color="auto"/>
                        <w:right w:val="none" w:sz="0" w:space="0" w:color="auto"/>
                      </w:divBdr>
                    </w:div>
                  </w:divsChild>
                </w:div>
                <w:div w:id="1485505460">
                  <w:marLeft w:val="0"/>
                  <w:marRight w:val="0"/>
                  <w:marTop w:val="0"/>
                  <w:marBottom w:val="0"/>
                  <w:divBdr>
                    <w:top w:val="none" w:sz="0" w:space="0" w:color="auto"/>
                    <w:left w:val="none" w:sz="0" w:space="0" w:color="auto"/>
                    <w:bottom w:val="none" w:sz="0" w:space="0" w:color="auto"/>
                    <w:right w:val="none" w:sz="0" w:space="0" w:color="auto"/>
                  </w:divBdr>
                  <w:divsChild>
                    <w:div w:id="303244693">
                      <w:marLeft w:val="0"/>
                      <w:marRight w:val="0"/>
                      <w:marTop w:val="0"/>
                      <w:marBottom w:val="0"/>
                      <w:divBdr>
                        <w:top w:val="none" w:sz="0" w:space="0" w:color="auto"/>
                        <w:left w:val="none" w:sz="0" w:space="0" w:color="auto"/>
                        <w:bottom w:val="none" w:sz="0" w:space="0" w:color="auto"/>
                        <w:right w:val="none" w:sz="0" w:space="0" w:color="auto"/>
                      </w:divBdr>
                    </w:div>
                  </w:divsChild>
                </w:div>
                <w:div w:id="1326711808">
                  <w:marLeft w:val="0"/>
                  <w:marRight w:val="0"/>
                  <w:marTop w:val="0"/>
                  <w:marBottom w:val="0"/>
                  <w:divBdr>
                    <w:top w:val="none" w:sz="0" w:space="0" w:color="auto"/>
                    <w:left w:val="none" w:sz="0" w:space="0" w:color="auto"/>
                    <w:bottom w:val="none" w:sz="0" w:space="0" w:color="auto"/>
                    <w:right w:val="none" w:sz="0" w:space="0" w:color="auto"/>
                  </w:divBdr>
                  <w:divsChild>
                    <w:div w:id="273173665">
                      <w:marLeft w:val="0"/>
                      <w:marRight w:val="0"/>
                      <w:marTop w:val="0"/>
                      <w:marBottom w:val="0"/>
                      <w:divBdr>
                        <w:top w:val="none" w:sz="0" w:space="0" w:color="auto"/>
                        <w:left w:val="none" w:sz="0" w:space="0" w:color="auto"/>
                        <w:bottom w:val="none" w:sz="0" w:space="0" w:color="auto"/>
                        <w:right w:val="none" w:sz="0" w:space="0" w:color="auto"/>
                      </w:divBdr>
                    </w:div>
                  </w:divsChild>
                </w:div>
                <w:div w:id="73400659">
                  <w:marLeft w:val="0"/>
                  <w:marRight w:val="0"/>
                  <w:marTop w:val="0"/>
                  <w:marBottom w:val="0"/>
                  <w:divBdr>
                    <w:top w:val="none" w:sz="0" w:space="0" w:color="auto"/>
                    <w:left w:val="none" w:sz="0" w:space="0" w:color="auto"/>
                    <w:bottom w:val="none" w:sz="0" w:space="0" w:color="auto"/>
                    <w:right w:val="none" w:sz="0" w:space="0" w:color="auto"/>
                  </w:divBdr>
                  <w:divsChild>
                    <w:div w:id="113142148">
                      <w:marLeft w:val="0"/>
                      <w:marRight w:val="0"/>
                      <w:marTop w:val="0"/>
                      <w:marBottom w:val="0"/>
                      <w:divBdr>
                        <w:top w:val="none" w:sz="0" w:space="0" w:color="auto"/>
                        <w:left w:val="none" w:sz="0" w:space="0" w:color="auto"/>
                        <w:bottom w:val="none" w:sz="0" w:space="0" w:color="auto"/>
                        <w:right w:val="none" w:sz="0" w:space="0" w:color="auto"/>
                      </w:divBdr>
                    </w:div>
                  </w:divsChild>
                </w:div>
                <w:div w:id="208151698">
                  <w:marLeft w:val="0"/>
                  <w:marRight w:val="0"/>
                  <w:marTop w:val="0"/>
                  <w:marBottom w:val="0"/>
                  <w:divBdr>
                    <w:top w:val="none" w:sz="0" w:space="0" w:color="auto"/>
                    <w:left w:val="none" w:sz="0" w:space="0" w:color="auto"/>
                    <w:bottom w:val="none" w:sz="0" w:space="0" w:color="auto"/>
                    <w:right w:val="none" w:sz="0" w:space="0" w:color="auto"/>
                  </w:divBdr>
                  <w:divsChild>
                    <w:div w:id="1744795179">
                      <w:marLeft w:val="0"/>
                      <w:marRight w:val="0"/>
                      <w:marTop w:val="0"/>
                      <w:marBottom w:val="0"/>
                      <w:divBdr>
                        <w:top w:val="none" w:sz="0" w:space="0" w:color="auto"/>
                        <w:left w:val="none" w:sz="0" w:space="0" w:color="auto"/>
                        <w:bottom w:val="none" w:sz="0" w:space="0" w:color="auto"/>
                        <w:right w:val="none" w:sz="0" w:space="0" w:color="auto"/>
                      </w:divBdr>
                    </w:div>
                  </w:divsChild>
                </w:div>
                <w:div w:id="762801250">
                  <w:marLeft w:val="0"/>
                  <w:marRight w:val="0"/>
                  <w:marTop w:val="0"/>
                  <w:marBottom w:val="0"/>
                  <w:divBdr>
                    <w:top w:val="none" w:sz="0" w:space="0" w:color="auto"/>
                    <w:left w:val="none" w:sz="0" w:space="0" w:color="auto"/>
                    <w:bottom w:val="none" w:sz="0" w:space="0" w:color="auto"/>
                    <w:right w:val="none" w:sz="0" w:space="0" w:color="auto"/>
                  </w:divBdr>
                  <w:divsChild>
                    <w:div w:id="173152762">
                      <w:marLeft w:val="0"/>
                      <w:marRight w:val="0"/>
                      <w:marTop w:val="0"/>
                      <w:marBottom w:val="0"/>
                      <w:divBdr>
                        <w:top w:val="none" w:sz="0" w:space="0" w:color="auto"/>
                        <w:left w:val="none" w:sz="0" w:space="0" w:color="auto"/>
                        <w:bottom w:val="none" w:sz="0" w:space="0" w:color="auto"/>
                        <w:right w:val="none" w:sz="0" w:space="0" w:color="auto"/>
                      </w:divBdr>
                    </w:div>
                  </w:divsChild>
                </w:div>
                <w:div w:id="1619414707">
                  <w:marLeft w:val="0"/>
                  <w:marRight w:val="0"/>
                  <w:marTop w:val="0"/>
                  <w:marBottom w:val="0"/>
                  <w:divBdr>
                    <w:top w:val="none" w:sz="0" w:space="0" w:color="auto"/>
                    <w:left w:val="none" w:sz="0" w:space="0" w:color="auto"/>
                    <w:bottom w:val="none" w:sz="0" w:space="0" w:color="auto"/>
                    <w:right w:val="none" w:sz="0" w:space="0" w:color="auto"/>
                  </w:divBdr>
                  <w:divsChild>
                    <w:div w:id="3873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4941">
          <w:marLeft w:val="0"/>
          <w:marRight w:val="0"/>
          <w:marTop w:val="0"/>
          <w:marBottom w:val="0"/>
          <w:divBdr>
            <w:top w:val="none" w:sz="0" w:space="0" w:color="auto"/>
            <w:left w:val="none" w:sz="0" w:space="0" w:color="auto"/>
            <w:bottom w:val="none" w:sz="0" w:space="0" w:color="auto"/>
            <w:right w:val="none" w:sz="0" w:space="0" w:color="auto"/>
          </w:divBdr>
          <w:divsChild>
            <w:div w:id="2114323374">
              <w:marLeft w:val="0"/>
              <w:marRight w:val="0"/>
              <w:marTop w:val="0"/>
              <w:marBottom w:val="0"/>
              <w:divBdr>
                <w:top w:val="none" w:sz="0" w:space="0" w:color="auto"/>
                <w:left w:val="none" w:sz="0" w:space="0" w:color="auto"/>
                <w:bottom w:val="none" w:sz="0" w:space="0" w:color="auto"/>
                <w:right w:val="none" w:sz="0" w:space="0" w:color="auto"/>
              </w:divBdr>
            </w:div>
            <w:div w:id="1038242751">
              <w:marLeft w:val="0"/>
              <w:marRight w:val="0"/>
              <w:marTop w:val="0"/>
              <w:marBottom w:val="0"/>
              <w:divBdr>
                <w:top w:val="none" w:sz="0" w:space="0" w:color="auto"/>
                <w:left w:val="none" w:sz="0" w:space="0" w:color="auto"/>
                <w:bottom w:val="none" w:sz="0" w:space="0" w:color="auto"/>
                <w:right w:val="none" w:sz="0" w:space="0" w:color="auto"/>
              </w:divBdr>
            </w:div>
            <w:div w:id="1972511432">
              <w:marLeft w:val="0"/>
              <w:marRight w:val="0"/>
              <w:marTop w:val="0"/>
              <w:marBottom w:val="0"/>
              <w:divBdr>
                <w:top w:val="none" w:sz="0" w:space="0" w:color="auto"/>
                <w:left w:val="none" w:sz="0" w:space="0" w:color="auto"/>
                <w:bottom w:val="none" w:sz="0" w:space="0" w:color="auto"/>
                <w:right w:val="none" w:sz="0" w:space="0" w:color="auto"/>
              </w:divBdr>
            </w:div>
            <w:div w:id="1604456044">
              <w:marLeft w:val="0"/>
              <w:marRight w:val="0"/>
              <w:marTop w:val="0"/>
              <w:marBottom w:val="0"/>
              <w:divBdr>
                <w:top w:val="none" w:sz="0" w:space="0" w:color="auto"/>
                <w:left w:val="none" w:sz="0" w:space="0" w:color="auto"/>
                <w:bottom w:val="none" w:sz="0" w:space="0" w:color="auto"/>
                <w:right w:val="none" w:sz="0" w:space="0" w:color="auto"/>
              </w:divBdr>
            </w:div>
            <w:div w:id="806557244">
              <w:marLeft w:val="0"/>
              <w:marRight w:val="0"/>
              <w:marTop w:val="0"/>
              <w:marBottom w:val="0"/>
              <w:divBdr>
                <w:top w:val="none" w:sz="0" w:space="0" w:color="auto"/>
                <w:left w:val="none" w:sz="0" w:space="0" w:color="auto"/>
                <w:bottom w:val="none" w:sz="0" w:space="0" w:color="auto"/>
                <w:right w:val="none" w:sz="0" w:space="0" w:color="auto"/>
              </w:divBdr>
            </w:div>
          </w:divsChild>
        </w:div>
        <w:div w:id="394668631">
          <w:marLeft w:val="0"/>
          <w:marRight w:val="0"/>
          <w:marTop w:val="0"/>
          <w:marBottom w:val="0"/>
          <w:divBdr>
            <w:top w:val="none" w:sz="0" w:space="0" w:color="auto"/>
            <w:left w:val="none" w:sz="0" w:space="0" w:color="auto"/>
            <w:bottom w:val="none" w:sz="0" w:space="0" w:color="auto"/>
            <w:right w:val="none" w:sz="0" w:space="0" w:color="auto"/>
          </w:divBdr>
        </w:div>
        <w:div w:id="106659700">
          <w:marLeft w:val="0"/>
          <w:marRight w:val="0"/>
          <w:marTop w:val="0"/>
          <w:marBottom w:val="0"/>
          <w:divBdr>
            <w:top w:val="none" w:sz="0" w:space="0" w:color="auto"/>
            <w:left w:val="none" w:sz="0" w:space="0" w:color="auto"/>
            <w:bottom w:val="none" w:sz="0" w:space="0" w:color="auto"/>
            <w:right w:val="none" w:sz="0" w:space="0" w:color="auto"/>
          </w:divBdr>
          <w:divsChild>
            <w:div w:id="197277380">
              <w:marLeft w:val="-75"/>
              <w:marRight w:val="0"/>
              <w:marTop w:val="30"/>
              <w:marBottom w:val="30"/>
              <w:divBdr>
                <w:top w:val="none" w:sz="0" w:space="0" w:color="auto"/>
                <w:left w:val="none" w:sz="0" w:space="0" w:color="auto"/>
                <w:bottom w:val="none" w:sz="0" w:space="0" w:color="auto"/>
                <w:right w:val="none" w:sz="0" w:space="0" w:color="auto"/>
              </w:divBdr>
              <w:divsChild>
                <w:div w:id="1940018300">
                  <w:marLeft w:val="0"/>
                  <w:marRight w:val="0"/>
                  <w:marTop w:val="0"/>
                  <w:marBottom w:val="0"/>
                  <w:divBdr>
                    <w:top w:val="none" w:sz="0" w:space="0" w:color="auto"/>
                    <w:left w:val="none" w:sz="0" w:space="0" w:color="auto"/>
                    <w:bottom w:val="none" w:sz="0" w:space="0" w:color="auto"/>
                    <w:right w:val="none" w:sz="0" w:space="0" w:color="auto"/>
                  </w:divBdr>
                  <w:divsChild>
                    <w:div w:id="1455756846">
                      <w:marLeft w:val="0"/>
                      <w:marRight w:val="0"/>
                      <w:marTop w:val="0"/>
                      <w:marBottom w:val="0"/>
                      <w:divBdr>
                        <w:top w:val="none" w:sz="0" w:space="0" w:color="auto"/>
                        <w:left w:val="none" w:sz="0" w:space="0" w:color="auto"/>
                        <w:bottom w:val="none" w:sz="0" w:space="0" w:color="auto"/>
                        <w:right w:val="none" w:sz="0" w:space="0" w:color="auto"/>
                      </w:divBdr>
                    </w:div>
                  </w:divsChild>
                </w:div>
                <w:div w:id="1698390002">
                  <w:marLeft w:val="0"/>
                  <w:marRight w:val="0"/>
                  <w:marTop w:val="0"/>
                  <w:marBottom w:val="0"/>
                  <w:divBdr>
                    <w:top w:val="none" w:sz="0" w:space="0" w:color="auto"/>
                    <w:left w:val="none" w:sz="0" w:space="0" w:color="auto"/>
                    <w:bottom w:val="none" w:sz="0" w:space="0" w:color="auto"/>
                    <w:right w:val="none" w:sz="0" w:space="0" w:color="auto"/>
                  </w:divBdr>
                  <w:divsChild>
                    <w:div w:id="814763533">
                      <w:marLeft w:val="0"/>
                      <w:marRight w:val="0"/>
                      <w:marTop w:val="0"/>
                      <w:marBottom w:val="0"/>
                      <w:divBdr>
                        <w:top w:val="none" w:sz="0" w:space="0" w:color="auto"/>
                        <w:left w:val="none" w:sz="0" w:space="0" w:color="auto"/>
                        <w:bottom w:val="none" w:sz="0" w:space="0" w:color="auto"/>
                        <w:right w:val="none" w:sz="0" w:space="0" w:color="auto"/>
                      </w:divBdr>
                    </w:div>
                  </w:divsChild>
                </w:div>
                <w:div w:id="1409113003">
                  <w:marLeft w:val="0"/>
                  <w:marRight w:val="0"/>
                  <w:marTop w:val="0"/>
                  <w:marBottom w:val="0"/>
                  <w:divBdr>
                    <w:top w:val="none" w:sz="0" w:space="0" w:color="auto"/>
                    <w:left w:val="none" w:sz="0" w:space="0" w:color="auto"/>
                    <w:bottom w:val="none" w:sz="0" w:space="0" w:color="auto"/>
                    <w:right w:val="none" w:sz="0" w:space="0" w:color="auto"/>
                  </w:divBdr>
                  <w:divsChild>
                    <w:div w:id="1866475815">
                      <w:marLeft w:val="0"/>
                      <w:marRight w:val="0"/>
                      <w:marTop w:val="0"/>
                      <w:marBottom w:val="0"/>
                      <w:divBdr>
                        <w:top w:val="none" w:sz="0" w:space="0" w:color="auto"/>
                        <w:left w:val="none" w:sz="0" w:space="0" w:color="auto"/>
                        <w:bottom w:val="none" w:sz="0" w:space="0" w:color="auto"/>
                        <w:right w:val="none" w:sz="0" w:space="0" w:color="auto"/>
                      </w:divBdr>
                    </w:div>
                  </w:divsChild>
                </w:div>
                <w:div w:id="256642451">
                  <w:marLeft w:val="0"/>
                  <w:marRight w:val="0"/>
                  <w:marTop w:val="0"/>
                  <w:marBottom w:val="0"/>
                  <w:divBdr>
                    <w:top w:val="none" w:sz="0" w:space="0" w:color="auto"/>
                    <w:left w:val="none" w:sz="0" w:space="0" w:color="auto"/>
                    <w:bottom w:val="none" w:sz="0" w:space="0" w:color="auto"/>
                    <w:right w:val="none" w:sz="0" w:space="0" w:color="auto"/>
                  </w:divBdr>
                  <w:divsChild>
                    <w:div w:id="1385594215">
                      <w:marLeft w:val="0"/>
                      <w:marRight w:val="0"/>
                      <w:marTop w:val="0"/>
                      <w:marBottom w:val="0"/>
                      <w:divBdr>
                        <w:top w:val="none" w:sz="0" w:space="0" w:color="auto"/>
                        <w:left w:val="none" w:sz="0" w:space="0" w:color="auto"/>
                        <w:bottom w:val="none" w:sz="0" w:space="0" w:color="auto"/>
                        <w:right w:val="none" w:sz="0" w:space="0" w:color="auto"/>
                      </w:divBdr>
                    </w:div>
                  </w:divsChild>
                </w:div>
                <w:div w:id="1553155785">
                  <w:marLeft w:val="0"/>
                  <w:marRight w:val="0"/>
                  <w:marTop w:val="0"/>
                  <w:marBottom w:val="0"/>
                  <w:divBdr>
                    <w:top w:val="none" w:sz="0" w:space="0" w:color="auto"/>
                    <w:left w:val="none" w:sz="0" w:space="0" w:color="auto"/>
                    <w:bottom w:val="none" w:sz="0" w:space="0" w:color="auto"/>
                    <w:right w:val="none" w:sz="0" w:space="0" w:color="auto"/>
                  </w:divBdr>
                  <w:divsChild>
                    <w:div w:id="1126703176">
                      <w:marLeft w:val="0"/>
                      <w:marRight w:val="0"/>
                      <w:marTop w:val="0"/>
                      <w:marBottom w:val="0"/>
                      <w:divBdr>
                        <w:top w:val="none" w:sz="0" w:space="0" w:color="auto"/>
                        <w:left w:val="none" w:sz="0" w:space="0" w:color="auto"/>
                        <w:bottom w:val="none" w:sz="0" w:space="0" w:color="auto"/>
                        <w:right w:val="none" w:sz="0" w:space="0" w:color="auto"/>
                      </w:divBdr>
                    </w:div>
                    <w:div w:id="1773235106">
                      <w:marLeft w:val="0"/>
                      <w:marRight w:val="0"/>
                      <w:marTop w:val="0"/>
                      <w:marBottom w:val="0"/>
                      <w:divBdr>
                        <w:top w:val="none" w:sz="0" w:space="0" w:color="auto"/>
                        <w:left w:val="none" w:sz="0" w:space="0" w:color="auto"/>
                        <w:bottom w:val="none" w:sz="0" w:space="0" w:color="auto"/>
                        <w:right w:val="none" w:sz="0" w:space="0" w:color="auto"/>
                      </w:divBdr>
                    </w:div>
                  </w:divsChild>
                </w:div>
                <w:div w:id="1571844472">
                  <w:marLeft w:val="0"/>
                  <w:marRight w:val="0"/>
                  <w:marTop w:val="0"/>
                  <w:marBottom w:val="0"/>
                  <w:divBdr>
                    <w:top w:val="none" w:sz="0" w:space="0" w:color="auto"/>
                    <w:left w:val="none" w:sz="0" w:space="0" w:color="auto"/>
                    <w:bottom w:val="none" w:sz="0" w:space="0" w:color="auto"/>
                    <w:right w:val="none" w:sz="0" w:space="0" w:color="auto"/>
                  </w:divBdr>
                  <w:divsChild>
                    <w:div w:id="513423830">
                      <w:marLeft w:val="0"/>
                      <w:marRight w:val="0"/>
                      <w:marTop w:val="0"/>
                      <w:marBottom w:val="0"/>
                      <w:divBdr>
                        <w:top w:val="none" w:sz="0" w:space="0" w:color="auto"/>
                        <w:left w:val="none" w:sz="0" w:space="0" w:color="auto"/>
                        <w:bottom w:val="none" w:sz="0" w:space="0" w:color="auto"/>
                        <w:right w:val="none" w:sz="0" w:space="0" w:color="auto"/>
                      </w:divBdr>
                    </w:div>
                  </w:divsChild>
                </w:div>
                <w:div w:id="706293071">
                  <w:marLeft w:val="0"/>
                  <w:marRight w:val="0"/>
                  <w:marTop w:val="0"/>
                  <w:marBottom w:val="0"/>
                  <w:divBdr>
                    <w:top w:val="none" w:sz="0" w:space="0" w:color="auto"/>
                    <w:left w:val="none" w:sz="0" w:space="0" w:color="auto"/>
                    <w:bottom w:val="none" w:sz="0" w:space="0" w:color="auto"/>
                    <w:right w:val="none" w:sz="0" w:space="0" w:color="auto"/>
                  </w:divBdr>
                  <w:divsChild>
                    <w:div w:id="895746226">
                      <w:marLeft w:val="0"/>
                      <w:marRight w:val="0"/>
                      <w:marTop w:val="0"/>
                      <w:marBottom w:val="0"/>
                      <w:divBdr>
                        <w:top w:val="none" w:sz="0" w:space="0" w:color="auto"/>
                        <w:left w:val="none" w:sz="0" w:space="0" w:color="auto"/>
                        <w:bottom w:val="none" w:sz="0" w:space="0" w:color="auto"/>
                        <w:right w:val="none" w:sz="0" w:space="0" w:color="auto"/>
                      </w:divBdr>
                    </w:div>
                  </w:divsChild>
                </w:div>
                <w:div w:id="230384922">
                  <w:marLeft w:val="0"/>
                  <w:marRight w:val="0"/>
                  <w:marTop w:val="0"/>
                  <w:marBottom w:val="0"/>
                  <w:divBdr>
                    <w:top w:val="none" w:sz="0" w:space="0" w:color="auto"/>
                    <w:left w:val="none" w:sz="0" w:space="0" w:color="auto"/>
                    <w:bottom w:val="none" w:sz="0" w:space="0" w:color="auto"/>
                    <w:right w:val="none" w:sz="0" w:space="0" w:color="auto"/>
                  </w:divBdr>
                  <w:divsChild>
                    <w:div w:id="907612291">
                      <w:marLeft w:val="0"/>
                      <w:marRight w:val="0"/>
                      <w:marTop w:val="0"/>
                      <w:marBottom w:val="0"/>
                      <w:divBdr>
                        <w:top w:val="none" w:sz="0" w:space="0" w:color="auto"/>
                        <w:left w:val="none" w:sz="0" w:space="0" w:color="auto"/>
                        <w:bottom w:val="none" w:sz="0" w:space="0" w:color="auto"/>
                        <w:right w:val="none" w:sz="0" w:space="0" w:color="auto"/>
                      </w:divBdr>
                    </w:div>
                    <w:div w:id="238294421">
                      <w:marLeft w:val="0"/>
                      <w:marRight w:val="0"/>
                      <w:marTop w:val="0"/>
                      <w:marBottom w:val="0"/>
                      <w:divBdr>
                        <w:top w:val="none" w:sz="0" w:space="0" w:color="auto"/>
                        <w:left w:val="none" w:sz="0" w:space="0" w:color="auto"/>
                        <w:bottom w:val="none" w:sz="0" w:space="0" w:color="auto"/>
                        <w:right w:val="none" w:sz="0" w:space="0" w:color="auto"/>
                      </w:divBdr>
                    </w:div>
                  </w:divsChild>
                </w:div>
                <w:div w:id="1723166387">
                  <w:marLeft w:val="0"/>
                  <w:marRight w:val="0"/>
                  <w:marTop w:val="0"/>
                  <w:marBottom w:val="0"/>
                  <w:divBdr>
                    <w:top w:val="none" w:sz="0" w:space="0" w:color="auto"/>
                    <w:left w:val="none" w:sz="0" w:space="0" w:color="auto"/>
                    <w:bottom w:val="none" w:sz="0" w:space="0" w:color="auto"/>
                    <w:right w:val="none" w:sz="0" w:space="0" w:color="auto"/>
                  </w:divBdr>
                  <w:divsChild>
                    <w:div w:id="789670832">
                      <w:marLeft w:val="0"/>
                      <w:marRight w:val="0"/>
                      <w:marTop w:val="0"/>
                      <w:marBottom w:val="0"/>
                      <w:divBdr>
                        <w:top w:val="none" w:sz="0" w:space="0" w:color="auto"/>
                        <w:left w:val="none" w:sz="0" w:space="0" w:color="auto"/>
                        <w:bottom w:val="none" w:sz="0" w:space="0" w:color="auto"/>
                        <w:right w:val="none" w:sz="0" w:space="0" w:color="auto"/>
                      </w:divBdr>
                    </w:div>
                  </w:divsChild>
                </w:div>
                <w:div w:id="645668964">
                  <w:marLeft w:val="0"/>
                  <w:marRight w:val="0"/>
                  <w:marTop w:val="0"/>
                  <w:marBottom w:val="0"/>
                  <w:divBdr>
                    <w:top w:val="none" w:sz="0" w:space="0" w:color="auto"/>
                    <w:left w:val="none" w:sz="0" w:space="0" w:color="auto"/>
                    <w:bottom w:val="none" w:sz="0" w:space="0" w:color="auto"/>
                    <w:right w:val="none" w:sz="0" w:space="0" w:color="auto"/>
                  </w:divBdr>
                  <w:divsChild>
                    <w:div w:id="1803037526">
                      <w:marLeft w:val="0"/>
                      <w:marRight w:val="0"/>
                      <w:marTop w:val="0"/>
                      <w:marBottom w:val="0"/>
                      <w:divBdr>
                        <w:top w:val="none" w:sz="0" w:space="0" w:color="auto"/>
                        <w:left w:val="none" w:sz="0" w:space="0" w:color="auto"/>
                        <w:bottom w:val="none" w:sz="0" w:space="0" w:color="auto"/>
                        <w:right w:val="none" w:sz="0" w:space="0" w:color="auto"/>
                      </w:divBdr>
                    </w:div>
                  </w:divsChild>
                </w:div>
                <w:div w:id="157158860">
                  <w:marLeft w:val="0"/>
                  <w:marRight w:val="0"/>
                  <w:marTop w:val="0"/>
                  <w:marBottom w:val="0"/>
                  <w:divBdr>
                    <w:top w:val="none" w:sz="0" w:space="0" w:color="auto"/>
                    <w:left w:val="none" w:sz="0" w:space="0" w:color="auto"/>
                    <w:bottom w:val="none" w:sz="0" w:space="0" w:color="auto"/>
                    <w:right w:val="none" w:sz="0" w:space="0" w:color="auto"/>
                  </w:divBdr>
                  <w:divsChild>
                    <w:div w:id="802311985">
                      <w:marLeft w:val="0"/>
                      <w:marRight w:val="0"/>
                      <w:marTop w:val="0"/>
                      <w:marBottom w:val="0"/>
                      <w:divBdr>
                        <w:top w:val="none" w:sz="0" w:space="0" w:color="auto"/>
                        <w:left w:val="none" w:sz="0" w:space="0" w:color="auto"/>
                        <w:bottom w:val="none" w:sz="0" w:space="0" w:color="auto"/>
                        <w:right w:val="none" w:sz="0" w:space="0" w:color="auto"/>
                      </w:divBdr>
                    </w:div>
                    <w:div w:id="844710006">
                      <w:marLeft w:val="0"/>
                      <w:marRight w:val="0"/>
                      <w:marTop w:val="0"/>
                      <w:marBottom w:val="0"/>
                      <w:divBdr>
                        <w:top w:val="none" w:sz="0" w:space="0" w:color="auto"/>
                        <w:left w:val="none" w:sz="0" w:space="0" w:color="auto"/>
                        <w:bottom w:val="none" w:sz="0" w:space="0" w:color="auto"/>
                        <w:right w:val="none" w:sz="0" w:space="0" w:color="auto"/>
                      </w:divBdr>
                    </w:div>
                  </w:divsChild>
                </w:div>
                <w:div w:id="38287969">
                  <w:marLeft w:val="0"/>
                  <w:marRight w:val="0"/>
                  <w:marTop w:val="0"/>
                  <w:marBottom w:val="0"/>
                  <w:divBdr>
                    <w:top w:val="none" w:sz="0" w:space="0" w:color="auto"/>
                    <w:left w:val="none" w:sz="0" w:space="0" w:color="auto"/>
                    <w:bottom w:val="none" w:sz="0" w:space="0" w:color="auto"/>
                    <w:right w:val="none" w:sz="0" w:space="0" w:color="auto"/>
                  </w:divBdr>
                  <w:divsChild>
                    <w:div w:id="1177577493">
                      <w:marLeft w:val="0"/>
                      <w:marRight w:val="0"/>
                      <w:marTop w:val="0"/>
                      <w:marBottom w:val="0"/>
                      <w:divBdr>
                        <w:top w:val="none" w:sz="0" w:space="0" w:color="auto"/>
                        <w:left w:val="none" w:sz="0" w:space="0" w:color="auto"/>
                        <w:bottom w:val="none" w:sz="0" w:space="0" w:color="auto"/>
                        <w:right w:val="none" w:sz="0" w:space="0" w:color="auto"/>
                      </w:divBdr>
                    </w:div>
                  </w:divsChild>
                </w:div>
                <w:div w:id="2136560746">
                  <w:marLeft w:val="0"/>
                  <w:marRight w:val="0"/>
                  <w:marTop w:val="0"/>
                  <w:marBottom w:val="0"/>
                  <w:divBdr>
                    <w:top w:val="none" w:sz="0" w:space="0" w:color="auto"/>
                    <w:left w:val="none" w:sz="0" w:space="0" w:color="auto"/>
                    <w:bottom w:val="none" w:sz="0" w:space="0" w:color="auto"/>
                    <w:right w:val="none" w:sz="0" w:space="0" w:color="auto"/>
                  </w:divBdr>
                  <w:divsChild>
                    <w:div w:id="1117144492">
                      <w:marLeft w:val="0"/>
                      <w:marRight w:val="0"/>
                      <w:marTop w:val="0"/>
                      <w:marBottom w:val="0"/>
                      <w:divBdr>
                        <w:top w:val="none" w:sz="0" w:space="0" w:color="auto"/>
                        <w:left w:val="none" w:sz="0" w:space="0" w:color="auto"/>
                        <w:bottom w:val="none" w:sz="0" w:space="0" w:color="auto"/>
                        <w:right w:val="none" w:sz="0" w:space="0" w:color="auto"/>
                      </w:divBdr>
                    </w:div>
                  </w:divsChild>
                </w:div>
                <w:div w:id="1748458607">
                  <w:marLeft w:val="0"/>
                  <w:marRight w:val="0"/>
                  <w:marTop w:val="0"/>
                  <w:marBottom w:val="0"/>
                  <w:divBdr>
                    <w:top w:val="none" w:sz="0" w:space="0" w:color="auto"/>
                    <w:left w:val="none" w:sz="0" w:space="0" w:color="auto"/>
                    <w:bottom w:val="none" w:sz="0" w:space="0" w:color="auto"/>
                    <w:right w:val="none" w:sz="0" w:space="0" w:color="auto"/>
                  </w:divBdr>
                  <w:divsChild>
                    <w:div w:id="2072120579">
                      <w:marLeft w:val="0"/>
                      <w:marRight w:val="0"/>
                      <w:marTop w:val="0"/>
                      <w:marBottom w:val="0"/>
                      <w:divBdr>
                        <w:top w:val="none" w:sz="0" w:space="0" w:color="auto"/>
                        <w:left w:val="none" w:sz="0" w:space="0" w:color="auto"/>
                        <w:bottom w:val="none" w:sz="0" w:space="0" w:color="auto"/>
                        <w:right w:val="none" w:sz="0" w:space="0" w:color="auto"/>
                      </w:divBdr>
                    </w:div>
                    <w:div w:id="1162741820">
                      <w:marLeft w:val="0"/>
                      <w:marRight w:val="0"/>
                      <w:marTop w:val="0"/>
                      <w:marBottom w:val="0"/>
                      <w:divBdr>
                        <w:top w:val="none" w:sz="0" w:space="0" w:color="auto"/>
                        <w:left w:val="none" w:sz="0" w:space="0" w:color="auto"/>
                        <w:bottom w:val="none" w:sz="0" w:space="0" w:color="auto"/>
                        <w:right w:val="none" w:sz="0" w:space="0" w:color="auto"/>
                      </w:divBdr>
                    </w:div>
                  </w:divsChild>
                </w:div>
                <w:div w:id="1346203099">
                  <w:marLeft w:val="0"/>
                  <w:marRight w:val="0"/>
                  <w:marTop w:val="0"/>
                  <w:marBottom w:val="0"/>
                  <w:divBdr>
                    <w:top w:val="none" w:sz="0" w:space="0" w:color="auto"/>
                    <w:left w:val="none" w:sz="0" w:space="0" w:color="auto"/>
                    <w:bottom w:val="none" w:sz="0" w:space="0" w:color="auto"/>
                    <w:right w:val="none" w:sz="0" w:space="0" w:color="auto"/>
                  </w:divBdr>
                  <w:divsChild>
                    <w:div w:id="897977537">
                      <w:marLeft w:val="0"/>
                      <w:marRight w:val="0"/>
                      <w:marTop w:val="0"/>
                      <w:marBottom w:val="0"/>
                      <w:divBdr>
                        <w:top w:val="none" w:sz="0" w:space="0" w:color="auto"/>
                        <w:left w:val="none" w:sz="0" w:space="0" w:color="auto"/>
                        <w:bottom w:val="none" w:sz="0" w:space="0" w:color="auto"/>
                        <w:right w:val="none" w:sz="0" w:space="0" w:color="auto"/>
                      </w:divBdr>
                    </w:div>
                  </w:divsChild>
                </w:div>
                <w:div w:id="1969316834">
                  <w:marLeft w:val="0"/>
                  <w:marRight w:val="0"/>
                  <w:marTop w:val="0"/>
                  <w:marBottom w:val="0"/>
                  <w:divBdr>
                    <w:top w:val="none" w:sz="0" w:space="0" w:color="auto"/>
                    <w:left w:val="none" w:sz="0" w:space="0" w:color="auto"/>
                    <w:bottom w:val="none" w:sz="0" w:space="0" w:color="auto"/>
                    <w:right w:val="none" w:sz="0" w:space="0" w:color="auto"/>
                  </w:divBdr>
                  <w:divsChild>
                    <w:div w:id="371734184">
                      <w:marLeft w:val="0"/>
                      <w:marRight w:val="0"/>
                      <w:marTop w:val="0"/>
                      <w:marBottom w:val="0"/>
                      <w:divBdr>
                        <w:top w:val="none" w:sz="0" w:space="0" w:color="auto"/>
                        <w:left w:val="none" w:sz="0" w:space="0" w:color="auto"/>
                        <w:bottom w:val="none" w:sz="0" w:space="0" w:color="auto"/>
                        <w:right w:val="none" w:sz="0" w:space="0" w:color="auto"/>
                      </w:divBdr>
                    </w:div>
                  </w:divsChild>
                </w:div>
                <w:div w:id="2067604741">
                  <w:marLeft w:val="0"/>
                  <w:marRight w:val="0"/>
                  <w:marTop w:val="0"/>
                  <w:marBottom w:val="0"/>
                  <w:divBdr>
                    <w:top w:val="none" w:sz="0" w:space="0" w:color="auto"/>
                    <w:left w:val="none" w:sz="0" w:space="0" w:color="auto"/>
                    <w:bottom w:val="none" w:sz="0" w:space="0" w:color="auto"/>
                    <w:right w:val="none" w:sz="0" w:space="0" w:color="auto"/>
                  </w:divBdr>
                  <w:divsChild>
                    <w:div w:id="7024321">
                      <w:marLeft w:val="0"/>
                      <w:marRight w:val="0"/>
                      <w:marTop w:val="0"/>
                      <w:marBottom w:val="0"/>
                      <w:divBdr>
                        <w:top w:val="none" w:sz="0" w:space="0" w:color="auto"/>
                        <w:left w:val="none" w:sz="0" w:space="0" w:color="auto"/>
                        <w:bottom w:val="none" w:sz="0" w:space="0" w:color="auto"/>
                        <w:right w:val="none" w:sz="0" w:space="0" w:color="auto"/>
                      </w:divBdr>
                    </w:div>
                    <w:div w:id="1239168010">
                      <w:marLeft w:val="0"/>
                      <w:marRight w:val="0"/>
                      <w:marTop w:val="0"/>
                      <w:marBottom w:val="0"/>
                      <w:divBdr>
                        <w:top w:val="none" w:sz="0" w:space="0" w:color="auto"/>
                        <w:left w:val="none" w:sz="0" w:space="0" w:color="auto"/>
                        <w:bottom w:val="none" w:sz="0" w:space="0" w:color="auto"/>
                        <w:right w:val="none" w:sz="0" w:space="0" w:color="auto"/>
                      </w:divBdr>
                    </w:div>
                  </w:divsChild>
                </w:div>
                <w:div w:id="1949968478">
                  <w:marLeft w:val="0"/>
                  <w:marRight w:val="0"/>
                  <w:marTop w:val="0"/>
                  <w:marBottom w:val="0"/>
                  <w:divBdr>
                    <w:top w:val="none" w:sz="0" w:space="0" w:color="auto"/>
                    <w:left w:val="none" w:sz="0" w:space="0" w:color="auto"/>
                    <w:bottom w:val="none" w:sz="0" w:space="0" w:color="auto"/>
                    <w:right w:val="none" w:sz="0" w:space="0" w:color="auto"/>
                  </w:divBdr>
                  <w:divsChild>
                    <w:div w:id="1176189085">
                      <w:marLeft w:val="0"/>
                      <w:marRight w:val="0"/>
                      <w:marTop w:val="0"/>
                      <w:marBottom w:val="0"/>
                      <w:divBdr>
                        <w:top w:val="none" w:sz="0" w:space="0" w:color="auto"/>
                        <w:left w:val="none" w:sz="0" w:space="0" w:color="auto"/>
                        <w:bottom w:val="none" w:sz="0" w:space="0" w:color="auto"/>
                        <w:right w:val="none" w:sz="0" w:space="0" w:color="auto"/>
                      </w:divBdr>
                    </w:div>
                  </w:divsChild>
                </w:div>
                <w:div w:id="734278271">
                  <w:marLeft w:val="0"/>
                  <w:marRight w:val="0"/>
                  <w:marTop w:val="0"/>
                  <w:marBottom w:val="0"/>
                  <w:divBdr>
                    <w:top w:val="none" w:sz="0" w:space="0" w:color="auto"/>
                    <w:left w:val="none" w:sz="0" w:space="0" w:color="auto"/>
                    <w:bottom w:val="none" w:sz="0" w:space="0" w:color="auto"/>
                    <w:right w:val="none" w:sz="0" w:space="0" w:color="auto"/>
                  </w:divBdr>
                  <w:divsChild>
                    <w:div w:id="847210337">
                      <w:marLeft w:val="0"/>
                      <w:marRight w:val="0"/>
                      <w:marTop w:val="0"/>
                      <w:marBottom w:val="0"/>
                      <w:divBdr>
                        <w:top w:val="none" w:sz="0" w:space="0" w:color="auto"/>
                        <w:left w:val="none" w:sz="0" w:space="0" w:color="auto"/>
                        <w:bottom w:val="none" w:sz="0" w:space="0" w:color="auto"/>
                        <w:right w:val="none" w:sz="0" w:space="0" w:color="auto"/>
                      </w:divBdr>
                    </w:div>
                  </w:divsChild>
                </w:div>
                <w:div w:id="430123670">
                  <w:marLeft w:val="0"/>
                  <w:marRight w:val="0"/>
                  <w:marTop w:val="0"/>
                  <w:marBottom w:val="0"/>
                  <w:divBdr>
                    <w:top w:val="none" w:sz="0" w:space="0" w:color="auto"/>
                    <w:left w:val="none" w:sz="0" w:space="0" w:color="auto"/>
                    <w:bottom w:val="none" w:sz="0" w:space="0" w:color="auto"/>
                    <w:right w:val="none" w:sz="0" w:space="0" w:color="auto"/>
                  </w:divBdr>
                  <w:divsChild>
                    <w:div w:id="1437402286">
                      <w:marLeft w:val="0"/>
                      <w:marRight w:val="0"/>
                      <w:marTop w:val="0"/>
                      <w:marBottom w:val="0"/>
                      <w:divBdr>
                        <w:top w:val="none" w:sz="0" w:space="0" w:color="auto"/>
                        <w:left w:val="none" w:sz="0" w:space="0" w:color="auto"/>
                        <w:bottom w:val="none" w:sz="0" w:space="0" w:color="auto"/>
                        <w:right w:val="none" w:sz="0" w:space="0" w:color="auto"/>
                      </w:divBdr>
                    </w:div>
                  </w:divsChild>
                </w:div>
                <w:div w:id="781924840">
                  <w:marLeft w:val="0"/>
                  <w:marRight w:val="0"/>
                  <w:marTop w:val="0"/>
                  <w:marBottom w:val="0"/>
                  <w:divBdr>
                    <w:top w:val="none" w:sz="0" w:space="0" w:color="auto"/>
                    <w:left w:val="none" w:sz="0" w:space="0" w:color="auto"/>
                    <w:bottom w:val="none" w:sz="0" w:space="0" w:color="auto"/>
                    <w:right w:val="none" w:sz="0" w:space="0" w:color="auto"/>
                  </w:divBdr>
                  <w:divsChild>
                    <w:div w:id="1315061158">
                      <w:marLeft w:val="0"/>
                      <w:marRight w:val="0"/>
                      <w:marTop w:val="0"/>
                      <w:marBottom w:val="0"/>
                      <w:divBdr>
                        <w:top w:val="none" w:sz="0" w:space="0" w:color="auto"/>
                        <w:left w:val="none" w:sz="0" w:space="0" w:color="auto"/>
                        <w:bottom w:val="none" w:sz="0" w:space="0" w:color="auto"/>
                        <w:right w:val="none" w:sz="0" w:space="0" w:color="auto"/>
                      </w:divBdr>
                    </w:div>
                  </w:divsChild>
                </w:div>
                <w:div w:id="1233154105">
                  <w:marLeft w:val="0"/>
                  <w:marRight w:val="0"/>
                  <w:marTop w:val="0"/>
                  <w:marBottom w:val="0"/>
                  <w:divBdr>
                    <w:top w:val="none" w:sz="0" w:space="0" w:color="auto"/>
                    <w:left w:val="none" w:sz="0" w:space="0" w:color="auto"/>
                    <w:bottom w:val="none" w:sz="0" w:space="0" w:color="auto"/>
                    <w:right w:val="none" w:sz="0" w:space="0" w:color="auto"/>
                  </w:divBdr>
                  <w:divsChild>
                    <w:div w:id="184683292">
                      <w:marLeft w:val="0"/>
                      <w:marRight w:val="0"/>
                      <w:marTop w:val="0"/>
                      <w:marBottom w:val="0"/>
                      <w:divBdr>
                        <w:top w:val="none" w:sz="0" w:space="0" w:color="auto"/>
                        <w:left w:val="none" w:sz="0" w:space="0" w:color="auto"/>
                        <w:bottom w:val="none" w:sz="0" w:space="0" w:color="auto"/>
                        <w:right w:val="none" w:sz="0" w:space="0" w:color="auto"/>
                      </w:divBdr>
                    </w:div>
                  </w:divsChild>
                </w:div>
                <w:div w:id="2016151087">
                  <w:marLeft w:val="0"/>
                  <w:marRight w:val="0"/>
                  <w:marTop w:val="0"/>
                  <w:marBottom w:val="0"/>
                  <w:divBdr>
                    <w:top w:val="none" w:sz="0" w:space="0" w:color="auto"/>
                    <w:left w:val="none" w:sz="0" w:space="0" w:color="auto"/>
                    <w:bottom w:val="none" w:sz="0" w:space="0" w:color="auto"/>
                    <w:right w:val="none" w:sz="0" w:space="0" w:color="auto"/>
                  </w:divBdr>
                  <w:divsChild>
                    <w:div w:id="1996449249">
                      <w:marLeft w:val="0"/>
                      <w:marRight w:val="0"/>
                      <w:marTop w:val="0"/>
                      <w:marBottom w:val="0"/>
                      <w:divBdr>
                        <w:top w:val="none" w:sz="0" w:space="0" w:color="auto"/>
                        <w:left w:val="none" w:sz="0" w:space="0" w:color="auto"/>
                        <w:bottom w:val="none" w:sz="0" w:space="0" w:color="auto"/>
                        <w:right w:val="none" w:sz="0" w:space="0" w:color="auto"/>
                      </w:divBdr>
                    </w:div>
                    <w:div w:id="179974761">
                      <w:marLeft w:val="0"/>
                      <w:marRight w:val="0"/>
                      <w:marTop w:val="0"/>
                      <w:marBottom w:val="0"/>
                      <w:divBdr>
                        <w:top w:val="none" w:sz="0" w:space="0" w:color="auto"/>
                        <w:left w:val="none" w:sz="0" w:space="0" w:color="auto"/>
                        <w:bottom w:val="none" w:sz="0" w:space="0" w:color="auto"/>
                        <w:right w:val="none" w:sz="0" w:space="0" w:color="auto"/>
                      </w:divBdr>
                    </w:div>
                  </w:divsChild>
                </w:div>
                <w:div w:id="1801803493">
                  <w:marLeft w:val="0"/>
                  <w:marRight w:val="0"/>
                  <w:marTop w:val="0"/>
                  <w:marBottom w:val="0"/>
                  <w:divBdr>
                    <w:top w:val="none" w:sz="0" w:space="0" w:color="auto"/>
                    <w:left w:val="none" w:sz="0" w:space="0" w:color="auto"/>
                    <w:bottom w:val="none" w:sz="0" w:space="0" w:color="auto"/>
                    <w:right w:val="none" w:sz="0" w:space="0" w:color="auto"/>
                  </w:divBdr>
                  <w:divsChild>
                    <w:div w:id="929312644">
                      <w:marLeft w:val="0"/>
                      <w:marRight w:val="0"/>
                      <w:marTop w:val="0"/>
                      <w:marBottom w:val="0"/>
                      <w:divBdr>
                        <w:top w:val="none" w:sz="0" w:space="0" w:color="auto"/>
                        <w:left w:val="none" w:sz="0" w:space="0" w:color="auto"/>
                        <w:bottom w:val="none" w:sz="0" w:space="0" w:color="auto"/>
                        <w:right w:val="none" w:sz="0" w:space="0" w:color="auto"/>
                      </w:divBdr>
                    </w:div>
                  </w:divsChild>
                </w:div>
                <w:div w:id="1360396964">
                  <w:marLeft w:val="0"/>
                  <w:marRight w:val="0"/>
                  <w:marTop w:val="0"/>
                  <w:marBottom w:val="0"/>
                  <w:divBdr>
                    <w:top w:val="none" w:sz="0" w:space="0" w:color="auto"/>
                    <w:left w:val="none" w:sz="0" w:space="0" w:color="auto"/>
                    <w:bottom w:val="none" w:sz="0" w:space="0" w:color="auto"/>
                    <w:right w:val="none" w:sz="0" w:space="0" w:color="auto"/>
                  </w:divBdr>
                  <w:divsChild>
                    <w:div w:id="1062486159">
                      <w:marLeft w:val="0"/>
                      <w:marRight w:val="0"/>
                      <w:marTop w:val="0"/>
                      <w:marBottom w:val="0"/>
                      <w:divBdr>
                        <w:top w:val="none" w:sz="0" w:space="0" w:color="auto"/>
                        <w:left w:val="none" w:sz="0" w:space="0" w:color="auto"/>
                        <w:bottom w:val="none" w:sz="0" w:space="0" w:color="auto"/>
                        <w:right w:val="none" w:sz="0" w:space="0" w:color="auto"/>
                      </w:divBdr>
                    </w:div>
                  </w:divsChild>
                </w:div>
                <w:div w:id="560866006">
                  <w:marLeft w:val="0"/>
                  <w:marRight w:val="0"/>
                  <w:marTop w:val="0"/>
                  <w:marBottom w:val="0"/>
                  <w:divBdr>
                    <w:top w:val="none" w:sz="0" w:space="0" w:color="auto"/>
                    <w:left w:val="none" w:sz="0" w:space="0" w:color="auto"/>
                    <w:bottom w:val="none" w:sz="0" w:space="0" w:color="auto"/>
                    <w:right w:val="none" w:sz="0" w:space="0" w:color="auto"/>
                  </w:divBdr>
                  <w:divsChild>
                    <w:div w:id="1727099728">
                      <w:marLeft w:val="0"/>
                      <w:marRight w:val="0"/>
                      <w:marTop w:val="0"/>
                      <w:marBottom w:val="0"/>
                      <w:divBdr>
                        <w:top w:val="none" w:sz="0" w:space="0" w:color="auto"/>
                        <w:left w:val="none" w:sz="0" w:space="0" w:color="auto"/>
                        <w:bottom w:val="none" w:sz="0" w:space="0" w:color="auto"/>
                        <w:right w:val="none" w:sz="0" w:space="0" w:color="auto"/>
                      </w:divBdr>
                    </w:div>
                    <w:div w:id="1744523454">
                      <w:marLeft w:val="0"/>
                      <w:marRight w:val="0"/>
                      <w:marTop w:val="0"/>
                      <w:marBottom w:val="0"/>
                      <w:divBdr>
                        <w:top w:val="none" w:sz="0" w:space="0" w:color="auto"/>
                        <w:left w:val="none" w:sz="0" w:space="0" w:color="auto"/>
                        <w:bottom w:val="none" w:sz="0" w:space="0" w:color="auto"/>
                        <w:right w:val="none" w:sz="0" w:space="0" w:color="auto"/>
                      </w:divBdr>
                    </w:div>
                  </w:divsChild>
                </w:div>
                <w:div w:id="1021008398">
                  <w:marLeft w:val="0"/>
                  <w:marRight w:val="0"/>
                  <w:marTop w:val="0"/>
                  <w:marBottom w:val="0"/>
                  <w:divBdr>
                    <w:top w:val="none" w:sz="0" w:space="0" w:color="auto"/>
                    <w:left w:val="none" w:sz="0" w:space="0" w:color="auto"/>
                    <w:bottom w:val="none" w:sz="0" w:space="0" w:color="auto"/>
                    <w:right w:val="none" w:sz="0" w:space="0" w:color="auto"/>
                  </w:divBdr>
                  <w:divsChild>
                    <w:div w:id="1984504145">
                      <w:marLeft w:val="0"/>
                      <w:marRight w:val="0"/>
                      <w:marTop w:val="0"/>
                      <w:marBottom w:val="0"/>
                      <w:divBdr>
                        <w:top w:val="none" w:sz="0" w:space="0" w:color="auto"/>
                        <w:left w:val="none" w:sz="0" w:space="0" w:color="auto"/>
                        <w:bottom w:val="none" w:sz="0" w:space="0" w:color="auto"/>
                        <w:right w:val="none" w:sz="0" w:space="0" w:color="auto"/>
                      </w:divBdr>
                    </w:div>
                  </w:divsChild>
                </w:div>
                <w:div w:id="1379552358">
                  <w:marLeft w:val="0"/>
                  <w:marRight w:val="0"/>
                  <w:marTop w:val="0"/>
                  <w:marBottom w:val="0"/>
                  <w:divBdr>
                    <w:top w:val="none" w:sz="0" w:space="0" w:color="auto"/>
                    <w:left w:val="none" w:sz="0" w:space="0" w:color="auto"/>
                    <w:bottom w:val="none" w:sz="0" w:space="0" w:color="auto"/>
                    <w:right w:val="none" w:sz="0" w:space="0" w:color="auto"/>
                  </w:divBdr>
                  <w:divsChild>
                    <w:div w:id="1927031489">
                      <w:marLeft w:val="0"/>
                      <w:marRight w:val="0"/>
                      <w:marTop w:val="0"/>
                      <w:marBottom w:val="0"/>
                      <w:divBdr>
                        <w:top w:val="none" w:sz="0" w:space="0" w:color="auto"/>
                        <w:left w:val="none" w:sz="0" w:space="0" w:color="auto"/>
                        <w:bottom w:val="none" w:sz="0" w:space="0" w:color="auto"/>
                        <w:right w:val="none" w:sz="0" w:space="0" w:color="auto"/>
                      </w:divBdr>
                    </w:div>
                  </w:divsChild>
                </w:div>
                <w:div w:id="929580353">
                  <w:marLeft w:val="0"/>
                  <w:marRight w:val="0"/>
                  <w:marTop w:val="0"/>
                  <w:marBottom w:val="0"/>
                  <w:divBdr>
                    <w:top w:val="none" w:sz="0" w:space="0" w:color="auto"/>
                    <w:left w:val="none" w:sz="0" w:space="0" w:color="auto"/>
                    <w:bottom w:val="none" w:sz="0" w:space="0" w:color="auto"/>
                    <w:right w:val="none" w:sz="0" w:space="0" w:color="auto"/>
                  </w:divBdr>
                  <w:divsChild>
                    <w:div w:id="2060206879">
                      <w:marLeft w:val="0"/>
                      <w:marRight w:val="0"/>
                      <w:marTop w:val="0"/>
                      <w:marBottom w:val="0"/>
                      <w:divBdr>
                        <w:top w:val="none" w:sz="0" w:space="0" w:color="auto"/>
                        <w:left w:val="none" w:sz="0" w:space="0" w:color="auto"/>
                        <w:bottom w:val="none" w:sz="0" w:space="0" w:color="auto"/>
                        <w:right w:val="none" w:sz="0" w:space="0" w:color="auto"/>
                      </w:divBdr>
                    </w:div>
                    <w:div w:id="347945679">
                      <w:marLeft w:val="0"/>
                      <w:marRight w:val="0"/>
                      <w:marTop w:val="0"/>
                      <w:marBottom w:val="0"/>
                      <w:divBdr>
                        <w:top w:val="none" w:sz="0" w:space="0" w:color="auto"/>
                        <w:left w:val="none" w:sz="0" w:space="0" w:color="auto"/>
                        <w:bottom w:val="none" w:sz="0" w:space="0" w:color="auto"/>
                        <w:right w:val="none" w:sz="0" w:space="0" w:color="auto"/>
                      </w:divBdr>
                    </w:div>
                  </w:divsChild>
                </w:div>
                <w:div w:id="1948345339">
                  <w:marLeft w:val="0"/>
                  <w:marRight w:val="0"/>
                  <w:marTop w:val="0"/>
                  <w:marBottom w:val="0"/>
                  <w:divBdr>
                    <w:top w:val="none" w:sz="0" w:space="0" w:color="auto"/>
                    <w:left w:val="none" w:sz="0" w:space="0" w:color="auto"/>
                    <w:bottom w:val="none" w:sz="0" w:space="0" w:color="auto"/>
                    <w:right w:val="none" w:sz="0" w:space="0" w:color="auto"/>
                  </w:divBdr>
                  <w:divsChild>
                    <w:div w:id="2033526806">
                      <w:marLeft w:val="0"/>
                      <w:marRight w:val="0"/>
                      <w:marTop w:val="0"/>
                      <w:marBottom w:val="0"/>
                      <w:divBdr>
                        <w:top w:val="none" w:sz="0" w:space="0" w:color="auto"/>
                        <w:left w:val="none" w:sz="0" w:space="0" w:color="auto"/>
                        <w:bottom w:val="none" w:sz="0" w:space="0" w:color="auto"/>
                        <w:right w:val="none" w:sz="0" w:space="0" w:color="auto"/>
                      </w:divBdr>
                    </w:div>
                  </w:divsChild>
                </w:div>
                <w:div w:id="679939115">
                  <w:marLeft w:val="0"/>
                  <w:marRight w:val="0"/>
                  <w:marTop w:val="0"/>
                  <w:marBottom w:val="0"/>
                  <w:divBdr>
                    <w:top w:val="none" w:sz="0" w:space="0" w:color="auto"/>
                    <w:left w:val="none" w:sz="0" w:space="0" w:color="auto"/>
                    <w:bottom w:val="none" w:sz="0" w:space="0" w:color="auto"/>
                    <w:right w:val="none" w:sz="0" w:space="0" w:color="auto"/>
                  </w:divBdr>
                  <w:divsChild>
                    <w:div w:id="1162504928">
                      <w:marLeft w:val="0"/>
                      <w:marRight w:val="0"/>
                      <w:marTop w:val="0"/>
                      <w:marBottom w:val="0"/>
                      <w:divBdr>
                        <w:top w:val="none" w:sz="0" w:space="0" w:color="auto"/>
                        <w:left w:val="none" w:sz="0" w:space="0" w:color="auto"/>
                        <w:bottom w:val="none" w:sz="0" w:space="0" w:color="auto"/>
                        <w:right w:val="none" w:sz="0" w:space="0" w:color="auto"/>
                      </w:divBdr>
                    </w:div>
                  </w:divsChild>
                </w:div>
                <w:div w:id="1338121448">
                  <w:marLeft w:val="0"/>
                  <w:marRight w:val="0"/>
                  <w:marTop w:val="0"/>
                  <w:marBottom w:val="0"/>
                  <w:divBdr>
                    <w:top w:val="none" w:sz="0" w:space="0" w:color="auto"/>
                    <w:left w:val="none" w:sz="0" w:space="0" w:color="auto"/>
                    <w:bottom w:val="none" w:sz="0" w:space="0" w:color="auto"/>
                    <w:right w:val="none" w:sz="0" w:space="0" w:color="auto"/>
                  </w:divBdr>
                  <w:divsChild>
                    <w:div w:id="1462074479">
                      <w:marLeft w:val="0"/>
                      <w:marRight w:val="0"/>
                      <w:marTop w:val="0"/>
                      <w:marBottom w:val="0"/>
                      <w:divBdr>
                        <w:top w:val="none" w:sz="0" w:space="0" w:color="auto"/>
                        <w:left w:val="none" w:sz="0" w:space="0" w:color="auto"/>
                        <w:bottom w:val="none" w:sz="0" w:space="0" w:color="auto"/>
                        <w:right w:val="none" w:sz="0" w:space="0" w:color="auto"/>
                      </w:divBdr>
                    </w:div>
                    <w:div w:id="1473599453">
                      <w:marLeft w:val="0"/>
                      <w:marRight w:val="0"/>
                      <w:marTop w:val="0"/>
                      <w:marBottom w:val="0"/>
                      <w:divBdr>
                        <w:top w:val="none" w:sz="0" w:space="0" w:color="auto"/>
                        <w:left w:val="none" w:sz="0" w:space="0" w:color="auto"/>
                        <w:bottom w:val="none" w:sz="0" w:space="0" w:color="auto"/>
                        <w:right w:val="none" w:sz="0" w:space="0" w:color="auto"/>
                      </w:divBdr>
                    </w:div>
                  </w:divsChild>
                </w:div>
                <w:div w:id="353918417">
                  <w:marLeft w:val="0"/>
                  <w:marRight w:val="0"/>
                  <w:marTop w:val="0"/>
                  <w:marBottom w:val="0"/>
                  <w:divBdr>
                    <w:top w:val="none" w:sz="0" w:space="0" w:color="auto"/>
                    <w:left w:val="none" w:sz="0" w:space="0" w:color="auto"/>
                    <w:bottom w:val="none" w:sz="0" w:space="0" w:color="auto"/>
                    <w:right w:val="none" w:sz="0" w:space="0" w:color="auto"/>
                  </w:divBdr>
                  <w:divsChild>
                    <w:div w:id="117990978">
                      <w:marLeft w:val="0"/>
                      <w:marRight w:val="0"/>
                      <w:marTop w:val="0"/>
                      <w:marBottom w:val="0"/>
                      <w:divBdr>
                        <w:top w:val="none" w:sz="0" w:space="0" w:color="auto"/>
                        <w:left w:val="none" w:sz="0" w:space="0" w:color="auto"/>
                        <w:bottom w:val="none" w:sz="0" w:space="0" w:color="auto"/>
                        <w:right w:val="none" w:sz="0" w:space="0" w:color="auto"/>
                      </w:divBdr>
                    </w:div>
                  </w:divsChild>
                </w:div>
                <w:div w:id="1588687881">
                  <w:marLeft w:val="0"/>
                  <w:marRight w:val="0"/>
                  <w:marTop w:val="0"/>
                  <w:marBottom w:val="0"/>
                  <w:divBdr>
                    <w:top w:val="none" w:sz="0" w:space="0" w:color="auto"/>
                    <w:left w:val="none" w:sz="0" w:space="0" w:color="auto"/>
                    <w:bottom w:val="none" w:sz="0" w:space="0" w:color="auto"/>
                    <w:right w:val="none" w:sz="0" w:space="0" w:color="auto"/>
                  </w:divBdr>
                  <w:divsChild>
                    <w:div w:id="1324160304">
                      <w:marLeft w:val="0"/>
                      <w:marRight w:val="0"/>
                      <w:marTop w:val="0"/>
                      <w:marBottom w:val="0"/>
                      <w:divBdr>
                        <w:top w:val="none" w:sz="0" w:space="0" w:color="auto"/>
                        <w:left w:val="none" w:sz="0" w:space="0" w:color="auto"/>
                        <w:bottom w:val="none" w:sz="0" w:space="0" w:color="auto"/>
                        <w:right w:val="none" w:sz="0" w:space="0" w:color="auto"/>
                      </w:divBdr>
                    </w:div>
                  </w:divsChild>
                </w:div>
                <w:div w:id="1084767416">
                  <w:marLeft w:val="0"/>
                  <w:marRight w:val="0"/>
                  <w:marTop w:val="0"/>
                  <w:marBottom w:val="0"/>
                  <w:divBdr>
                    <w:top w:val="none" w:sz="0" w:space="0" w:color="auto"/>
                    <w:left w:val="none" w:sz="0" w:space="0" w:color="auto"/>
                    <w:bottom w:val="none" w:sz="0" w:space="0" w:color="auto"/>
                    <w:right w:val="none" w:sz="0" w:space="0" w:color="auto"/>
                  </w:divBdr>
                  <w:divsChild>
                    <w:div w:id="921374746">
                      <w:marLeft w:val="0"/>
                      <w:marRight w:val="0"/>
                      <w:marTop w:val="0"/>
                      <w:marBottom w:val="0"/>
                      <w:divBdr>
                        <w:top w:val="none" w:sz="0" w:space="0" w:color="auto"/>
                        <w:left w:val="none" w:sz="0" w:space="0" w:color="auto"/>
                        <w:bottom w:val="none" w:sz="0" w:space="0" w:color="auto"/>
                        <w:right w:val="none" w:sz="0" w:space="0" w:color="auto"/>
                      </w:divBdr>
                    </w:div>
                    <w:div w:id="926575285">
                      <w:marLeft w:val="0"/>
                      <w:marRight w:val="0"/>
                      <w:marTop w:val="0"/>
                      <w:marBottom w:val="0"/>
                      <w:divBdr>
                        <w:top w:val="none" w:sz="0" w:space="0" w:color="auto"/>
                        <w:left w:val="none" w:sz="0" w:space="0" w:color="auto"/>
                        <w:bottom w:val="none" w:sz="0" w:space="0" w:color="auto"/>
                        <w:right w:val="none" w:sz="0" w:space="0" w:color="auto"/>
                      </w:divBdr>
                    </w:div>
                  </w:divsChild>
                </w:div>
                <w:div w:id="994726336">
                  <w:marLeft w:val="0"/>
                  <w:marRight w:val="0"/>
                  <w:marTop w:val="0"/>
                  <w:marBottom w:val="0"/>
                  <w:divBdr>
                    <w:top w:val="none" w:sz="0" w:space="0" w:color="auto"/>
                    <w:left w:val="none" w:sz="0" w:space="0" w:color="auto"/>
                    <w:bottom w:val="none" w:sz="0" w:space="0" w:color="auto"/>
                    <w:right w:val="none" w:sz="0" w:space="0" w:color="auto"/>
                  </w:divBdr>
                  <w:divsChild>
                    <w:div w:id="1908764288">
                      <w:marLeft w:val="0"/>
                      <w:marRight w:val="0"/>
                      <w:marTop w:val="0"/>
                      <w:marBottom w:val="0"/>
                      <w:divBdr>
                        <w:top w:val="none" w:sz="0" w:space="0" w:color="auto"/>
                        <w:left w:val="none" w:sz="0" w:space="0" w:color="auto"/>
                        <w:bottom w:val="none" w:sz="0" w:space="0" w:color="auto"/>
                        <w:right w:val="none" w:sz="0" w:space="0" w:color="auto"/>
                      </w:divBdr>
                    </w:div>
                  </w:divsChild>
                </w:div>
                <w:div w:id="2134711051">
                  <w:marLeft w:val="0"/>
                  <w:marRight w:val="0"/>
                  <w:marTop w:val="0"/>
                  <w:marBottom w:val="0"/>
                  <w:divBdr>
                    <w:top w:val="none" w:sz="0" w:space="0" w:color="auto"/>
                    <w:left w:val="none" w:sz="0" w:space="0" w:color="auto"/>
                    <w:bottom w:val="none" w:sz="0" w:space="0" w:color="auto"/>
                    <w:right w:val="none" w:sz="0" w:space="0" w:color="auto"/>
                  </w:divBdr>
                  <w:divsChild>
                    <w:div w:id="1451850730">
                      <w:marLeft w:val="0"/>
                      <w:marRight w:val="0"/>
                      <w:marTop w:val="0"/>
                      <w:marBottom w:val="0"/>
                      <w:divBdr>
                        <w:top w:val="none" w:sz="0" w:space="0" w:color="auto"/>
                        <w:left w:val="none" w:sz="0" w:space="0" w:color="auto"/>
                        <w:bottom w:val="none" w:sz="0" w:space="0" w:color="auto"/>
                        <w:right w:val="none" w:sz="0" w:space="0" w:color="auto"/>
                      </w:divBdr>
                    </w:div>
                  </w:divsChild>
                </w:div>
                <w:div w:id="2019384155">
                  <w:marLeft w:val="0"/>
                  <w:marRight w:val="0"/>
                  <w:marTop w:val="0"/>
                  <w:marBottom w:val="0"/>
                  <w:divBdr>
                    <w:top w:val="none" w:sz="0" w:space="0" w:color="auto"/>
                    <w:left w:val="none" w:sz="0" w:space="0" w:color="auto"/>
                    <w:bottom w:val="none" w:sz="0" w:space="0" w:color="auto"/>
                    <w:right w:val="none" w:sz="0" w:space="0" w:color="auto"/>
                  </w:divBdr>
                  <w:divsChild>
                    <w:div w:id="2103182597">
                      <w:marLeft w:val="0"/>
                      <w:marRight w:val="0"/>
                      <w:marTop w:val="0"/>
                      <w:marBottom w:val="0"/>
                      <w:divBdr>
                        <w:top w:val="none" w:sz="0" w:space="0" w:color="auto"/>
                        <w:left w:val="none" w:sz="0" w:space="0" w:color="auto"/>
                        <w:bottom w:val="none" w:sz="0" w:space="0" w:color="auto"/>
                        <w:right w:val="none" w:sz="0" w:space="0" w:color="auto"/>
                      </w:divBdr>
                    </w:div>
                    <w:div w:id="269630885">
                      <w:marLeft w:val="0"/>
                      <w:marRight w:val="0"/>
                      <w:marTop w:val="0"/>
                      <w:marBottom w:val="0"/>
                      <w:divBdr>
                        <w:top w:val="none" w:sz="0" w:space="0" w:color="auto"/>
                        <w:left w:val="none" w:sz="0" w:space="0" w:color="auto"/>
                        <w:bottom w:val="none" w:sz="0" w:space="0" w:color="auto"/>
                        <w:right w:val="none" w:sz="0" w:space="0" w:color="auto"/>
                      </w:divBdr>
                    </w:div>
                  </w:divsChild>
                </w:div>
                <w:div w:id="355624113">
                  <w:marLeft w:val="0"/>
                  <w:marRight w:val="0"/>
                  <w:marTop w:val="0"/>
                  <w:marBottom w:val="0"/>
                  <w:divBdr>
                    <w:top w:val="none" w:sz="0" w:space="0" w:color="auto"/>
                    <w:left w:val="none" w:sz="0" w:space="0" w:color="auto"/>
                    <w:bottom w:val="none" w:sz="0" w:space="0" w:color="auto"/>
                    <w:right w:val="none" w:sz="0" w:space="0" w:color="auto"/>
                  </w:divBdr>
                  <w:divsChild>
                    <w:div w:id="1602029779">
                      <w:marLeft w:val="0"/>
                      <w:marRight w:val="0"/>
                      <w:marTop w:val="0"/>
                      <w:marBottom w:val="0"/>
                      <w:divBdr>
                        <w:top w:val="none" w:sz="0" w:space="0" w:color="auto"/>
                        <w:left w:val="none" w:sz="0" w:space="0" w:color="auto"/>
                        <w:bottom w:val="none" w:sz="0" w:space="0" w:color="auto"/>
                        <w:right w:val="none" w:sz="0" w:space="0" w:color="auto"/>
                      </w:divBdr>
                    </w:div>
                  </w:divsChild>
                </w:div>
                <w:div w:id="1961035220">
                  <w:marLeft w:val="0"/>
                  <w:marRight w:val="0"/>
                  <w:marTop w:val="0"/>
                  <w:marBottom w:val="0"/>
                  <w:divBdr>
                    <w:top w:val="none" w:sz="0" w:space="0" w:color="auto"/>
                    <w:left w:val="none" w:sz="0" w:space="0" w:color="auto"/>
                    <w:bottom w:val="none" w:sz="0" w:space="0" w:color="auto"/>
                    <w:right w:val="none" w:sz="0" w:space="0" w:color="auto"/>
                  </w:divBdr>
                  <w:divsChild>
                    <w:div w:id="2025935717">
                      <w:marLeft w:val="0"/>
                      <w:marRight w:val="0"/>
                      <w:marTop w:val="0"/>
                      <w:marBottom w:val="0"/>
                      <w:divBdr>
                        <w:top w:val="none" w:sz="0" w:space="0" w:color="auto"/>
                        <w:left w:val="none" w:sz="0" w:space="0" w:color="auto"/>
                        <w:bottom w:val="none" w:sz="0" w:space="0" w:color="auto"/>
                        <w:right w:val="none" w:sz="0" w:space="0" w:color="auto"/>
                      </w:divBdr>
                    </w:div>
                  </w:divsChild>
                </w:div>
                <w:div w:id="274094622">
                  <w:marLeft w:val="0"/>
                  <w:marRight w:val="0"/>
                  <w:marTop w:val="0"/>
                  <w:marBottom w:val="0"/>
                  <w:divBdr>
                    <w:top w:val="none" w:sz="0" w:space="0" w:color="auto"/>
                    <w:left w:val="none" w:sz="0" w:space="0" w:color="auto"/>
                    <w:bottom w:val="none" w:sz="0" w:space="0" w:color="auto"/>
                    <w:right w:val="none" w:sz="0" w:space="0" w:color="auto"/>
                  </w:divBdr>
                  <w:divsChild>
                    <w:div w:id="238097609">
                      <w:marLeft w:val="0"/>
                      <w:marRight w:val="0"/>
                      <w:marTop w:val="0"/>
                      <w:marBottom w:val="0"/>
                      <w:divBdr>
                        <w:top w:val="none" w:sz="0" w:space="0" w:color="auto"/>
                        <w:left w:val="none" w:sz="0" w:space="0" w:color="auto"/>
                        <w:bottom w:val="none" w:sz="0" w:space="0" w:color="auto"/>
                        <w:right w:val="none" w:sz="0" w:space="0" w:color="auto"/>
                      </w:divBdr>
                    </w:div>
                    <w:div w:id="1640259911">
                      <w:marLeft w:val="0"/>
                      <w:marRight w:val="0"/>
                      <w:marTop w:val="0"/>
                      <w:marBottom w:val="0"/>
                      <w:divBdr>
                        <w:top w:val="none" w:sz="0" w:space="0" w:color="auto"/>
                        <w:left w:val="none" w:sz="0" w:space="0" w:color="auto"/>
                        <w:bottom w:val="none" w:sz="0" w:space="0" w:color="auto"/>
                        <w:right w:val="none" w:sz="0" w:space="0" w:color="auto"/>
                      </w:divBdr>
                    </w:div>
                  </w:divsChild>
                </w:div>
                <w:div w:id="538863230">
                  <w:marLeft w:val="0"/>
                  <w:marRight w:val="0"/>
                  <w:marTop w:val="0"/>
                  <w:marBottom w:val="0"/>
                  <w:divBdr>
                    <w:top w:val="none" w:sz="0" w:space="0" w:color="auto"/>
                    <w:left w:val="none" w:sz="0" w:space="0" w:color="auto"/>
                    <w:bottom w:val="none" w:sz="0" w:space="0" w:color="auto"/>
                    <w:right w:val="none" w:sz="0" w:space="0" w:color="auto"/>
                  </w:divBdr>
                  <w:divsChild>
                    <w:div w:id="1602057992">
                      <w:marLeft w:val="0"/>
                      <w:marRight w:val="0"/>
                      <w:marTop w:val="0"/>
                      <w:marBottom w:val="0"/>
                      <w:divBdr>
                        <w:top w:val="none" w:sz="0" w:space="0" w:color="auto"/>
                        <w:left w:val="none" w:sz="0" w:space="0" w:color="auto"/>
                        <w:bottom w:val="none" w:sz="0" w:space="0" w:color="auto"/>
                        <w:right w:val="none" w:sz="0" w:space="0" w:color="auto"/>
                      </w:divBdr>
                    </w:div>
                  </w:divsChild>
                </w:div>
                <w:div w:id="1406025824">
                  <w:marLeft w:val="0"/>
                  <w:marRight w:val="0"/>
                  <w:marTop w:val="0"/>
                  <w:marBottom w:val="0"/>
                  <w:divBdr>
                    <w:top w:val="none" w:sz="0" w:space="0" w:color="auto"/>
                    <w:left w:val="none" w:sz="0" w:space="0" w:color="auto"/>
                    <w:bottom w:val="none" w:sz="0" w:space="0" w:color="auto"/>
                    <w:right w:val="none" w:sz="0" w:space="0" w:color="auto"/>
                  </w:divBdr>
                  <w:divsChild>
                    <w:div w:id="621037672">
                      <w:marLeft w:val="0"/>
                      <w:marRight w:val="0"/>
                      <w:marTop w:val="0"/>
                      <w:marBottom w:val="0"/>
                      <w:divBdr>
                        <w:top w:val="none" w:sz="0" w:space="0" w:color="auto"/>
                        <w:left w:val="none" w:sz="0" w:space="0" w:color="auto"/>
                        <w:bottom w:val="none" w:sz="0" w:space="0" w:color="auto"/>
                        <w:right w:val="none" w:sz="0" w:space="0" w:color="auto"/>
                      </w:divBdr>
                    </w:div>
                  </w:divsChild>
                </w:div>
                <w:div w:id="2025401936">
                  <w:marLeft w:val="0"/>
                  <w:marRight w:val="0"/>
                  <w:marTop w:val="0"/>
                  <w:marBottom w:val="0"/>
                  <w:divBdr>
                    <w:top w:val="none" w:sz="0" w:space="0" w:color="auto"/>
                    <w:left w:val="none" w:sz="0" w:space="0" w:color="auto"/>
                    <w:bottom w:val="none" w:sz="0" w:space="0" w:color="auto"/>
                    <w:right w:val="none" w:sz="0" w:space="0" w:color="auto"/>
                  </w:divBdr>
                  <w:divsChild>
                    <w:div w:id="992027144">
                      <w:marLeft w:val="0"/>
                      <w:marRight w:val="0"/>
                      <w:marTop w:val="0"/>
                      <w:marBottom w:val="0"/>
                      <w:divBdr>
                        <w:top w:val="none" w:sz="0" w:space="0" w:color="auto"/>
                        <w:left w:val="none" w:sz="0" w:space="0" w:color="auto"/>
                        <w:bottom w:val="none" w:sz="0" w:space="0" w:color="auto"/>
                        <w:right w:val="none" w:sz="0" w:space="0" w:color="auto"/>
                      </w:divBdr>
                    </w:div>
                    <w:div w:id="568156360">
                      <w:marLeft w:val="0"/>
                      <w:marRight w:val="0"/>
                      <w:marTop w:val="0"/>
                      <w:marBottom w:val="0"/>
                      <w:divBdr>
                        <w:top w:val="none" w:sz="0" w:space="0" w:color="auto"/>
                        <w:left w:val="none" w:sz="0" w:space="0" w:color="auto"/>
                        <w:bottom w:val="none" w:sz="0" w:space="0" w:color="auto"/>
                        <w:right w:val="none" w:sz="0" w:space="0" w:color="auto"/>
                      </w:divBdr>
                    </w:div>
                  </w:divsChild>
                </w:div>
                <w:div w:id="2008894881">
                  <w:marLeft w:val="0"/>
                  <w:marRight w:val="0"/>
                  <w:marTop w:val="0"/>
                  <w:marBottom w:val="0"/>
                  <w:divBdr>
                    <w:top w:val="none" w:sz="0" w:space="0" w:color="auto"/>
                    <w:left w:val="none" w:sz="0" w:space="0" w:color="auto"/>
                    <w:bottom w:val="none" w:sz="0" w:space="0" w:color="auto"/>
                    <w:right w:val="none" w:sz="0" w:space="0" w:color="auto"/>
                  </w:divBdr>
                  <w:divsChild>
                    <w:div w:id="1367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3965">
          <w:marLeft w:val="0"/>
          <w:marRight w:val="0"/>
          <w:marTop w:val="0"/>
          <w:marBottom w:val="0"/>
          <w:divBdr>
            <w:top w:val="none" w:sz="0" w:space="0" w:color="auto"/>
            <w:left w:val="none" w:sz="0" w:space="0" w:color="auto"/>
            <w:bottom w:val="none" w:sz="0" w:space="0" w:color="auto"/>
            <w:right w:val="none" w:sz="0" w:space="0" w:color="auto"/>
          </w:divBdr>
          <w:divsChild>
            <w:div w:id="904142631">
              <w:marLeft w:val="0"/>
              <w:marRight w:val="0"/>
              <w:marTop w:val="0"/>
              <w:marBottom w:val="0"/>
              <w:divBdr>
                <w:top w:val="none" w:sz="0" w:space="0" w:color="auto"/>
                <w:left w:val="none" w:sz="0" w:space="0" w:color="auto"/>
                <w:bottom w:val="none" w:sz="0" w:space="0" w:color="auto"/>
                <w:right w:val="none" w:sz="0" w:space="0" w:color="auto"/>
              </w:divBdr>
            </w:div>
            <w:div w:id="824055599">
              <w:marLeft w:val="0"/>
              <w:marRight w:val="0"/>
              <w:marTop w:val="0"/>
              <w:marBottom w:val="0"/>
              <w:divBdr>
                <w:top w:val="none" w:sz="0" w:space="0" w:color="auto"/>
                <w:left w:val="none" w:sz="0" w:space="0" w:color="auto"/>
                <w:bottom w:val="none" w:sz="0" w:space="0" w:color="auto"/>
                <w:right w:val="none" w:sz="0" w:space="0" w:color="auto"/>
              </w:divBdr>
            </w:div>
            <w:div w:id="2145464921">
              <w:marLeft w:val="0"/>
              <w:marRight w:val="0"/>
              <w:marTop w:val="0"/>
              <w:marBottom w:val="0"/>
              <w:divBdr>
                <w:top w:val="none" w:sz="0" w:space="0" w:color="auto"/>
                <w:left w:val="none" w:sz="0" w:space="0" w:color="auto"/>
                <w:bottom w:val="none" w:sz="0" w:space="0" w:color="auto"/>
                <w:right w:val="none" w:sz="0" w:space="0" w:color="auto"/>
              </w:divBdr>
            </w:div>
            <w:div w:id="205722162">
              <w:marLeft w:val="0"/>
              <w:marRight w:val="0"/>
              <w:marTop w:val="0"/>
              <w:marBottom w:val="0"/>
              <w:divBdr>
                <w:top w:val="none" w:sz="0" w:space="0" w:color="auto"/>
                <w:left w:val="none" w:sz="0" w:space="0" w:color="auto"/>
                <w:bottom w:val="none" w:sz="0" w:space="0" w:color="auto"/>
                <w:right w:val="none" w:sz="0" w:space="0" w:color="auto"/>
              </w:divBdr>
            </w:div>
            <w:div w:id="1506164375">
              <w:marLeft w:val="0"/>
              <w:marRight w:val="0"/>
              <w:marTop w:val="0"/>
              <w:marBottom w:val="0"/>
              <w:divBdr>
                <w:top w:val="none" w:sz="0" w:space="0" w:color="auto"/>
                <w:left w:val="none" w:sz="0" w:space="0" w:color="auto"/>
                <w:bottom w:val="none" w:sz="0" w:space="0" w:color="auto"/>
                <w:right w:val="none" w:sz="0" w:space="0" w:color="auto"/>
              </w:divBdr>
            </w:div>
          </w:divsChild>
        </w:div>
        <w:div w:id="648289875">
          <w:marLeft w:val="0"/>
          <w:marRight w:val="0"/>
          <w:marTop w:val="0"/>
          <w:marBottom w:val="0"/>
          <w:divBdr>
            <w:top w:val="none" w:sz="0" w:space="0" w:color="auto"/>
            <w:left w:val="none" w:sz="0" w:space="0" w:color="auto"/>
            <w:bottom w:val="none" w:sz="0" w:space="0" w:color="auto"/>
            <w:right w:val="none" w:sz="0" w:space="0" w:color="auto"/>
          </w:divBdr>
          <w:divsChild>
            <w:div w:id="2036617349">
              <w:marLeft w:val="0"/>
              <w:marRight w:val="0"/>
              <w:marTop w:val="0"/>
              <w:marBottom w:val="0"/>
              <w:divBdr>
                <w:top w:val="none" w:sz="0" w:space="0" w:color="auto"/>
                <w:left w:val="none" w:sz="0" w:space="0" w:color="auto"/>
                <w:bottom w:val="none" w:sz="0" w:space="0" w:color="auto"/>
                <w:right w:val="none" w:sz="0" w:space="0" w:color="auto"/>
              </w:divBdr>
            </w:div>
            <w:div w:id="323511339">
              <w:marLeft w:val="0"/>
              <w:marRight w:val="0"/>
              <w:marTop w:val="0"/>
              <w:marBottom w:val="0"/>
              <w:divBdr>
                <w:top w:val="none" w:sz="0" w:space="0" w:color="auto"/>
                <w:left w:val="none" w:sz="0" w:space="0" w:color="auto"/>
                <w:bottom w:val="none" w:sz="0" w:space="0" w:color="auto"/>
                <w:right w:val="none" w:sz="0" w:space="0" w:color="auto"/>
              </w:divBdr>
            </w:div>
            <w:div w:id="1709064346">
              <w:marLeft w:val="0"/>
              <w:marRight w:val="0"/>
              <w:marTop w:val="0"/>
              <w:marBottom w:val="0"/>
              <w:divBdr>
                <w:top w:val="none" w:sz="0" w:space="0" w:color="auto"/>
                <w:left w:val="none" w:sz="0" w:space="0" w:color="auto"/>
                <w:bottom w:val="none" w:sz="0" w:space="0" w:color="auto"/>
                <w:right w:val="none" w:sz="0" w:space="0" w:color="auto"/>
              </w:divBdr>
            </w:div>
            <w:div w:id="427969629">
              <w:marLeft w:val="0"/>
              <w:marRight w:val="0"/>
              <w:marTop w:val="0"/>
              <w:marBottom w:val="0"/>
              <w:divBdr>
                <w:top w:val="none" w:sz="0" w:space="0" w:color="auto"/>
                <w:left w:val="none" w:sz="0" w:space="0" w:color="auto"/>
                <w:bottom w:val="none" w:sz="0" w:space="0" w:color="auto"/>
                <w:right w:val="none" w:sz="0" w:space="0" w:color="auto"/>
              </w:divBdr>
            </w:div>
            <w:div w:id="580482494">
              <w:marLeft w:val="0"/>
              <w:marRight w:val="0"/>
              <w:marTop w:val="0"/>
              <w:marBottom w:val="0"/>
              <w:divBdr>
                <w:top w:val="none" w:sz="0" w:space="0" w:color="auto"/>
                <w:left w:val="none" w:sz="0" w:space="0" w:color="auto"/>
                <w:bottom w:val="none" w:sz="0" w:space="0" w:color="auto"/>
                <w:right w:val="none" w:sz="0" w:space="0" w:color="auto"/>
              </w:divBdr>
            </w:div>
          </w:divsChild>
        </w:div>
        <w:div w:id="401175516">
          <w:marLeft w:val="0"/>
          <w:marRight w:val="0"/>
          <w:marTop w:val="0"/>
          <w:marBottom w:val="0"/>
          <w:divBdr>
            <w:top w:val="none" w:sz="0" w:space="0" w:color="auto"/>
            <w:left w:val="none" w:sz="0" w:space="0" w:color="auto"/>
            <w:bottom w:val="none" w:sz="0" w:space="0" w:color="auto"/>
            <w:right w:val="none" w:sz="0" w:space="0" w:color="auto"/>
          </w:divBdr>
          <w:divsChild>
            <w:div w:id="981273801">
              <w:marLeft w:val="-75"/>
              <w:marRight w:val="0"/>
              <w:marTop w:val="30"/>
              <w:marBottom w:val="30"/>
              <w:divBdr>
                <w:top w:val="none" w:sz="0" w:space="0" w:color="auto"/>
                <w:left w:val="none" w:sz="0" w:space="0" w:color="auto"/>
                <w:bottom w:val="none" w:sz="0" w:space="0" w:color="auto"/>
                <w:right w:val="none" w:sz="0" w:space="0" w:color="auto"/>
              </w:divBdr>
              <w:divsChild>
                <w:div w:id="849097977">
                  <w:marLeft w:val="0"/>
                  <w:marRight w:val="0"/>
                  <w:marTop w:val="0"/>
                  <w:marBottom w:val="0"/>
                  <w:divBdr>
                    <w:top w:val="none" w:sz="0" w:space="0" w:color="auto"/>
                    <w:left w:val="none" w:sz="0" w:space="0" w:color="auto"/>
                    <w:bottom w:val="none" w:sz="0" w:space="0" w:color="auto"/>
                    <w:right w:val="none" w:sz="0" w:space="0" w:color="auto"/>
                  </w:divBdr>
                  <w:divsChild>
                    <w:div w:id="1928923444">
                      <w:marLeft w:val="0"/>
                      <w:marRight w:val="0"/>
                      <w:marTop w:val="0"/>
                      <w:marBottom w:val="0"/>
                      <w:divBdr>
                        <w:top w:val="none" w:sz="0" w:space="0" w:color="auto"/>
                        <w:left w:val="none" w:sz="0" w:space="0" w:color="auto"/>
                        <w:bottom w:val="none" w:sz="0" w:space="0" w:color="auto"/>
                        <w:right w:val="none" w:sz="0" w:space="0" w:color="auto"/>
                      </w:divBdr>
                    </w:div>
                    <w:div w:id="261038911">
                      <w:marLeft w:val="0"/>
                      <w:marRight w:val="0"/>
                      <w:marTop w:val="0"/>
                      <w:marBottom w:val="0"/>
                      <w:divBdr>
                        <w:top w:val="none" w:sz="0" w:space="0" w:color="auto"/>
                        <w:left w:val="none" w:sz="0" w:space="0" w:color="auto"/>
                        <w:bottom w:val="none" w:sz="0" w:space="0" w:color="auto"/>
                        <w:right w:val="none" w:sz="0" w:space="0" w:color="auto"/>
                      </w:divBdr>
                    </w:div>
                  </w:divsChild>
                </w:div>
                <w:div w:id="1569457497">
                  <w:marLeft w:val="0"/>
                  <w:marRight w:val="0"/>
                  <w:marTop w:val="0"/>
                  <w:marBottom w:val="0"/>
                  <w:divBdr>
                    <w:top w:val="none" w:sz="0" w:space="0" w:color="auto"/>
                    <w:left w:val="none" w:sz="0" w:space="0" w:color="auto"/>
                    <w:bottom w:val="none" w:sz="0" w:space="0" w:color="auto"/>
                    <w:right w:val="none" w:sz="0" w:space="0" w:color="auto"/>
                  </w:divBdr>
                  <w:divsChild>
                    <w:div w:id="1229077741">
                      <w:marLeft w:val="0"/>
                      <w:marRight w:val="0"/>
                      <w:marTop w:val="0"/>
                      <w:marBottom w:val="0"/>
                      <w:divBdr>
                        <w:top w:val="none" w:sz="0" w:space="0" w:color="auto"/>
                        <w:left w:val="none" w:sz="0" w:space="0" w:color="auto"/>
                        <w:bottom w:val="none" w:sz="0" w:space="0" w:color="auto"/>
                        <w:right w:val="none" w:sz="0" w:space="0" w:color="auto"/>
                      </w:divBdr>
                    </w:div>
                  </w:divsChild>
                </w:div>
                <w:div w:id="160127218">
                  <w:marLeft w:val="0"/>
                  <w:marRight w:val="0"/>
                  <w:marTop w:val="0"/>
                  <w:marBottom w:val="0"/>
                  <w:divBdr>
                    <w:top w:val="none" w:sz="0" w:space="0" w:color="auto"/>
                    <w:left w:val="none" w:sz="0" w:space="0" w:color="auto"/>
                    <w:bottom w:val="none" w:sz="0" w:space="0" w:color="auto"/>
                    <w:right w:val="none" w:sz="0" w:space="0" w:color="auto"/>
                  </w:divBdr>
                  <w:divsChild>
                    <w:div w:id="823623600">
                      <w:marLeft w:val="0"/>
                      <w:marRight w:val="0"/>
                      <w:marTop w:val="0"/>
                      <w:marBottom w:val="0"/>
                      <w:divBdr>
                        <w:top w:val="none" w:sz="0" w:space="0" w:color="auto"/>
                        <w:left w:val="none" w:sz="0" w:space="0" w:color="auto"/>
                        <w:bottom w:val="none" w:sz="0" w:space="0" w:color="auto"/>
                        <w:right w:val="none" w:sz="0" w:space="0" w:color="auto"/>
                      </w:divBdr>
                    </w:div>
                    <w:div w:id="771321714">
                      <w:marLeft w:val="0"/>
                      <w:marRight w:val="0"/>
                      <w:marTop w:val="0"/>
                      <w:marBottom w:val="0"/>
                      <w:divBdr>
                        <w:top w:val="none" w:sz="0" w:space="0" w:color="auto"/>
                        <w:left w:val="none" w:sz="0" w:space="0" w:color="auto"/>
                        <w:bottom w:val="none" w:sz="0" w:space="0" w:color="auto"/>
                        <w:right w:val="none" w:sz="0" w:space="0" w:color="auto"/>
                      </w:divBdr>
                    </w:div>
                  </w:divsChild>
                </w:div>
                <w:div w:id="694575272">
                  <w:marLeft w:val="0"/>
                  <w:marRight w:val="0"/>
                  <w:marTop w:val="0"/>
                  <w:marBottom w:val="0"/>
                  <w:divBdr>
                    <w:top w:val="none" w:sz="0" w:space="0" w:color="auto"/>
                    <w:left w:val="none" w:sz="0" w:space="0" w:color="auto"/>
                    <w:bottom w:val="none" w:sz="0" w:space="0" w:color="auto"/>
                    <w:right w:val="none" w:sz="0" w:space="0" w:color="auto"/>
                  </w:divBdr>
                  <w:divsChild>
                    <w:div w:id="1266958548">
                      <w:marLeft w:val="0"/>
                      <w:marRight w:val="0"/>
                      <w:marTop w:val="0"/>
                      <w:marBottom w:val="0"/>
                      <w:divBdr>
                        <w:top w:val="none" w:sz="0" w:space="0" w:color="auto"/>
                        <w:left w:val="none" w:sz="0" w:space="0" w:color="auto"/>
                        <w:bottom w:val="none" w:sz="0" w:space="0" w:color="auto"/>
                        <w:right w:val="none" w:sz="0" w:space="0" w:color="auto"/>
                      </w:divBdr>
                    </w:div>
                  </w:divsChild>
                </w:div>
                <w:div w:id="905725415">
                  <w:marLeft w:val="0"/>
                  <w:marRight w:val="0"/>
                  <w:marTop w:val="0"/>
                  <w:marBottom w:val="0"/>
                  <w:divBdr>
                    <w:top w:val="none" w:sz="0" w:space="0" w:color="auto"/>
                    <w:left w:val="none" w:sz="0" w:space="0" w:color="auto"/>
                    <w:bottom w:val="none" w:sz="0" w:space="0" w:color="auto"/>
                    <w:right w:val="none" w:sz="0" w:space="0" w:color="auto"/>
                  </w:divBdr>
                  <w:divsChild>
                    <w:div w:id="688870486">
                      <w:marLeft w:val="0"/>
                      <w:marRight w:val="0"/>
                      <w:marTop w:val="0"/>
                      <w:marBottom w:val="0"/>
                      <w:divBdr>
                        <w:top w:val="none" w:sz="0" w:space="0" w:color="auto"/>
                        <w:left w:val="none" w:sz="0" w:space="0" w:color="auto"/>
                        <w:bottom w:val="none" w:sz="0" w:space="0" w:color="auto"/>
                        <w:right w:val="none" w:sz="0" w:space="0" w:color="auto"/>
                      </w:divBdr>
                    </w:div>
                    <w:div w:id="2058235922">
                      <w:marLeft w:val="0"/>
                      <w:marRight w:val="0"/>
                      <w:marTop w:val="0"/>
                      <w:marBottom w:val="0"/>
                      <w:divBdr>
                        <w:top w:val="none" w:sz="0" w:space="0" w:color="auto"/>
                        <w:left w:val="none" w:sz="0" w:space="0" w:color="auto"/>
                        <w:bottom w:val="none" w:sz="0" w:space="0" w:color="auto"/>
                        <w:right w:val="none" w:sz="0" w:space="0" w:color="auto"/>
                      </w:divBdr>
                    </w:div>
                  </w:divsChild>
                </w:div>
                <w:div w:id="1807241654">
                  <w:marLeft w:val="0"/>
                  <w:marRight w:val="0"/>
                  <w:marTop w:val="0"/>
                  <w:marBottom w:val="0"/>
                  <w:divBdr>
                    <w:top w:val="none" w:sz="0" w:space="0" w:color="auto"/>
                    <w:left w:val="none" w:sz="0" w:space="0" w:color="auto"/>
                    <w:bottom w:val="none" w:sz="0" w:space="0" w:color="auto"/>
                    <w:right w:val="none" w:sz="0" w:space="0" w:color="auto"/>
                  </w:divBdr>
                  <w:divsChild>
                    <w:div w:id="14998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41">
          <w:marLeft w:val="0"/>
          <w:marRight w:val="0"/>
          <w:marTop w:val="0"/>
          <w:marBottom w:val="0"/>
          <w:divBdr>
            <w:top w:val="none" w:sz="0" w:space="0" w:color="auto"/>
            <w:left w:val="none" w:sz="0" w:space="0" w:color="auto"/>
            <w:bottom w:val="none" w:sz="0" w:space="0" w:color="auto"/>
            <w:right w:val="none" w:sz="0" w:space="0" w:color="auto"/>
          </w:divBdr>
        </w:div>
        <w:div w:id="2120686659">
          <w:marLeft w:val="0"/>
          <w:marRight w:val="0"/>
          <w:marTop w:val="0"/>
          <w:marBottom w:val="0"/>
          <w:divBdr>
            <w:top w:val="none" w:sz="0" w:space="0" w:color="auto"/>
            <w:left w:val="none" w:sz="0" w:space="0" w:color="auto"/>
            <w:bottom w:val="none" w:sz="0" w:space="0" w:color="auto"/>
            <w:right w:val="none" w:sz="0" w:space="0" w:color="auto"/>
          </w:divBdr>
        </w:div>
        <w:div w:id="946540310">
          <w:marLeft w:val="0"/>
          <w:marRight w:val="0"/>
          <w:marTop w:val="0"/>
          <w:marBottom w:val="0"/>
          <w:divBdr>
            <w:top w:val="none" w:sz="0" w:space="0" w:color="auto"/>
            <w:left w:val="none" w:sz="0" w:space="0" w:color="auto"/>
            <w:bottom w:val="none" w:sz="0" w:space="0" w:color="auto"/>
            <w:right w:val="none" w:sz="0" w:space="0" w:color="auto"/>
          </w:divBdr>
        </w:div>
        <w:div w:id="1374623489">
          <w:marLeft w:val="0"/>
          <w:marRight w:val="0"/>
          <w:marTop w:val="0"/>
          <w:marBottom w:val="0"/>
          <w:divBdr>
            <w:top w:val="none" w:sz="0" w:space="0" w:color="auto"/>
            <w:left w:val="none" w:sz="0" w:space="0" w:color="auto"/>
            <w:bottom w:val="none" w:sz="0" w:space="0" w:color="auto"/>
            <w:right w:val="none" w:sz="0" w:space="0" w:color="auto"/>
          </w:divBdr>
        </w:div>
        <w:div w:id="144591428">
          <w:marLeft w:val="0"/>
          <w:marRight w:val="0"/>
          <w:marTop w:val="0"/>
          <w:marBottom w:val="0"/>
          <w:divBdr>
            <w:top w:val="none" w:sz="0" w:space="0" w:color="auto"/>
            <w:left w:val="none" w:sz="0" w:space="0" w:color="auto"/>
            <w:bottom w:val="none" w:sz="0" w:space="0" w:color="auto"/>
            <w:right w:val="none" w:sz="0" w:space="0" w:color="auto"/>
          </w:divBdr>
        </w:div>
      </w:divsChild>
    </w:div>
    <w:div w:id="801268245">
      <w:bodyDiv w:val="1"/>
      <w:marLeft w:val="0"/>
      <w:marRight w:val="0"/>
      <w:marTop w:val="0"/>
      <w:marBottom w:val="0"/>
      <w:divBdr>
        <w:top w:val="none" w:sz="0" w:space="0" w:color="auto"/>
        <w:left w:val="none" w:sz="0" w:space="0" w:color="auto"/>
        <w:bottom w:val="none" w:sz="0" w:space="0" w:color="auto"/>
        <w:right w:val="none" w:sz="0" w:space="0" w:color="auto"/>
      </w:divBdr>
    </w:div>
    <w:div w:id="838882333">
      <w:bodyDiv w:val="1"/>
      <w:marLeft w:val="0"/>
      <w:marRight w:val="0"/>
      <w:marTop w:val="0"/>
      <w:marBottom w:val="0"/>
      <w:divBdr>
        <w:top w:val="none" w:sz="0" w:space="0" w:color="auto"/>
        <w:left w:val="none" w:sz="0" w:space="0" w:color="auto"/>
        <w:bottom w:val="none" w:sz="0" w:space="0" w:color="auto"/>
        <w:right w:val="none" w:sz="0" w:space="0" w:color="auto"/>
      </w:divBdr>
    </w:div>
    <w:div w:id="852961173">
      <w:bodyDiv w:val="1"/>
      <w:marLeft w:val="0"/>
      <w:marRight w:val="0"/>
      <w:marTop w:val="0"/>
      <w:marBottom w:val="0"/>
      <w:divBdr>
        <w:top w:val="none" w:sz="0" w:space="0" w:color="auto"/>
        <w:left w:val="none" w:sz="0" w:space="0" w:color="auto"/>
        <w:bottom w:val="none" w:sz="0" w:space="0" w:color="auto"/>
        <w:right w:val="none" w:sz="0" w:space="0" w:color="auto"/>
      </w:divBdr>
      <w:divsChild>
        <w:div w:id="1162547677">
          <w:marLeft w:val="0"/>
          <w:marRight w:val="0"/>
          <w:marTop w:val="0"/>
          <w:marBottom w:val="0"/>
          <w:divBdr>
            <w:top w:val="none" w:sz="0" w:space="0" w:color="auto"/>
            <w:left w:val="none" w:sz="0" w:space="0" w:color="auto"/>
            <w:bottom w:val="none" w:sz="0" w:space="0" w:color="auto"/>
            <w:right w:val="none" w:sz="0" w:space="0" w:color="auto"/>
          </w:divBdr>
        </w:div>
        <w:div w:id="1519587360">
          <w:marLeft w:val="0"/>
          <w:marRight w:val="0"/>
          <w:marTop w:val="0"/>
          <w:marBottom w:val="0"/>
          <w:divBdr>
            <w:top w:val="none" w:sz="0" w:space="0" w:color="auto"/>
            <w:left w:val="none" w:sz="0" w:space="0" w:color="auto"/>
            <w:bottom w:val="none" w:sz="0" w:space="0" w:color="auto"/>
            <w:right w:val="none" w:sz="0" w:space="0" w:color="auto"/>
          </w:divBdr>
        </w:div>
      </w:divsChild>
    </w:div>
    <w:div w:id="871070993">
      <w:bodyDiv w:val="1"/>
      <w:marLeft w:val="0"/>
      <w:marRight w:val="0"/>
      <w:marTop w:val="0"/>
      <w:marBottom w:val="0"/>
      <w:divBdr>
        <w:top w:val="none" w:sz="0" w:space="0" w:color="auto"/>
        <w:left w:val="none" w:sz="0" w:space="0" w:color="auto"/>
        <w:bottom w:val="none" w:sz="0" w:space="0" w:color="auto"/>
        <w:right w:val="none" w:sz="0" w:space="0" w:color="auto"/>
      </w:divBdr>
    </w:div>
    <w:div w:id="899171903">
      <w:bodyDiv w:val="1"/>
      <w:marLeft w:val="0"/>
      <w:marRight w:val="0"/>
      <w:marTop w:val="0"/>
      <w:marBottom w:val="0"/>
      <w:divBdr>
        <w:top w:val="none" w:sz="0" w:space="0" w:color="auto"/>
        <w:left w:val="none" w:sz="0" w:space="0" w:color="auto"/>
        <w:bottom w:val="none" w:sz="0" w:space="0" w:color="auto"/>
        <w:right w:val="none" w:sz="0" w:space="0" w:color="auto"/>
      </w:divBdr>
    </w:div>
    <w:div w:id="919633086">
      <w:bodyDiv w:val="1"/>
      <w:marLeft w:val="0"/>
      <w:marRight w:val="0"/>
      <w:marTop w:val="0"/>
      <w:marBottom w:val="0"/>
      <w:divBdr>
        <w:top w:val="none" w:sz="0" w:space="0" w:color="auto"/>
        <w:left w:val="none" w:sz="0" w:space="0" w:color="auto"/>
        <w:bottom w:val="none" w:sz="0" w:space="0" w:color="auto"/>
        <w:right w:val="none" w:sz="0" w:space="0" w:color="auto"/>
      </w:divBdr>
      <w:divsChild>
        <w:div w:id="1001279441">
          <w:marLeft w:val="0"/>
          <w:marRight w:val="0"/>
          <w:marTop w:val="0"/>
          <w:marBottom w:val="0"/>
          <w:divBdr>
            <w:top w:val="none" w:sz="0" w:space="0" w:color="auto"/>
            <w:left w:val="none" w:sz="0" w:space="0" w:color="auto"/>
            <w:bottom w:val="none" w:sz="0" w:space="0" w:color="auto"/>
            <w:right w:val="none" w:sz="0" w:space="0" w:color="auto"/>
          </w:divBdr>
          <w:divsChild>
            <w:div w:id="150877466">
              <w:marLeft w:val="0"/>
              <w:marRight w:val="0"/>
              <w:marTop w:val="0"/>
              <w:marBottom w:val="0"/>
              <w:divBdr>
                <w:top w:val="none" w:sz="0" w:space="0" w:color="auto"/>
                <w:left w:val="none" w:sz="0" w:space="0" w:color="auto"/>
                <w:bottom w:val="none" w:sz="0" w:space="0" w:color="auto"/>
                <w:right w:val="none" w:sz="0" w:space="0" w:color="auto"/>
              </w:divBdr>
              <w:divsChild>
                <w:div w:id="2011130397">
                  <w:marLeft w:val="0"/>
                  <w:marRight w:val="0"/>
                  <w:marTop w:val="0"/>
                  <w:marBottom w:val="0"/>
                  <w:divBdr>
                    <w:top w:val="none" w:sz="0" w:space="0" w:color="auto"/>
                    <w:left w:val="none" w:sz="0" w:space="0" w:color="auto"/>
                    <w:bottom w:val="none" w:sz="0" w:space="0" w:color="auto"/>
                    <w:right w:val="none" w:sz="0" w:space="0" w:color="auto"/>
                  </w:divBdr>
                  <w:divsChild>
                    <w:div w:id="926693375">
                      <w:marLeft w:val="0"/>
                      <w:marRight w:val="0"/>
                      <w:marTop w:val="0"/>
                      <w:marBottom w:val="0"/>
                      <w:divBdr>
                        <w:top w:val="none" w:sz="0" w:space="0" w:color="auto"/>
                        <w:left w:val="none" w:sz="0" w:space="0" w:color="auto"/>
                        <w:bottom w:val="none" w:sz="0" w:space="0" w:color="auto"/>
                        <w:right w:val="none" w:sz="0" w:space="0" w:color="auto"/>
                      </w:divBdr>
                      <w:divsChild>
                        <w:div w:id="1457869377">
                          <w:marLeft w:val="0"/>
                          <w:marRight w:val="0"/>
                          <w:marTop w:val="0"/>
                          <w:marBottom w:val="0"/>
                          <w:divBdr>
                            <w:top w:val="none" w:sz="0" w:space="0" w:color="auto"/>
                            <w:left w:val="none" w:sz="0" w:space="0" w:color="auto"/>
                            <w:bottom w:val="none" w:sz="0" w:space="0" w:color="auto"/>
                            <w:right w:val="none" w:sz="0" w:space="0" w:color="auto"/>
                          </w:divBdr>
                          <w:divsChild>
                            <w:div w:id="1893612036">
                              <w:marLeft w:val="0"/>
                              <w:marRight w:val="0"/>
                              <w:marTop w:val="0"/>
                              <w:marBottom w:val="0"/>
                              <w:divBdr>
                                <w:top w:val="none" w:sz="0" w:space="0" w:color="auto"/>
                                <w:left w:val="none" w:sz="0" w:space="0" w:color="auto"/>
                                <w:bottom w:val="none" w:sz="0" w:space="0" w:color="auto"/>
                                <w:right w:val="none" w:sz="0" w:space="0" w:color="auto"/>
                              </w:divBdr>
                              <w:divsChild>
                                <w:div w:id="2017154087">
                                  <w:marLeft w:val="0"/>
                                  <w:marRight w:val="0"/>
                                  <w:marTop w:val="0"/>
                                  <w:marBottom w:val="0"/>
                                  <w:divBdr>
                                    <w:top w:val="none" w:sz="0" w:space="0" w:color="auto"/>
                                    <w:left w:val="none" w:sz="0" w:space="0" w:color="auto"/>
                                    <w:bottom w:val="none" w:sz="0" w:space="0" w:color="auto"/>
                                    <w:right w:val="none" w:sz="0" w:space="0" w:color="auto"/>
                                  </w:divBdr>
                                  <w:divsChild>
                                    <w:div w:id="16293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71086">
                      <w:marLeft w:val="0"/>
                      <w:marRight w:val="0"/>
                      <w:marTop w:val="0"/>
                      <w:marBottom w:val="0"/>
                      <w:divBdr>
                        <w:top w:val="none" w:sz="0" w:space="0" w:color="auto"/>
                        <w:left w:val="none" w:sz="0" w:space="0" w:color="auto"/>
                        <w:bottom w:val="none" w:sz="0" w:space="0" w:color="auto"/>
                        <w:right w:val="none" w:sz="0" w:space="0" w:color="auto"/>
                      </w:divBdr>
                      <w:divsChild>
                        <w:div w:id="10582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741931">
      <w:bodyDiv w:val="1"/>
      <w:marLeft w:val="0"/>
      <w:marRight w:val="0"/>
      <w:marTop w:val="0"/>
      <w:marBottom w:val="0"/>
      <w:divBdr>
        <w:top w:val="none" w:sz="0" w:space="0" w:color="auto"/>
        <w:left w:val="none" w:sz="0" w:space="0" w:color="auto"/>
        <w:bottom w:val="none" w:sz="0" w:space="0" w:color="auto"/>
        <w:right w:val="none" w:sz="0" w:space="0" w:color="auto"/>
      </w:divBdr>
    </w:div>
    <w:div w:id="966005590">
      <w:bodyDiv w:val="1"/>
      <w:marLeft w:val="0"/>
      <w:marRight w:val="0"/>
      <w:marTop w:val="0"/>
      <w:marBottom w:val="0"/>
      <w:divBdr>
        <w:top w:val="none" w:sz="0" w:space="0" w:color="auto"/>
        <w:left w:val="none" w:sz="0" w:space="0" w:color="auto"/>
        <w:bottom w:val="none" w:sz="0" w:space="0" w:color="auto"/>
        <w:right w:val="none" w:sz="0" w:space="0" w:color="auto"/>
      </w:divBdr>
    </w:div>
    <w:div w:id="974145626">
      <w:bodyDiv w:val="1"/>
      <w:marLeft w:val="0"/>
      <w:marRight w:val="0"/>
      <w:marTop w:val="0"/>
      <w:marBottom w:val="0"/>
      <w:divBdr>
        <w:top w:val="none" w:sz="0" w:space="0" w:color="auto"/>
        <w:left w:val="none" w:sz="0" w:space="0" w:color="auto"/>
        <w:bottom w:val="none" w:sz="0" w:space="0" w:color="auto"/>
        <w:right w:val="none" w:sz="0" w:space="0" w:color="auto"/>
      </w:divBdr>
    </w:div>
    <w:div w:id="985353451">
      <w:bodyDiv w:val="1"/>
      <w:marLeft w:val="0"/>
      <w:marRight w:val="0"/>
      <w:marTop w:val="0"/>
      <w:marBottom w:val="0"/>
      <w:divBdr>
        <w:top w:val="none" w:sz="0" w:space="0" w:color="auto"/>
        <w:left w:val="none" w:sz="0" w:space="0" w:color="auto"/>
        <w:bottom w:val="none" w:sz="0" w:space="0" w:color="auto"/>
        <w:right w:val="none" w:sz="0" w:space="0" w:color="auto"/>
      </w:divBdr>
    </w:div>
    <w:div w:id="1025326598">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031805920">
      <w:bodyDiv w:val="1"/>
      <w:marLeft w:val="0"/>
      <w:marRight w:val="0"/>
      <w:marTop w:val="0"/>
      <w:marBottom w:val="0"/>
      <w:divBdr>
        <w:top w:val="none" w:sz="0" w:space="0" w:color="auto"/>
        <w:left w:val="none" w:sz="0" w:space="0" w:color="auto"/>
        <w:bottom w:val="none" w:sz="0" w:space="0" w:color="auto"/>
        <w:right w:val="none" w:sz="0" w:space="0" w:color="auto"/>
      </w:divBdr>
      <w:divsChild>
        <w:div w:id="1688824187">
          <w:marLeft w:val="0"/>
          <w:marRight w:val="0"/>
          <w:marTop w:val="0"/>
          <w:marBottom w:val="0"/>
          <w:divBdr>
            <w:top w:val="none" w:sz="0" w:space="0" w:color="auto"/>
            <w:left w:val="none" w:sz="0" w:space="0" w:color="auto"/>
            <w:bottom w:val="none" w:sz="0" w:space="0" w:color="auto"/>
            <w:right w:val="none" w:sz="0" w:space="0" w:color="auto"/>
          </w:divBdr>
          <w:divsChild>
            <w:div w:id="1374430023">
              <w:marLeft w:val="0"/>
              <w:marRight w:val="0"/>
              <w:marTop w:val="0"/>
              <w:marBottom w:val="0"/>
              <w:divBdr>
                <w:top w:val="none" w:sz="0" w:space="0" w:color="auto"/>
                <w:left w:val="none" w:sz="0" w:space="0" w:color="auto"/>
                <w:bottom w:val="none" w:sz="0" w:space="0" w:color="auto"/>
                <w:right w:val="none" w:sz="0" w:space="0" w:color="auto"/>
              </w:divBdr>
              <w:divsChild>
                <w:div w:id="1031999751">
                  <w:marLeft w:val="0"/>
                  <w:marRight w:val="0"/>
                  <w:marTop w:val="0"/>
                  <w:marBottom w:val="0"/>
                  <w:divBdr>
                    <w:top w:val="none" w:sz="0" w:space="0" w:color="auto"/>
                    <w:left w:val="none" w:sz="0" w:space="0" w:color="auto"/>
                    <w:bottom w:val="none" w:sz="0" w:space="0" w:color="auto"/>
                    <w:right w:val="none" w:sz="0" w:space="0" w:color="auto"/>
                  </w:divBdr>
                  <w:divsChild>
                    <w:div w:id="1320648097">
                      <w:marLeft w:val="0"/>
                      <w:marRight w:val="0"/>
                      <w:marTop w:val="0"/>
                      <w:marBottom w:val="0"/>
                      <w:divBdr>
                        <w:top w:val="none" w:sz="0" w:space="0" w:color="auto"/>
                        <w:left w:val="none" w:sz="0" w:space="0" w:color="auto"/>
                        <w:bottom w:val="none" w:sz="0" w:space="0" w:color="auto"/>
                        <w:right w:val="none" w:sz="0" w:space="0" w:color="auto"/>
                      </w:divBdr>
                      <w:divsChild>
                        <w:div w:id="913508661">
                          <w:marLeft w:val="0"/>
                          <w:marRight w:val="0"/>
                          <w:marTop w:val="0"/>
                          <w:marBottom w:val="0"/>
                          <w:divBdr>
                            <w:top w:val="none" w:sz="0" w:space="0" w:color="auto"/>
                            <w:left w:val="none" w:sz="0" w:space="0" w:color="auto"/>
                            <w:bottom w:val="none" w:sz="0" w:space="0" w:color="auto"/>
                            <w:right w:val="none" w:sz="0" w:space="0" w:color="auto"/>
                          </w:divBdr>
                          <w:divsChild>
                            <w:div w:id="1922326226">
                              <w:marLeft w:val="0"/>
                              <w:marRight w:val="0"/>
                              <w:marTop w:val="0"/>
                              <w:marBottom w:val="0"/>
                              <w:divBdr>
                                <w:top w:val="none" w:sz="0" w:space="0" w:color="auto"/>
                                <w:left w:val="none" w:sz="0" w:space="0" w:color="auto"/>
                                <w:bottom w:val="none" w:sz="0" w:space="0" w:color="auto"/>
                                <w:right w:val="none" w:sz="0" w:space="0" w:color="auto"/>
                              </w:divBdr>
                              <w:divsChild>
                                <w:div w:id="1325742644">
                                  <w:marLeft w:val="0"/>
                                  <w:marRight w:val="0"/>
                                  <w:marTop w:val="0"/>
                                  <w:marBottom w:val="0"/>
                                  <w:divBdr>
                                    <w:top w:val="none" w:sz="0" w:space="0" w:color="auto"/>
                                    <w:left w:val="none" w:sz="0" w:space="0" w:color="auto"/>
                                    <w:bottom w:val="none" w:sz="0" w:space="0" w:color="auto"/>
                                    <w:right w:val="none" w:sz="0" w:space="0" w:color="auto"/>
                                  </w:divBdr>
                                  <w:divsChild>
                                    <w:div w:id="2754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4250">
                      <w:marLeft w:val="0"/>
                      <w:marRight w:val="0"/>
                      <w:marTop w:val="0"/>
                      <w:marBottom w:val="0"/>
                      <w:divBdr>
                        <w:top w:val="none" w:sz="0" w:space="0" w:color="auto"/>
                        <w:left w:val="none" w:sz="0" w:space="0" w:color="auto"/>
                        <w:bottom w:val="none" w:sz="0" w:space="0" w:color="auto"/>
                        <w:right w:val="none" w:sz="0" w:space="0" w:color="auto"/>
                      </w:divBdr>
                      <w:divsChild>
                        <w:div w:id="776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9296">
      <w:bodyDiv w:val="1"/>
      <w:marLeft w:val="0"/>
      <w:marRight w:val="0"/>
      <w:marTop w:val="0"/>
      <w:marBottom w:val="0"/>
      <w:divBdr>
        <w:top w:val="none" w:sz="0" w:space="0" w:color="auto"/>
        <w:left w:val="none" w:sz="0" w:space="0" w:color="auto"/>
        <w:bottom w:val="none" w:sz="0" w:space="0" w:color="auto"/>
        <w:right w:val="none" w:sz="0" w:space="0" w:color="auto"/>
      </w:divBdr>
    </w:div>
    <w:div w:id="1167329277">
      <w:bodyDiv w:val="1"/>
      <w:marLeft w:val="0"/>
      <w:marRight w:val="0"/>
      <w:marTop w:val="0"/>
      <w:marBottom w:val="0"/>
      <w:divBdr>
        <w:top w:val="none" w:sz="0" w:space="0" w:color="auto"/>
        <w:left w:val="none" w:sz="0" w:space="0" w:color="auto"/>
        <w:bottom w:val="none" w:sz="0" w:space="0" w:color="auto"/>
        <w:right w:val="none" w:sz="0" w:space="0" w:color="auto"/>
      </w:divBdr>
    </w:div>
    <w:div w:id="1180584913">
      <w:bodyDiv w:val="1"/>
      <w:marLeft w:val="0"/>
      <w:marRight w:val="0"/>
      <w:marTop w:val="0"/>
      <w:marBottom w:val="0"/>
      <w:divBdr>
        <w:top w:val="none" w:sz="0" w:space="0" w:color="auto"/>
        <w:left w:val="none" w:sz="0" w:space="0" w:color="auto"/>
        <w:bottom w:val="none" w:sz="0" w:space="0" w:color="auto"/>
        <w:right w:val="none" w:sz="0" w:space="0" w:color="auto"/>
      </w:divBdr>
      <w:divsChild>
        <w:div w:id="1032068864">
          <w:marLeft w:val="0"/>
          <w:marRight w:val="0"/>
          <w:marTop w:val="0"/>
          <w:marBottom w:val="0"/>
          <w:divBdr>
            <w:top w:val="none" w:sz="0" w:space="0" w:color="auto"/>
            <w:left w:val="none" w:sz="0" w:space="0" w:color="auto"/>
            <w:bottom w:val="none" w:sz="0" w:space="0" w:color="auto"/>
            <w:right w:val="none" w:sz="0" w:space="0" w:color="auto"/>
          </w:divBdr>
          <w:divsChild>
            <w:div w:id="394207910">
              <w:marLeft w:val="0"/>
              <w:marRight w:val="0"/>
              <w:marTop w:val="0"/>
              <w:marBottom w:val="0"/>
              <w:divBdr>
                <w:top w:val="none" w:sz="0" w:space="0" w:color="auto"/>
                <w:left w:val="none" w:sz="0" w:space="0" w:color="auto"/>
                <w:bottom w:val="none" w:sz="0" w:space="0" w:color="auto"/>
                <w:right w:val="none" w:sz="0" w:space="0" w:color="auto"/>
              </w:divBdr>
              <w:divsChild>
                <w:div w:id="56173354">
                  <w:marLeft w:val="0"/>
                  <w:marRight w:val="0"/>
                  <w:marTop w:val="0"/>
                  <w:marBottom w:val="0"/>
                  <w:divBdr>
                    <w:top w:val="none" w:sz="0" w:space="0" w:color="auto"/>
                    <w:left w:val="none" w:sz="0" w:space="0" w:color="auto"/>
                    <w:bottom w:val="none" w:sz="0" w:space="0" w:color="auto"/>
                    <w:right w:val="none" w:sz="0" w:space="0" w:color="auto"/>
                  </w:divBdr>
                  <w:divsChild>
                    <w:div w:id="2024280040">
                      <w:marLeft w:val="0"/>
                      <w:marRight w:val="0"/>
                      <w:marTop w:val="0"/>
                      <w:marBottom w:val="0"/>
                      <w:divBdr>
                        <w:top w:val="none" w:sz="0" w:space="0" w:color="auto"/>
                        <w:left w:val="none" w:sz="0" w:space="0" w:color="auto"/>
                        <w:bottom w:val="none" w:sz="0" w:space="0" w:color="auto"/>
                        <w:right w:val="none" w:sz="0" w:space="0" w:color="auto"/>
                      </w:divBdr>
                      <w:divsChild>
                        <w:div w:id="101733869">
                          <w:marLeft w:val="0"/>
                          <w:marRight w:val="0"/>
                          <w:marTop w:val="0"/>
                          <w:marBottom w:val="0"/>
                          <w:divBdr>
                            <w:top w:val="none" w:sz="0" w:space="0" w:color="auto"/>
                            <w:left w:val="none" w:sz="0" w:space="0" w:color="auto"/>
                            <w:bottom w:val="none" w:sz="0" w:space="0" w:color="auto"/>
                            <w:right w:val="none" w:sz="0" w:space="0" w:color="auto"/>
                          </w:divBdr>
                          <w:divsChild>
                            <w:div w:id="826169690">
                              <w:marLeft w:val="0"/>
                              <w:marRight w:val="0"/>
                              <w:marTop w:val="0"/>
                              <w:marBottom w:val="0"/>
                              <w:divBdr>
                                <w:top w:val="none" w:sz="0" w:space="0" w:color="auto"/>
                                <w:left w:val="none" w:sz="0" w:space="0" w:color="auto"/>
                                <w:bottom w:val="none" w:sz="0" w:space="0" w:color="auto"/>
                                <w:right w:val="none" w:sz="0" w:space="0" w:color="auto"/>
                              </w:divBdr>
                              <w:divsChild>
                                <w:div w:id="597644615">
                                  <w:marLeft w:val="0"/>
                                  <w:marRight w:val="0"/>
                                  <w:marTop w:val="0"/>
                                  <w:marBottom w:val="0"/>
                                  <w:divBdr>
                                    <w:top w:val="none" w:sz="0" w:space="0" w:color="auto"/>
                                    <w:left w:val="none" w:sz="0" w:space="0" w:color="auto"/>
                                    <w:bottom w:val="none" w:sz="0" w:space="0" w:color="auto"/>
                                    <w:right w:val="none" w:sz="0" w:space="0" w:color="auto"/>
                                  </w:divBdr>
                                  <w:divsChild>
                                    <w:div w:id="6838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465632">
                      <w:marLeft w:val="0"/>
                      <w:marRight w:val="0"/>
                      <w:marTop w:val="0"/>
                      <w:marBottom w:val="0"/>
                      <w:divBdr>
                        <w:top w:val="none" w:sz="0" w:space="0" w:color="auto"/>
                        <w:left w:val="none" w:sz="0" w:space="0" w:color="auto"/>
                        <w:bottom w:val="none" w:sz="0" w:space="0" w:color="auto"/>
                        <w:right w:val="none" w:sz="0" w:space="0" w:color="auto"/>
                      </w:divBdr>
                      <w:divsChild>
                        <w:div w:id="12495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3385">
      <w:bodyDiv w:val="1"/>
      <w:marLeft w:val="0"/>
      <w:marRight w:val="0"/>
      <w:marTop w:val="0"/>
      <w:marBottom w:val="0"/>
      <w:divBdr>
        <w:top w:val="none" w:sz="0" w:space="0" w:color="auto"/>
        <w:left w:val="none" w:sz="0" w:space="0" w:color="auto"/>
        <w:bottom w:val="none" w:sz="0" w:space="0" w:color="auto"/>
        <w:right w:val="none" w:sz="0" w:space="0" w:color="auto"/>
      </w:divBdr>
    </w:div>
    <w:div w:id="1260984168">
      <w:bodyDiv w:val="1"/>
      <w:marLeft w:val="0"/>
      <w:marRight w:val="0"/>
      <w:marTop w:val="0"/>
      <w:marBottom w:val="0"/>
      <w:divBdr>
        <w:top w:val="none" w:sz="0" w:space="0" w:color="auto"/>
        <w:left w:val="none" w:sz="0" w:space="0" w:color="auto"/>
        <w:bottom w:val="none" w:sz="0" w:space="0" w:color="auto"/>
        <w:right w:val="none" w:sz="0" w:space="0" w:color="auto"/>
      </w:divBdr>
      <w:divsChild>
        <w:div w:id="1226794520">
          <w:marLeft w:val="0"/>
          <w:marRight w:val="0"/>
          <w:marTop w:val="0"/>
          <w:marBottom w:val="0"/>
          <w:divBdr>
            <w:top w:val="none" w:sz="0" w:space="0" w:color="auto"/>
            <w:left w:val="none" w:sz="0" w:space="0" w:color="auto"/>
            <w:bottom w:val="none" w:sz="0" w:space="0" w:color="auto"/>
            <w:right w:val="none" w:sz="0" w:space="0" w:color="auto"/>
          </w:divBdr>
          <w:divsChild>
            <w:div w:id="1770737448">
              <w:marLeft w:val="0"/>
              <w:marRight w:val="0"/>
              <w:marTop w:val="0"/>
              <w:marBottom w:val="0"/>
              <w:divBdr>
                <w:top w:val="none" w:sz="0" w:space="0" w:color="auto"/>
                <w:left w:val="none" w:sz="0" w:space="0" w:color="auto"/>
                <w:bottom w:val="none" w:sz="0" w:space="0" w:color="auto"/>
                <w:right w:val="none" w:sz="0" w:space="0" w:color="auto"/>
              </w:divBdr>
              <w:divsChild>
                <w:div w:id="668598405">
                  <w:marLeft w:val="0"/>
                  <w:marRight w:val="0"/>
                  <w:marTop w:val="0"/>
                  <w:marBottom w:val="0"/>
                  <w:divBdr>
                    <w:top w:val="none" w:sz="0" w:space="0" w:color="auto"/>
                    <w:left w:val="none" w:sz="0" w:space="0" w:color="auto"/>
                    <w:bottom w:val="none" w:sz="0" w:space="0" w:color="auto"/>
                    <w:right w:val="none" w:sz="0" w:space="0" w:color="auto"/>
                  </w:divBdr>
                  <w:divsChild>
                    <w:div w:id="117723594">
                      <w:marLeft w:val="0"/>
                      <w:marRight w:val="0"/>
                      <w:marTop w:val="0"/>
                      <w:marBottom w:val="0"/>
                      <w:divBdr>
                        <w:top w:val="none" w:sz="0" w:space="0" w:color="auto"/>
                        <w:left w:val="none" w:sz="0" w:space="0" w:color="auto"/>
                        <w:bottom w:val="none" w:sz="0" w:space="0" w:color="auto"/>
                        <w:right w:val="none" w:sz="0" w:space="0" w:color="auto"/>
                      </w:divBdr>
                      <w:divsChild>
                        <w:div w:id="1389188516">
                          <w:marLeft w:val="0"/>
                          <w:marRight w:val="0"/>
                          <w:marTop w:val="0"/>
                          <w:marBottom w:val="0"/>
                          <w:divBdr>
                            <w:top w:val="none" w:sz="0" w:space="0" w:color="auto"/>
                            <w:left w:val="none" w:sz="0" w:space="0" w:color="auto"/>
                            <w:bottom w:val="none" w:sz="0" w:space="0" w:color="auto"/>
                            <w:right w:val="none" w:sz="0" w:space="0" w:color="auto"/>
                          </w:divBdr>
                          <w:divsChild>
                            <w:div w:id="1717001381">
                              <w:marLeft w:val="0"/>
                              <w:marRight w:val="0"/>
                              <w:marTop w:val="0"/>
                              <w:marBottom w:val="0"/>
                              <w:divBdr>
                                <w:top w:val="none" w:sz="0" w:space="0" w:color="auto"/>
                                <w:left w:val="none" w:sz="0" w:space="0" w:color="auto"/>
                                <w:bottom w:val="none" w:sz="0" w:space="0" w:color="auto"/>
                                <w:right w:val="none" w:sz="0" w:space="0" w:color="auto"/>
                              </w:divBdr>
                              <w:divsChild>
                                <w:div w:id="153379743">
                                  <w:marLeft w:val="0"/>
                                  <w:marRight w:val="0"/>
                                  <w:marTop w:val="0"/>
                                  <w:marBottom w:val="0"/>
                                  <w:divBdr>
                                    <w:top w:val="none" w:sz="0" w:space="0" w:color="auto"/>
                                    <w:left w:val="none" w:sz="0" w:space="0" w:color="auto"/>
                                    <w:bottom w:val="none" w:sz="0" w:space="0" w:color="auto"/>
                                    <w:right w:val="none" w:sz="0" w:space="0" w:color="auto"/>
                                  </w:divBdr>
                                  <w:divsChild>
                                    <w:div w:id="12590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9488">
                      <w:marLeft w:val="0"/>
                      <w:marRight w:val="0"/>
                      <w:marTop w:val="0"/>
                      <w:marBottom w:val="0"/>
                      <w:divBdr>
                        <w:top w:val="none" w:sz="0" w:space="0" w:color="auto"/>
                        <w:left w:val="none" w:sz="0" w:space="0" w:color="auto"/>
                        <w:bottom w:val="none" w:sz="0" w:space="0" w:color="auto"/>
                        <w:right w:val="none" w:sz="0" w:space="0" w:color="auto"/>
                      </w:divBdr>
                      <w:divsChild>
                        <w:div w:id="12088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67997">
      <w:bodyDiv w:val="1"/>
      <w:marLeft w:val="0"/>
      <w:marRight w:val="0"/>
      <w:marTop w:val="0"/>
      <w:marBottom w:val="0"/>
      <w:divBdr>
        <w:top w:val="none" w:sz="0" w:space="0" w:color="auto"/>
        <w:left w:val="none" w:sz="0" w:space="0" w:color="auto"/>
        <w:bottom w:val="none" w:sz="0" w:space="0" w:color="auto"/>
        <w:right w:val="none" w:sz="0" w:space="0" w:color="auto"/>
      </w:divBdr>
    </w:div>
    <w:div w:id="1319990680">
      <w:bodyDiv w:val="1"/>
      <w:marLeft w:val="0"/>
      <w:marRight w:val="0"/>
      <w:marTop w:val="0"/>
      <w:marBottom w:val="0"/>
      <w:divBdr>
        <w:top w:val="none" w:sz="0" w:space="0" w:color="auto"/>
        <w:left w:val="none" w:sz="0" w:space="0" w:color="auto"/>
        <w:bottom w:val="none" w:sz="0" w:space="0" w:color="auto"/>
        <w:right w:val="none" w:sz="0" w:space="0" w:color="auto"/>
      </w:divBdr>
    </w:div>
    <w:div w:id="1496338525">
      <w:bodyDiv w:val="1"/>
      <w:marLeft w:val="0"/>
      <w:marRight w:val="0"/>
      <w:marTop w:val="0"/>
      <w:marBottom w:val="0"/>
      <w:divBdr>
        <w:top w:val="none" w:sz="0" w:space="0" w:color="auto"/>
        <w:left w:val="none" w:sz="0" w:space="0" w:color="auto"/>
        <w:bottom w:val="none" w:sz="0" w:space="0" w:color="auto"/>
        <w:right w:val="none" w:sz="0" w:space="0" w:color="auto"/>
      </w:divBdr>
    </w:div>
    <w:div w:id="1545753367">
      <w:bodyDiv w:val="1"/>
      <w:marLeft w:val="0"/>
      <w:marRight w:val="0"/>
      <w:marTop w:val="0"/>
      <w:marBottom w:val="0"/>
      <w:divBdr>
        <w:top w:val="none" w:sz="0" w:space="0" w:color="auto"/>
        <w:left w:val="none" w:sz="0" w:space="0" w:color="auto"/>
        <w:bottom w:val="none" w:sz="0" w:space="0" w:color="auto"/>
        <w:right w:val="none" w:sz="0" w:space="0" w:color="auto"/>
      </w:divBdr>
    </w:div>
    <w:div w:id="1561358546">
      <w:bodyDiv w:val="1"/>
      <w:marLeft w:val="0"/>
      <w:marRight w:val="0"/>
      <w:marTop w:val="0"/>
      <w:marBottom w:val="0"/>
      <w:divBdr>
        <w:top w:val="none" w:sz="0" w:space="0" w:color="auto"/>
        <w:left w:val="none" w:sz="0" w:space="0" w:color="auto"/>
        <w:bottom w:val="none" w:sz="0" w:space="0" w:color="auto"/>
        <w:right w:val="none" w:sz="0" w:space="0" w:color="auto"/>
      </w:divBdr>
    </w:div>
    <w:div w:id="1579090933">
      <w:bodyDiv w:val="1"/>
      <w:marLeft w:val="0"/>
      <w:marRight w:val="0"/>
      <w:marTop w:val="0"/>
      <w:marBottom w:val="0"/>
      <w:divBdr>
        <w:top w:val="none" w:sz="0" w:space="0" w:color="auto"/>
        <w:left w:val="none" w:sz="0" w:space="0" w:color="auto"/>
        <w:bottom w:val="none" w:sz="0" w:space="0" w:color="auto"/>
        <w:right w:val="none" w:sz="0" w:space="0" w:color="auto"/>
      </w:divBdr>
    </w:div>
    <w:div w:id="1679188714">
      <w:bodyDiv w:val="1"/>
      <w:marLeft w:val="0"/>
      <w:marRight w:val="0"/>
      <w:marTop w:val="0"/>
      <w:marBottom w:val="0"/>
      <w:divBdr>
        <w:top w:val="none" w:sz="0" w:space="0" w:color="auto"/>
        <w:left w:val="none" w:sz="0" w:space="0" w:color="auto"/>
        <w:bottom w:val="none" w:sz="0" w:space="0" w:color="auto"/>
        <w:right w:val="none" w:sz="0" w:space="0" w:color="auto"/>
      </w:divBdr>
    </w:div>
    <w:div w:id="1680693221">
      <w:bodyDiv w:val="1"/>
      <w:marLeft w:val="0"/>
      <w:marRight w:val="0"/>
      <w:marTop w:val="0"/>
      <w:marBottom w:val="0"/>
      <w:divBdr>
        <w:top w:val="none" w:sz="0" w:space="0" w:color="auto"/>
        <w:left w:val="none" w:sz="0" w:space="0" w:color="auto"/>
        <w:bottom w:val="none" w:sz="0" w:space="0" w:color="auto"/>
        <w:right w:val="none" w:sz="0" w:space="0" w:color="auto"/>
      </w:divBdr>
      <w:divsChild>
        <w:div w:id="1343505365">
          <w:marLeft w:val="0"/>
          <w:marRight w:val="0"/>
          <w:marTop w:val="0"/>
          <w:marBottom w:val="0"/>
          <w:divBdr>
            <w:top w:val="none" w:sz="0" w:space="0" w:color="auto"/>
            <w:left w:val="none" w:sz="0" w:space="0" w:color="auto"/>
            <w:bottom w:val="none" w:sz="0" w:space="0" w:color="auto"/>
            <w:right w:val="none" w:sz="0" w:space="0" w:color="auto"/>
          </w:divBdr>
          <w:divsChild>
            <w:div w:id="20211204">
              <w:marLeft w:val="0"/>
              <w:marRight w:val="0"/>
              <w:marTop w:val="0"/>
              <w:marBottom w:val="0"/>
              <w:divBdr>
                <w:top w:val="none" w:sz="0" w:space="0" w:color="auto"/>
                <w:left w:val="none" w:sz="0" w:space="0" w:color="auto"/>
                <w:bottom w:val="none" w:sz="0" w:space="0" w:color="auto"/>
                <w:right w:val="none" w:sz="0" w:space="0" w:color="auto"/>
              </w:divBdr>
              <w:divsChild>
                <w:div w:id="2012171740">
                  <w:marLeft w:val="0"/>
                  <w:marRight w:val="0"/>
                  <w:marTop w:val="0"/>
                  <w:marBottom w:val="0"/>
                  <w:divBdr>
                    <w:top w:val="none" w:sz="0" w:space="0" w:color="auto"/>
                    <w:left w:val="none" w:sz="0" w:space="0" w:color="auto"/>
                    <w:bottom w:val="none" w:sz="0" w:space="0" w:color="auto"/>
                    <w:right w:val="none" w:sz="0" w:space="0" w:color="auto"/>
                  </w:divBdr>
                  <w:divsChild>
                    <w:div w:id="977878045">
                      <w:marLeft w:val="0"/>
                      <w:marRight w:val="0"/>
                      <w:marTop w:val="0"/>
                      <w:marBottom w:val="0"/>
                      <w:divBdr>
                        <w:top w:val="none" w:sz="0" w:space="0" w:color="auto"/>
                        <w:left w:val="none" w:sz="0" w:space="0" w:color="auto"/>
                        <w:bottom w:val="none" w:sz="0" w:space="0" w:color="auto"/>
                        <w:right w:val="none" w:sz="0" w:space="0" w:color="auto"/>
                      </w:divBdr>
                      <w:divsChild>
                        <w:div w:id="528032782">
                          <w:marLeft w:val="0"/>
                          <w:marRight w:val="0"/>
                          <w:marTop w:val="0"/>
                          <w:marBottom w:val="0"/>
                          <w:divBdr>
                            <w:top w:val="none" w:sz="0" w:space="0" w:color="auto"/>
                            <w:left w:val="none" w:sz="0" w:space="0" w:color="auto"/>
                            <w:bottom w:val="none" w:sz="0" w:space="0" w:color="auto"/>
                            <w:right w:val="none" w:sz="0" w:space="0" w:color="auto"/>
                          </w:divBdr>
                          <w:divsChild>
                            <w:div w:id="1724907934">
                              <w:marLeft w:val="0"/>
                              <w:marRight w:val="0"/>
                              <w:marTop w:val="0"/>
                              <w:marBottom w:val="0"/>
                              <w:divBdr>
                                <w:top w:val="none" w:sz="0" w:space="0" w:color="auto"/>
                                <w:left w:val="none" w:sz="0" w:space="0" w:color="auto"/>
                                <w:bottom w:val="none" w:sz="0" w:space="0" w:color="auto"/>
                                <w:right w:val="none" w:sz="0" w:space="0" w:color="auto"/>
                              </w:divBdr>
                              <w:divsChild>
                                <w:div w:id="457264066">
                                  <w:marLeft w:val="0"/>
                                  <w:marRight w:val="0"/>
                                  <w:marTop w:val="0"/>
                                  <w:marBottom w:val="0"/>
                                  <w:divBdr>
                                    <w:top w:val="none" w:sz="0" w:space="0" w:color="auto"/>
                                    <w:left w:val="none" w:sz="0" w:space="0" w:color="auto"/>
                                    <w:bottom w:val="none" w:sz="0" w:space="0" w:color="auto"/>
                                    <w:right w:val="none" w:sz="0" w:space="0" w:color="auto"/>
                                  </w:divBdr>
                                  <w:divsChild>
                                    <w:div w:id="12391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92588">
                      <w:marLeft w:val="0"/>
                      <w:marRight w:val="0"/>
                      <w:marTop w:val="0"/>
                      <w:marBottom w:val="0"/>
                      <w:divBdr>
                        <w:top w:val="none" w:sz="0" w:space="0" w:color="auto"/>
                        <w:left w:val="none" w:sz="0" w:space="0" w:color="auto"/>
                        <w:bottom w:val="none" w:sz="0" w:space="0" w:color="auto"/>
                        <w:right w:val="none" w:sz="0" w:space="0" w:color="auto"/>
                      </w:divBdr>
                      <w:divsChild>
                        <w:div w:id="7808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30764">
      <w:bodyDiv w:val="1"/>
      <w:marLeft w:val="0"/>
      <w:marRight w:val="0"/>
      <w:marTop w:val="0"/>
      <w:marBottom w:val="0"/>
      <w:divBdr>
        <w:top w:val="none" w:sz="0" w:space="0" w:color="auto"/>
        <w:left w:val="none" w:sz="0" w:space="0" w:color="auto"/>
        <w:bottom w:val="none" w:sz="0" w:space="0" w:color="auto"/>
        <w:right w:val="none" w:sz="0" w:space="0" w:color="auto"/>
      </w:divBdr>
      <w:divsChild>
        <w:div w:id="1011226385">
          <w:marLeft w:val="0"/>
          <w:marRight w:val="0"/>
          <w:marTop w:val="0"/>
          <w:marBottom w:val="0"/>
          <w:divBdr>
            <w:top w:val="none" w:sz="0" w:space="0" w:color="auto"/>
            <w:left w:val="none" w:sz="0" w:space="0" w:color="auto"/>
            <w:bottom w:val="none" w:sz="0" w:space="0" w:color="auto"/>
            <w:right w:val="none" w:sz="0" w:space="0" w:color="auto"/>
          </w:divBdr>
          <w:divsChild>
            <w:div w:id="375854163">
              <w:marLeft w:val="0"/>
              <w:marRight w:val="0"/>
              <w:marTop w:val="0"/>
              <w:marBottom w:val="0"/>
              <w:divBdr>
                <w:top w:val="none" w:sz="0" w:space="0" w:color="auto"/>
                <w:left w:val="none" w:sz="0" w:space="0" w:color="auto"/>
                <w:bottom w:val="none" w:sz="0" w:space="0" w:color="auto"/>
                <w:right w:val="none" w:sz="0" w:space="0" w:color="auto"/>
              </w:divBdr>
              <w:divsChild>
                <w:div w:id="78721612">
                  <w:marLeft w:val="0"/>
                  <w:marRight w:val="0"/>
                  <w:marTop w:val="0"/>
                  <w:marBottom w:val="0"/>
                  <w:divBdr>
                    <w:top w:val="none" w:sz="0" w:space="0" w:color="auto"/>
                    <w:left w:val="none" w:sz="0" w:space="0" w:color="auto"/>
                    <w:bottom w:val="none" w:sz="0" w:space="0" w:color="auto"/>
                    <w:right w:val="none" w:sz="0" w:space="0" w:color="auto"/>
                  </w:divBdr>
                  <w:divsChild>
                    <w:div w:id="986398985">
                      <w:marLeft w:val="0"/>
                      <w:marRight w:val="0"/>
                      <w:marTop w:val="0"/>
                      <w:marBottom w:val="0"/>
                      <w:divBdr>
                        <w:top w:val="none" w:sz="0" w:space="0" w:color="auto"/>
                        <w:left w:val="none" w:sz="0" w:space="0" w:color="auto"/>
                        <w:bottom w:val="none" w:sz="0" w:space="0" w:color="auto"/>
                        <w:right w:val="none" w:sz="0" w:space="0" w:color="auto"/>
                      </w:divBdr>
                      <w:divsChild>
                        <w:div w:id="1393120870">
                          <w:marLeft w:val="0"/>
                          <w:marRight w:val="0"/>
                          <w:marTop w:val="0"/>
                          <w:marBottom w:val="0"/>
                          <w:divBdr>
                            <w:top w:val="none" w:sz="0" w:space="0" w:color="auto"/>
                            <w:left w:val="none" w:sz="0" w:space="0" w:color="auto"/>
                            <w:bottom w:val="none" w:sz="0" w:space="0" w:color="auto"/>
                            <w:right w:val="none" w:sz="0" w:space="0" w:color="auto"/>
                          </w:divBdr>
                          <w:divsChild>
                            <w:div w:id="2004971193">
                              <w:marLeft w:val="0"/>
                              <w:marRight w:val="0"/>
                              <w:marTop w:val="0"/>
                              <w:marBottom w:val="0"/>
                              <w:divBdr>
                                <w:top w:val="none" w:sz="0" w:space="0" w:color="auto"/>
                                <w:left w:val="none" w:sz="0" w:space="0" w:color="auto"/>
                                <w:bottom w:val="none" w:sz="0" w:space="0" w:color="auto"/>
                                <w:right w:val="none" w:sz="0" w:space="0" w:color="auto"/>
                              </w:divBdr>
                              <w:divsChild>
                                <w:div w:id="540287502">
                                  <w:marLeft w:val="0"/>
                                  <w:marRight w:val="0"/>
                                  <w:marTop w:val="0"/>
                                  <w:marBottom w:val="0"/>
                                  <w:divBdr>
                                    <w:top w:val="none" w:sz="0" w:space="0" w:color="auto"/>
                                    <w:left w:val="none" w:sz="0" w:space="0" w:color="auto"/>
                                    <w:bottom w:val="none" w:sz="0" w:space="0" w:color="auto"/>
                                    <w:right w:val="none" w:sz="0" w:space="0" w:color="auto"/>
                                  </w:divBdr>
                                  <w:divsChild>
                                    <w:div w:id="19554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84014">
                      <w:marLeft w:val="0"/>
                      <w:marRight w:val="0"/>
                      <w:marTop w:val="0"/>
                      <w:marBottom w:val="0"/>
                      <w:divBdr>
                        <w:top w:val="none" w:sz="0" w:space="0" w:color="auto"/>
                        <w:left w:val="none" w:sz="0" w:space="0" w:color="auto"/>
                        <w:bottom w:val="none" w:sz="0" w:space="0" w:color="auto"/>
                        <w:right w:val="none" w:sz="0" w:space="0" w:color="auto"/>
                      </w:divBdr>
                      <w:divsChild>
                        <w:div w:id="570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1294">
      <w:bodyDiv w:val="1"/>
      <w:marLeft w:val="0"/>
      <w:marRight w:val="0"/>
      <w:marTop w:val="0"/>
      <w:marBottom w:val="0"/>
      <w:divBdr>
        <w:top w:val="none" w:sz="0" w:space="0" w:color="auto"/>
        <w:left w:val="none" w:sz="0" w:space="0" w:color="auto"/>
        <w:bottom w:val="none" w:sz="0" w:space="0" w:color="auto"/>
        <w:right w:val="none" w:sz="0" w:space="0" w:color="auto"/>
      </w:divBdr>
    </w:div>
    <w:div w:id="1808819164">
      <w:bodyDiv w:val="1"/>
      <w:marLeft w:val="0"/>
      <w:marRight w:val="0"/>
      <w:marTop w:val="0"/>
      <w:marBottom w:val="0"/>
      <w:divBdr>
        <w:top w:val="none" w:sz="0" w:space="0" w:color="auto"/>
        <w:left w:val="none" w:sz="0" w:space="0" w:color="auto"/>
        <w:bottom w:val="none" w:sz="0" w:space="0" w:color="auto"/>
        <w:right w:val="none" w:sz="0" w:space="0" w:color="auto"/>
      </w:divBdr>
    </w:div>
    <w:div w:id="1810322387">
      <w:bodyDiv w:val="1"/>
      <w:marLeft w:val="0"/>
      <w:marRight w:val="0"/>
      <w:marTop w:val="0"/>
      <w:marBottom w:val="0"/>
      <w:divBdr>
        <w:top w:val="none" w:sz="0" w:space="0" w:color="auto"/>
        <w:left w:val="none" w:sz="0" w:space="0" w:color="auto"/>
        <w:bottom w:val="none" w:sz="0" w:space="0" w:color="auto"/>
        <w:right w:val="none" w:sz="0" w:space="0" w:color="auto"/>
      </w:divBdr>
    </w:div>
    <w:div w:id="1849951280">
      <w:bodyDiv w:val="1"/>
      <w:marLeft w:val="0"/>
      <w:marRight w:val="0"/>
      <w:marTop w:val="0"/>
      <w:marBottom w:val="0"/>
      <w:divBdr>
        <w:top w:val="none" w:sz="0" w:space="0" w:color="auto"/>
        <w:left w:val="none" w:sz="0" w:space="0" w:color="auto"/>
        <w:bottom w:val="none" w:sz="0" w:space="0" w:color="auto"/>
        <w:right w:val="none" w:sz="0" w:space="0" w:color="auto"/>
      </w:divBdr>
    </w:div>
    <w:div w:id="1924797926">
      <w:bodyDiv w:val="1"/>
      <w:marLeft w:val="0"/>
      <w:marRight w:val="0"/>
      <w:marTop w:val="0"/>
      <w:marBottom w:val="0"/>
      <w:divBdr>
        <w:top w:val="none" w:sz="0" w:space="0" w:color="auto"/>
        <w:left w:val="none" w:sz="0" w:space="0" w:color="auto"/>
        <w:bottom w:val="none" w:sz="0" w:space="0" w:color="auto"/>
        <w:right w:val="none" w:sz="0" w:space="0" w:color="auto"/>
      </w:divBdr>
    </w:div>
    <w:div w:id="1941334871">
      <w:bodyDiv w:val="1"/>
      <w:marLeft w:val="0"/>
      <w:marRight w:val="0"/>
      <w:marTop w:val="0"/>
      <w:marBottom w:val="0"/>
      <w:divBdr>
        <w:top w:val="none" w:sz="0" w:space="0" w:color="auto"/>
        <w:left w:val="none" w:sz="0" w:space="0" w:color="auto"/>
        <w:bottom w:val="none" w:sz="0" w:space="0" w:color="auto"/>
        <w:right w:val="none" w:sz="0" w:space="0" w:color="auto"/>
      </w:divBdr>
    </w:div>
    <w:div w:id="2007904821">
      <w:bodyDiv w:val="1"/>
      <w:marLeft w:val="0"/>
      <w:marRight w:val="0"/>
      <w:marTop w:val="0"/>
      <w:marBottom w:val="0"/>
      <w:divBdr>
        <w:top w:val="none" w:sz="0" w:space="0" w:color="auto"/>
        <w:left w:val="none" w:sz="0" w:space="0" w:color="auto"/>
        <w:bottom w:val="none" w:sz="0" w:space="0" w:color="auto"/>
        <w:right w:val="none" w:sz="0" w:space="0" w:color="auto"/>
      </w:divBdr>
    </w:div>
    <w:div w:id="2058427123">
      <w:bodyDiv w:val="1"/>
      <w:marLeft w:val="0"/>
      <w:marRight w:val="0"/>
      <w:marTop w:val="0"/>
      <w:marBottom w:val="0"/>
      <w:divBdr>
        <w:top w:val="none" w:sz="0" w:space="0" w:color="auto"/>
        <w:left w:val="none" w:sz="0" w:space="0" w:color="auto"/>
        <w:bottom w:val="none" w:sz="0" w:space="0" w:color="auto"/>
        <w:right w:val="none" w:sz="0" w:space="0" w:color="auto"/>
      </w:divBdr>
    </w:div>
    <w:div w:id="2098138057">
      <w:bodyDiv w:val="1"/>
      <w:marLeft w:val="0"/>
      <w:marRight w:val="0"/>
      <w:marTop w:val="0"/>
      <w:marBottom w:val="0"/>
      <w:divBdr>
        <w:top w:val="none" w:sz="0" w:space="0" w:color="auto"/>
        <w:left w:val="none" w:sz="0" w:space="0" w:color="auto"/>
        <w:bottom w:val="none" w:sz="0" w:space="0" w:color="auto"/>
        <w:right w:val="none" w:sz="0" w:space="0" w:color="auto"/>
      </w:divBdr>
    </w:div>
    <w:div w:id="2106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aford%20Town%20Council\My%20Documents\Seaford%20Templates\Minutes%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39E1E-FD74-45DB-897B-BC26BE7DB06A}">
  <ds:schemaRefs>
    <ds:schemaRef ds:uri="http://schemas.openxmlformats.org/officeDocument/2006/bibliography"/>
  </ds:schemaRefs>
</ds:datastoreItem>
</file>

<file path=customXml/itemProps2.xml><?xml version="1.0" encoding="utf-8"?>
<ds:datastoreItem xmlns:ds="http://schemas.openxmlformats.org/officeDocument/2006/customXml" ds:itemID="{F1672C11-D1B9-4074-97B4-C16A7A25AC04}">
  <ds:schemaRefs>
    <ds:schemaRef ds:uri="http://purl.org/dc/elements/1.1/"/>
    <ds:schemaRef ds:uri="http://schemas.microsoft.com/office/infopath/2007/PartnerControls"/>
    <ds:schemaRef ds:uri="http://purl.org/dc/terms/"/>
    <ds:schemaRef ds:uri="9285eb14-a455-4c6a-9f1b-df6e37fc41b9"/>
    <ds:schemaRef ds:uri="http://purl.org/dc/dcmitype/"/>
    <ds:schemaRef ds:uri="b10eb608-c94a-4248-88a2-3b7660aca96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1D63CA5-AB72-4479-AE28-C2FD8EF5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58427-39A9-4C2A-925A-ECC4BDFB0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headed</Template>
  <TotalTime>444</TotalTime>
  <Pages>5</Pages>
  <Words>1556</Words>
  <Characters>8042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9579</CharactersWithSpaces>
  <SharedDoc>false</SharedDoc>
  <HLinks>
    <vt:vector size="234" baseType="variant">
      <vt:variant>
        <vt:i4>125</vt:i4>
      </vt:variant>
      <vt:variant>
        <vt:i4>114</vt:i4>
      </vt:variant>
      <vt:variant>
        <vt:i4>0</vt:i4>
      </vt:variant>
      <vt:variant>
        <vt:i4>5</vt:i4>
      </vt:variant>
      <vt:variant>
        <vt:lpwstr>C:\Users\graeburn\AppData\Local\Microsoft\Windows\INetCache\Content.Outlook\RCST3RT7\Taking Part in a Zoom Meeting - Seaford Town Council April 2020_.docx</vt:lpwstr>
      </vt:variant>
      <vt:variant>
        <vt:lpwstr>DeclarationOfInterest</vt:lpwstr>
      </vt:variant>
      <vt:variant>
        <vt:i4>458875</vt:i4>
      </vt:variant>
      <vt:variant>
        <vt:i4>111</vt:i4>
      </vt:variant>
      <vt:variant>
        <vt:i4>0</vt:i4>
      </vt:variant>
      <vt:variant>
        <vt:i4>5</vt:i4>
      </vt:variant>
      <vt:variant>
        <vt:lpwstr>C:\Users\graeburn\AppData\Local\Microsoft\Windows\INetCache\Content.Outlook\RCST3RT7\Taking Part in a Zoom Meeting - Seaford Town Council April 2020_.docx</vt:lpwstr>
      </vt:variant>
      <vt:variant>
        <vt:lpwstr>ExclusionPressPublic</vt:lpwstr>
      </vt:variant>
      <vt:variant>
        <vt:i4>6815753</vt:i4>
      </vt:variant>
      <vt:variant>
        <vt:i4>108</vt:i4>
      </vt:variant>
      <vt:variant>
        <vt:i4>0</vt:i4>
      </vt:variant>
      <vt:variant>
        <vt:i4>5</vt:i4>
      </vt:variant>
      <vt:variant>
        <vt:lpwstr>C:\Users\graeburn\AppData\Local\Microsoft\Windows\INetCache\Content.Outlook\RCST3RT7\Taking Part in a Zoom Meeting - Seaford Town Council April 2020_.docx</vt:lpwstr>
      </vt:variant>
      <vt:variant>
        <vt:lpwstr>LeavingMeeting</vt:lpwstr>
      </vt:variant>
      <vt:variant>
        <vt:i4>7471129</vt:i4>
      </vt:variant>
      <vt:variant>
        <vt:i4>105</vt:i4>
      </vt:variant>
      <vt:variant>
        <vt:i4>0</vt:i4>
      </vt:variant>
      <vt:variant>
        <vt:i4>5</vt:i4>
      </vt:variant>
      <vt:variant>
        <vt:lpwstr>C:\Users\graeburn\AppData\Local\Microsoft\Windows\INetCache\Content.Outlook\RCST3RT7\Taking Part in a Zoom Meeting - Seaford Town Council April 2020_.docx</vt:lpwstr>
      </vt:variant>
      <vt:variant>
        <vt:lpwstr>Voting</vt:lpwstr>
      </vt:variant>
      <vt:variant>
        <vt:i4>1769597</vt:i4>
      </vt:variant>
      <vt:variant>
        <vt:i4>102</vt:i4>
      </vt:variant>
      <vt:variant>
        <vt:i4>0</vt:i4>
      </vt:variant>
      <vt:variant>
        <vt:i4>5</vt:i4>
      </vt:variant>
      <vt:variant>
        <vt:lpwstr>C:\Users\graeburn\AppData\Local\Microsoft\Windows\INetCache\Content.Outlook\RCST3RT7\Taking Part in a Zoom Meeting - Seaford Town Council April 2020_.docx</vt:lpwstr>
      </vt:variant>
      <vt:variant>
        <vt:lpwstr>CouncillorDiscussion</vt:lpwstr>
      </vt:variant>
      <vt:variant>
        <vt:i4>7602180</vt:i4>
      </vt:variant>
      <vt:variant>
        <vt:i4>99</vt:i4>
      </vt:variant>
      <vt:variant>
        <vt:i4>0</vt:i4>
      </vt:variant>
      <vt:variant>
        <vt:i4>5</vt:i4>
      </vt:variant>
      <vt:variant>
        <vt:lpwstr>C:\Users\graeburn\AppData\Local\Microsoft\Windows\INetCache\Content.Outlook\RCST3RT7\Taking Part in a Zoom Meeting - Seaford Town Council April 2020_.docx</vt:lpwstr>
      </vt:variant>
      <vt:variant>
        <vt:lpwstr>PublicParticipation</vt:lpwstr>
      </vt:variant>
      <vt:variant>
        <vt:i4>917631</vt:i4>
      </vt:variant>
      <vt:variant>
        <vt:i4>96</vt:i4>
      </vt:variant>
      <vt:variant>
        <vt:i4>0</vt:i4>
      </vt:variant>
      <vt:variant>
        <vt:i4>5</vt:i4>
      </vt:variant>
      <vt:variant>
        <vt:lpwstr>C:\Users\graeburn\AppData\Local\Microsoft\Windows\INetCache\Content.Outlook\RCST3RT7\Taking Part in a Zoom Meeting - Seaford Town Council April 2020_.docx</vt:lpwstr>
      </vt:variant>
      <vt:variant>
        <vt:lpwstr>Participation</vt:lpwstr>
      </vt:variant>
      <vt:variant>
        <vt:i4>8060942</vt:i4>
      </vt:variant>
      <vt:variant>
        <vt:i4>93</vt:i4>
      </vt:variant>
      <vt:variant>
        <vt:i4>0</vt:i4>
      </vt:variant>
      <vt:variant>
        <vt:i4>5</vt:i4>
      </vt:variant>
      <vt:variant>
        <vt:lpwstr>C:\Users\graeburn\AppData\Local\Microsoft\Windows\INetCache\Content.Outlook\RCST3RT7\Taking Part in a Zoom Meeting - Seaford Town Council April 2020_.docx</vt:lpwstr>
      </vt:variant>
      <vt:variant>
        <vt:lpwstr>TechnicalRunThroughChatFunction</vt:lpwstr>
      </vt:variant>
      <vt:variant>
        <vt:i4>8192000</vt:i4>
      </vt:variant>
      <vt:variant>
        <vt:i4>90</vt:i4>
      </vt:variant>
      <vt:variant>
        <vt:i4>0</vt:i4>
      </vt:variant>
      <vt:variant>
        <vt:i4>5</vt:i4>
      </vt:variant>
      <vt:variant>
        <vt:lpwstr>C:\Users\graeburn\AppData\Local\Microsoft\Windows\INetCache\Content.Outlook\RCST3RT7\Taking Part in a Zoom Meeting - Seaford Town Council April 2020_.docx</vt:lpwstr>
      </vt:variant>
      <vt:variant>
        <vt:lpwstr>MuteUnmute</vt:lpwstr>
      </vt:variant>
      <vt:variant>
        <vt:i4>6619138</vt:i4>
      </vt:variant>
      <vt:variant>
        <vt:i4>87</vt:i4>
      </vt:variant>
      <vt:variant>
        <vt:i4>0</vt:i4>
      </vt:variant>
      <vt:variant>
        <vt:i4>5</vt:i4>
      </vt:variant>
      <vt:variant>
        <vt:lpwstr>C:\Users\graeburn\AppData\Local\Microsoft\Windows\INetCache\Content.Outlook\RCST3RT7\Taking Part in a Zoom Meeting - Seaford Town Council April 2020_.docx</vt:lpwstr>
      </vt:variant>
      <vt:variant>
        <vt:lpwstr>Screenview</vt:lpwstr>
      </vt:variant>
      <vt:variant>
        <vt:i4>2031740</vt:i4>
      </vt:variant>
      <vt:variant>
        <vt:i4>84</vt:i4>
      </vt:variant>
      <vt:variant>
        <vt:i4>0</vt:i4>
      </vt:variant>
      <vt:variant>
        <vt:i4>5</vt:i4>
      </vt:variant>
      <vt:variant>
        <vt:lpwstr>C:\Users\graeburn\AppData\Local\Microsoft\Windows\INetCache\Content.Outlook\RCST3RT7\Taking Part in a Zoom Meeting - Seaford Town Council April 2020_.docx</vt:lpwstr>
      </vt:variant>
      <vt:variant>
        <vt:lpwstr>Settings</vt:lpwstr>
      </vt:variant>
      <vt:variant>
        <vt:i4>1572991</vt:i4>
      </vt:variant>
      <vt:variant>
        <vt:i4>81</vt:i4>
      </vt:variant>
      <vt:variant>
        <vt:i4>0</vt:i4>
      </vt:variant>
      <vt:variant>
        <vt:i4>5</vt:i4>
      </vt:variant>
      <vt:variant>
        <vt:lpwstr>C:\Users\graeburn\AppData\Local\Microsoft\Windows\INetCache\Content.Outlook\RCST3RT7\Taking Part in a Zoom Meeting - Seaford Town Council April 2020_.docx</vt:lpwstr>
      </vt:variant>
      <vt:variant>
        <vt:lpwstr>Alreadyjoined</vt:lpwstr>
      </vt:variant>
      <vt:variant>
        <vt:i4>1048700</vt:i4>
      </vt:variant>
      <vt:variant>
        <vt:i4>78</vt:i4>
      </vt:variant>
      <vt:variant>
        <vt:i4>0</vt:i4>
      </vt:variant>
      <vt:variant>
        <vt:i4>5</vt:i4>
      </vt:variant>
      <vt:variant>
        <vt:lpwstr>C:\Users\graeburn\AppData\Local\Microsoft\Windows\INetCache\Content.Outlook\RCST3RT7\Taking Part in a Zoom Meeting - Seaford Town Council April 2020_.docx</vt:lpwstr>
      </vt:variant>
      <vt:variant>
        <vt:lpwstr>Firsttime</vt:lpwstr>
      </vt:variant>
      <vt:variant>
        <vt:i4>8126495</vt:i4>
      </vt:variant>
      <vt:variant>
        <vt:i4>75</vt:i4>
      </vt:variant>
      <vt:variant>
        <vt:i4>0</vt:i4>
      </vt:variant>
      <vt:variant>
        <vt:i4>5</vt:i4>
      </vt:variant>
      <vt:variant>
        <vt:lpwstr>C:\Users\graeburn\AppData\Local\Microsoft\Windows\INetCache\Content.Outlook\RCST3RT7\Taking Part in a Zoom Meeting - Seaford Town Council April 2020_.docx</vt:lpwstr>
      </vt:variant>
      <vt:variant>
        <vt:lpwstr>Joining</vt:lpwstr>
      </vt:variant>
      <vt:variant>
        <vt:i4>7602184</vt:i4>
      </vt:variant>
      <vt:variant>
        <vt:i4>72</vt:i4>
      </vt:variant>
      <vt:variant>
        <vt:i4>0</vt:i4>
      </vt:variant>
      <vt:variant>
        <vt:i4>5</vt:i4>
      </vt:variant>
      <vt:variant>
        <vt:lpwstr>mailto:admin@seafordtowncouncil.gov.uk</vt:lpwstr>
      </vt:variant>
      <vt:variant>
        <vt:lpwstr/>
      </vt:variant>
      <vt:variant>
        <vt:i4>3538990</vt:i4>
      </vt:variant>
      <vt:variant>
        <vt:i4>69</vt:i4>
      </vt:variant>
      <vt:variant>
        <vt:i4>0</vt:i4>
      </vt:variant>
      <vt:variant>
        <vt:i4>5</vt:i4>
      </vt:variant>
      <vt:variant>
        <vt:lpwstr>https://us02web.zoom.us/j/85967694013?pwd=UXNDTjcya2pBb0ZHNW5QWVprY2pkdz09</vt:lpwstr>
      </vt:variant>
      <vt:variant>
        <vt:lpwstr/>
      </vt:variant>
      <vt:variant>
        <vt:i4>6750333</vt:i4>
      </vt:variant>
      <vt:variant>
        <vt:i4>66</vt:i4>
      </vt:variant>
      <vt:variant>
        <vt:i4>0</vt:i4>
      </vt:variant>
      <vt:variant>
        <vt:i4>5</vt:i4>
      </vt:variant>
      <vt:variant>
        <vt:lpwstr/>
      </vt:variant>
      <vt:variant>
        <vt:lpwstr>InvestmentStrategy</vt:lpwstr>
      </vt:variant>
      <vt:variant>
        <vt:i4>5832727</vt:i4>
      </vt:variant>
      <vt:variant>
        <vt:i4>63</vt:i4>
      </vt:variant>
      <vt:variant>
        <vt:i4>0</vt:i4>
      </vt:variant>
      <vt:variant>
        <vt:i4>5</vt:i4>
      </vt:variant>
      <vt:variant>
        <vt:lpwstr/>
      </vt:variant>
      <vt:variant>
        <vt:lpwstr>AGARSection2</vt:lpwstr>
      </vt:variant>
      <vt:variant>
        <vt:i4>1441810</vt:i4>
      </vt:variant>
      <vt:variant>
        <vt:i4>60</vt:i4>
      </vt:variant>
      <vt:variant>
        <vt:i4>0</vt:i4>
      </vt:variant>
      <vt:variant>
        <vt:i4>5</vt:i4>
      </vt:variant>
      <vt:variant>
        <vt:lpwstr/>
      </vt:variant>
      <vt:variant>
        <vt:lpwstr>AGARStatement</vt:lpwstr>
      </vt:variant>
      <vt:variant>
        <vt:i4>917533</vt:i4>
      </vt:variant>
      <vt:variant>
        <vt:i4>57</vt:i4>
      </vt:variant>
      <vt:variant>
        <vt:i4>0</vt:i4>
      </vt:variant>
      <vt:variant>
        <vt:i4>5</vt:i4>
      </vt:variant>
      <vt:variant>
        <vt:lpwstr/>
      </vt:variant>
      <vt:variant>
        <vt:lpwstr>InternalControls</vt:lpwstr>
      </vt:variant>
      <vt:variant>
        <vt:i4>524290</vt:i4>
      </vt:variant>
      <vt:variant>
        <vt:i4>54</vt:i4>
      </vt:variant>
      <vt:variant>
        <vt:i4>0</vt:i4>
      </vt:variant>
      <vt:variant>
        <vt:i4>5</vt:i4>
      </vt:variant>
      <vt:variant>
        <vt:lpwstr/>
      </vt:variant>
      <vt:variant>
        <vt:lpwstr>RiskRegister</vt:lpwstr>
      </vt:variant>
      <vt:variant>
        <vt:i4>1376267</vt:i4>
      </vt:variant>
      <vt:variant>
        <vt:i4>51</vt:i4>
      </vt:variant>
      <vt:variant>
        <vt:i4>0</vt:i4>
      </vt:variant>
      <vt:variant>
        <vt:i4>5</vt:i4>
      </vt:variant>
      <vt:variant>
        <vt:lpwstr/>
      </vt:variant>
      <vt:variant>
        <vt:lpwstr>InternalAudit</vt:lpwstr>
      </vt:variant>
      <vt:variant>
        <vt:i4>7340129</vt:i4>
      </vt:variant>
      <vt:variant>
        <vt:i4>48</vt:i4>
      </vt:variant>
      <vt:variant>
        <vt:i4>0</vt:i4>
      </vt:variant>
      <vt:variant>
        <vt:i4>5</vt:i4>
      </vt:variant>
      <vt:variant>
        <vt:lpwstr/>
      </vt:variant>
      <vt:variant>
        <vt:lpwstr>StandingOrders</vt:lpwstr>
      </vt:variant>
      <vt:variant>
        <vt:i4>5374041</vt:i4>
      </vt:variant>
      <vt:variant>
        <vt:i4>45</vt:i4>
      </vt:variant>
      <vt:variant>
        <vt:i4>0</vt:i4>
      </vt:variant>
      <vt:variant>
        <vt:i4>5</vt:i4>
      </vt:variant>
      <vt:variant>
        <vt:lpwstr/>
      </vt:variant>
      <vt:variant>
        <vt:lpwstr>Covid19Update</vt:lpwstr>
      </vt:variant>
      <vt:variant>
        <vt:i4>2293859</vt:i4>
      </vt:variant>
      <vt:variant>
        <vt:i4>42</vt:i4>
      </vt:variant>
      <vt:variant>
        <vt:i4>0</vt:i4>
      </vt:variant>
      <vt:variant>
        <vt:i4>5</vt:i4>
      </vt:variant>
      <vt:variant>
        <vt:lpwstr>https://www.seafordtowncouncil.gov.uk/wp-content/uploads/2019/08/scanned-phminutes-12.03.20.pdf</vt:lpwstr>
      </vt:variant>
      <vt:variant>
        <vt:lpwstr/>
      </vt:variant>
      <vt:variant>
        <vt:i4>5111823</vt:i4>
      </vt:variant>
      <vt:variant>
        <vt:i4>39</vt:i4>
      </vt:variant>
      <vt:variant>
        <vt:i4>0</vt:i4>
      </vt:variant>
      <vt:variant>
        <vt:i4>5</vt:i4>
      </vt:variant>
      <vt:variant>
        <vt:lpwstr>https://www.seafordtowncouncil.gov.uk/wp-content/uploads/2019/08/scanned-phdraftmins-20.02.20.pdf</vt:lpwstr>
      </vt:variant>
      <vt:variant>
        <vt:lpwstr/>
      </vt:variant>
      <vt:variant>
        <vt:i4>1048603</vt:i4>
      </vt:variant>
      <vt:variant>
        <vt:i4>36</vt:i4>
      </vt:variant>
      <vt:variant>
        <vt:i4>0</vt:i4>
      </vt:variant>
      <vt:variant>
        <vt:i4>5</vt:i4>
      </vt:variant>
      <vt:variant>
        <vt:lpwstr>https://www.seafordtowncouncil.gov.uk/wp-content/uploads/2019/08/scanned-ph-mins-30.01.20.pdf</vt:lpwstr>
      </vt:variant>
      <vt:variant>
        <vt:lpwstr/>
      </vt:variant>
      <vt:variant>
        <vt:i4>6029334</vt:i4>
      </vt:variant>
      <vt:variant>
        <vt:i4>33</vt:i4>
      </vt:variant>
      <vt:variant>
        <vt:i4>0</vt:i4>
      </vt:variant>
      <vt:variant>
        <vt:i4>5</vt:i4>
      </vt:variant>
      <vt:variant>
        <vt:lpwstr>https://www.seafordtowncouncil.gov.uk/wp-content/uploads/2019/08/scanned-phmins-09.01.20.pdf</vt:lpwstr>
      </vt:variant>
      <vt:variant>
        <vt:lpwstr/>
      </vt:variant>
      <vt:variant>
        <vt:i4>4915293</vt:i4>
      </vt:variant>
      <vt:variant>
        <vt:i4>30</vt:i4>
      </vt:variant>
      <vt:variant>
        <vt:i4>0</vt:i4>
      </vt:variant>
      <vt:variant>
        <vt:i4>5</vt:i4>
      </vt:variant>
      <vt:variant>
        <vt:lpwstr>https://www.seafordtowncouncil.gov.uk/wp-content/uploads/2020/04/03.03.2020-Golf-The-View-Minutes-DRAFT.docx</vt:lpwstr>
      </vt:variant>
      <vt:variant>
        <vt:lpwstr/>
      </vt:variant>
      <vt:variant>
        <vt:i4>6094932</vt:i4>
      </vt:variant>
      <vt:variant>
        <vt:i4>27</vt:i4>
      </vt:variant>
      <vt:variant>
        <vt:i4>0</vt:i4>
      </vt:variant>
      <vt:variant>
        <vt:i4>5</vt:i4>
      </vt:variant>
      <vt:variant>
        <vt:lpwstr>https://www.seafordtowncouncil.gov.uk/wp-content/uploads/2020/04/15.04.20-Finance-General-Purposes-Minutes-DRAFT.docx</vt:lpwstr>
      </vt:variant>
      <vt:variant>
        <vt:lpwstr/>
      </vt:variant>
      <vt:variant>
        <vt:i4>3080234</vt:i4>
      </vt:variant>
      <vt:variant>
        <vt:i4>24</vt:i4>
      </vt:variant>
      <vt:variant>
        <vt:i4>0</vt:i4>
      </vt:variant>
      <vt:variant>
        <vt:i4>5</vt:i4>
      </vt:variant>
      <vt:variant>
        <vt:lpwstr>https://www.seafordtowncouncil.gov.uk/wp-content/uploads/2020/04/14.04.20-Disciplinary-Sub-Committee-Minutes-DRAFT.pdf</vt:lpwstr>
      </vt:variant>
      <vt:variant>
        <vt:lpwstr/>
      </vt:variant>
      <vt:variant>
        <vt:i4>2097264</vt:i4>
      </vt:variant>
      <vt:variant>
        <vt:i4>21</vt:i4>
      </vt:variant>
      <vt:variant>
        <vt:i4>0</vt:i4>
      </vt:variant>
      <vt:variant>
        <vt:i4>5</vt:i4>
      </vt:variant>
      <vt:variant>
        <vt:lpwstr>https://www.seafordtowncouncil.gov.uk/wp-content/uploads/2020/05/21.05.20-Annual-Meeting-Minutes-DRAFT.docx</vt:lpwstr>
      </vt:variant>
      <vt:variant>
        <vt:lpwstr/>
      </vt:variant>
      <vt:variant>
        <vt:i4>3997822</vt:i4>
      </vt:variant>
      <vt:variant>
        <vt:i4>18</vt:i4>
      </vt:variant>
      <vt:variant>
        <vt:i4>0</vt:i4>
      </vt:variant>
      <vt:variant>
        <vt:i4>5</vt:i4>
      </vt:variant>
      <vt:variant>
        <vt:lpwstr>https://www.seafordtowncouncil.gov.uk/wp-content/uploads/2020/05/15.05.20-Council-Meeting-Minutes-DRAFT.pdf</vt:lpwstr>
      </vt:variant>
      <vt:variant>
        <vt:lpwstr/>
      </vt:variant>
      <vt:variant>
        <vt:i4>7077923</vt:i4>
      </vt:variant>
      <vt:variant>
        <vt:i4>15</vt:i4>
      </vt:variant>
      <vt:variant>
        <vt:i4>0</vt:i4>
      </vt:variant>
      <vt:variant>
        <vt:i4>5</vt:i4>
      </vt:variant>
      <vt:variant>
        <vt:lpwstr>https://www.seafordtowncouncil.gov.uk/wp-content/uploads/2020/04/31.03.20-Notes-of-Remote-Council-Decisions-DRAFT.docx</vt:lpwstr>
      </vt:variant>
      <vt:variant>
        <vt:lpwstr/>
      </vt:variant>
      <vt:variant>
        <vt:i4>4063355</vt:i4>
      </vt:variant>
      <vt:variant>
        <vt:i4>12</vt:i4>
      </vt:variant>
      <vt:variant>
        <vt:i4>0</vt:i4>
      </vt:variant>
      <vt:variant>
        <vt:i4>5</vt:i4>
      </vt:variant>
      <vt:variant>
        <vt:lpwstr>https://www.seafordtowncouncil.gov.uk/wp-content/uploads/2020/02/20.02.20-Council-Meeting-Minutes-DRAFT.pdf</vt:lpwstr>
      </vt:variant>
      <vt:variant>
        <vt:lpwstr/>
      </vt:variant>
      <vt:variant>
        <vt:i4>4063347</vt:i4>
      </vt:variant>
      <vt:variant>
        <vt:i4>9</vt:i4>
      </vt:variant>
      <vt:variant>
        <vt:i4>0</vt:i4>
      </vt:variant>
      <vt:variant>
        <vt:i4>5</vt:i4>
      </vt:variant>
      <vt:variant>
        <vt:lpwstr>https://www.seafordtowncouncil.gov.uk/wp-content/uploads/2020/01/28.01.20-Council-Meeting-Minutes-DRAFT.pdf</vt:lpwstr>
      </vt:variant>
      <vt:variant>
        <vt:lpwstr/>
      </vt:variant>
      <vt:variant>
        <vt:i4>5046287</vt:i4>
      </vt:variant>
      <vt:variant>
        <vt:i4>6</vt:i4>
      </vt:variant>
      <vt:variant>
        <vt:i4>0</vt:i4>
      </vt:variant>
      <vt:variant>
        <vt:i4>5</vt:i4>
      </vt:variant>
      <vt:variant>
        <vt:lpwstr>https://www.seafordtowncouncil.gov.uk/wp-content/uploads/2020/01/23.01.20-Council-Meeting-Minutes-DRAFT.docx</vt:lpwstr>
      </vt:variant>
      <vt:variant>
        <vt:lpwstr/>
      </vt:variant>
      <vt:variant>
        <vt:i4>7602215</vt:i4>
      </vt:variant>
      <vt:variant>
        <vt:i4>3</vt:i4>
      </vt:variant>
      <vt:variant>
        <vt:i4>0</vt:i4>
      </vt:variant>
      <vt:variant>
        <vt:i4>5</vt:i4>
      </vt:variant>
      <vt:variant>
        <vt:lpwstr>https://www.seafordtowncouncil.gov.uk/wp-content/uploads/2020/02/07.02.20-Community-Services-Minutes-DRAFT.pdf</vt:lpwstr>
      </vt:variant>
      <vt:variant>
        <vt:lpwstr/>
      </vt:variant>
      <vt:variant>
        <vt:i4>8257632</vt:i4>
      </vt:variant>
      <vt:variant>
        <vt:i4>0</vt:i4>
      </vt:variant>
      <vt:variant>
        <vt:i4>0</vt:i4>
      </vt:variant>
      <vt:variant>
        <vt:i4>5</vt:i4>
      </vt:variant>
      <vt:variant>
        <vt:lpwstr>https://www.seafordtowncouncil.gov.uk/wp-content/uploads/2020/06/27.05.20-Appeals-Minutes-DRAFT.pdf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Seaford Town Council</dc:creator>
  <cp:keywords/>
  <dc:description/>
  <cp:lastModifiedBy>Louise Dickson</cp:lastModifiedBy>
  <cp:revision>15</cp:revision>
  <cp:lastPrinted>2025-08-05T11:38:00Z</cp:lastPrinted>
  <dcterms:created xsi:type="dcterms:W3CDTF">2025-07-15T08:14:00Z</dcterms:created>
  <dcterms:modified xsi:type="dcterms:W3CDTF">2025-08-05T12:11:00Z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