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3CD648" w14:textId="77777777" w:rsidR="006953ED" w:rsidRDefault="00376FE8" w:rsidP="00376FE8">
      <w:pPr>
        <w:spacing w:line="360" w:lineRule="auto"/>
        <w:jc w:val="center"/>
        <w:rPr>
          <w:b/>
          <w:bCs/>
          <w:sz w:val="28"/>
          <w:szCs w:val="24"/>
          <w:u w:val="single"/>
        </w:rPr>
      </w:pPr>
      <w:r w:rsidRPr="00C36A18">
        <w:rPr>
          <w:b/>
          <w:bCs/>
          <w:sz w:val="28"/>
          <w:szCs w:val="24"/>
          <w:u w:val="single"/>
        </w:rPr>
        <w:t xml:space="preserve">Seaford Town Council </w:t>
      </w:r>
      <w:r w:rsidR="006953ED">
        <w:rPr>
          <w:b/>
          <w:bCs/>
          <w:sz w:val="28"/>
          <w:szCs w:val="24"/>
          <w:u w:val="single"/>
        </w:rPr>
        <w:t xml:space="preserve">Grounds Maintenance Contract </w:t>
      </w:r>
    </w:p>
    <w:p w14:paraId="0B44DD21" w14:textId="758C9304" w:rsidR="00376FE8" w:rsidRPr="00C36A18" w:rsidRDefault="00376FE8" w:rsidP="00376FE8">
      <w:pPr>
        <w:spacing w:line="360" w:lineRule="auto"/>
        <w:jc w:val="center"/>
        <w:rPr>
          <w:b/>
          <w:bCs/>
          <w:sz w:val="28"/>
          <w:szCs w:val="24"/>
          <w:u w:val="single"/>
        </w:rPr>
      </w:pPr>
      <w:r w:rsidRPr="00C36A18">
        <w:rPr>
          <w:b/>
          <w:bCs/>
          <w:sz w:val="28"/>
          <w:szCs w:val="24"/>
          <w:u w:val="single"/>
        </w:rPr>
        <w:t>Tender Opportunit</w:t>
      </w:r>
      <w:r w:rsidR="006953ED">
        <w:rPr>
          <w:b/>
          <w:bCs/>
          <w:sz w:val="28"/>
          <w:szCs w:val="24"/>
          <w:u w:val="single"/>
        </w:rPr>
        <w:t>y</w:t>
      </w:r>
      <w:r w:rsidRPr="00C36A18">
        <w:rPr>
          <w:b/>
          <w:bCs/>
          <w:sz w:val="28"/>
          <w:szCs w:val="24"/>
          <w:u w:val="single"/>
        </w:rPr>
        <w:t xml:space="preserve"> 2025</w:t>
      </w:r>
    </w:p>
    <w:p w14:paraId="04E9E01F" w14:textId="6D6D0AD1" w:rsidR="00F52D37" w:rsidRDefault="00376FE8" w:rsidP="00376FE8">
      <w:pPr>
        <w:spacing w:line="360" w:lineRule="auto"/>
        <w:jc w:val="center"/>
        <w:rPr>
          <w:b/>
          <w:bCs/>
          <w:sz w:val="28"/>
          <w:szCs w:val="24"/>
          <w:u w:val="single"/>
        </w:rPr>
      </w:pPr>
      <w:r w:rsidRPr="00C36A18">
        <w:rPr>
          <w:b/>
          <w:bCs/>
          <w:sz w:val="28"/>
          <w:szCs w:val="24"/>
          <w:u w:val="single"/>
        </w:rPr>
        <w:t>Questions &amp; Answers</w:t>
      </w:r>
    </w:p>
    <w:p w14:paraId="553D9D32" w14:textId="7CAA322F" w:rsidR="004107D9" w:rsidRPr="004107D9" w:rsidRDefault="004107D9" w:rsidP="004107D9">
      <w:pPr>
        <w:pStyle w:val="Footer"/>
        <w:ind w:left="426" w:hanging="426"/>
        <w:jc w:val="center"/>
        <w:rPr>
          <w:rFonts w:cs="Arial"/>
          <w:b/>
          <w:bCs/>
          <w:color w:val="000000"/>
          <w:sz w:val="24"/>
          <w:szCs w:val="24"/>
        </w:rPr>
      </w:pPr>
      <w:r>
        <w:rPr>
          <w:rFonts w:cs="Arial"/>
          <w:b/>
          <w:bCs/>
          <w:color w:val="000000"/>
          <w:sz w:val="24"/>
          <w:szCs w:val="24"/>
        </w:rPr>
        <w:t xml:space="preserve">Updated </w:t>
      </w:r>
      <w:r w:rsidR="001E5E90">
        <w:rPr>
          <w:rFonts w:cs="Arial"/>
          <w:b/>
          <w:bCs/>
          <w:color w:val="000000"/>
          <w:sz w:val="24"/>
          <w:szCs w:val="24"/>
        </w:rPr>
        <w:t>1</w:t>
      </w:r>
      <w:r w:rsidR="00B84712">
        <w:rPr>
          <w:rFonts w:cs="Arial"/>
          <w:b/>
          <w:bCs/>
          <w:color w:val="000000"/>
          <w:sz w:val="24"/>
          <w:szCs w:val="24"/>
        </w:rPr>
        <w:t>8</w:t>
      </w:r>
      <w:r w:rsidR="000404A1">
        <w:rPr>
          <w:rFonts w:cs="Arial"/>
          <w:b/>
          <w:bCs/>
          <w:color w:val="000000"/>
          <w:sz w:val="24"/>
          <w:szCs w:val="24"/>
        </w:rPr>
        <w:t xml:space="preserve"> November</w:t>
      </w:r>
      <w:r>
        <w:rPr>
          <w:rFonts w:cs="Arial"/>
          <w:b/>
          <w:bCs/>
          <w:color w:val="000000"/>
          <w:sz w:val="24"/>
          <w:szCs w:val="24"/>
        </w:rPr>
        <w:t xml:space="preserve"> 2025</w:t>
      </w:r>
    </w:p>
    <w:p w14:paraId="53081EED" w14:textId="77777777" w:rsidR="009F0CCC" w:rsidRDefault="009F0CCC" w:rsidP="00A33FAB">
      <w:pPr>
        <w:rPr>
          <w:sz w:val="24"/>
          <w:szCs w:val="22"/>
        </w:rPr>
      </w:pPr>
    </w:p>
    <w:p w14:paraId="5F800021" w14:textId="57AA0C2B" w:rsidR="00376FE8" w:rsidRPr="00376FE8" w:rsidRDefault="00376FE8" w:rsidP="00376FE8">
      <w:pPr>
        <w:pStyle w:val="Footer"/>
        <w:rPr>
          <w:rFonts w:cs="Arial"/>
          <w:b/>
          <w:bCs/>
          <w:color w:val="000000"/>
          <w:sz w:val="24"/>
          <w:szCs w:val="24"/>
        </w:rPr>
      </w:pPr>
      <w:r w:rsidRPr="00C36A18">
        <w:rPr>
          <w:rFonts w:cs="Arial"/>
          <w:b/>
          <w:bCs/>
          <w:color w:val="000000"/>
          <w:sz w:val="24"/>
          <w:szCs w:val="24"/>
        </w:rPr>
        <w:t>Q1</w:t>
      </w:r>
      <w:r w:rsidR="00DE7782">
        <w:rPr>
          <w:rFonts w:cs="Arial"/>
          <w:b/>
          <w:bCs/>
          <w:color w:val="000000"/>
          <w:sz w:val="24"/>
          <w:szCs w:val="24"/>
        </w:rPr>
        <w:t>.</w:t>
      </w:r>
      <w:r w:rsidR="006953ED">
        <w:rPr>
          <w:rFonts w:cs="Arial"/>
          <w:b/>
          <w:bCs/>
          <w:color w:val="000000"/>
          <w:sz w:val="24"/>
          <w:szCs w:val="24"/>
        </w:rPr>
        <w:t xml:space="preserve"> </w:t>
      </w:r>
      <w:r w:rsidR="006953ED" w:rsidRPr="006953ED">
        <w:rPr>
          <w:rFonts w:cs="Arial"/>
          <w:b/>
          <w:bCs/>
          <w:color w:val="000000"/>
          <w:sz w:val="24"/>
          <w:szCs w:val="24"/>
        </w:rPr>
        <w:t>Regarding the above, please can you confirm whether the section 5 questions in the Contract Application Form have a word limit please? Also, could these responses be presented in a separate document rather than pasted into boxes in the form?</w:t>
      </w:r>
    </w:p>
    <w:p w14:paraId="1E1BC7B5" w14:textId="77777777" w:rsidR="00376FE8" w:rsidRPr="00C36A18" w:rsidRDefault="00376FE8" w:rsidP="00376FE8">
      <w:pPr>
        <w:pStyle w:val="Footer"/>
        <w:rPr>
          <w:rFonts w:cs="Arial"/>
          <w:color w:val="000000"/>
          <w:sz w:val="24"/>
          <w:szCs w:val="24"/>
        </w:rPr>
      </w:pPr>
    </w:p>
    <w:p w14:paraId="4C91CCBA" w14:textId="3D7994F6" w:rsidR="00376FE8" w:rsidRPr="00376FE8" w:rsidRDefault="00376FE8" w:rsidP="00DE7782">
      <w:pPr>
        <w:pStyle w:val="Footer"/>
        <w:tabs>
          <w:tab w:val="clear" w:pos="4513"/>
          <w:tab w:val="clear" w:pos="9026"/>
        </w:tabs>
        <w:ind w:left="709"/>
        <w:rPr>
          <w:rFonts w:cs="Arial"/>
          <w:i/>
          <w:iCs/>
          <w:color w:val="000000"/>
          <w:sz w:val="24"/>
          <w:szCs w:val="24"/>
        </w:rPr>
      </w:pPr>
      <w:r w:rsidRPr="00DE7782">
        <w:rPr>
          <w:rFonts w:cs="Arial"/>
          <w:b/>
          <w:bCs/>
          <w:i/>
          <w:iCs/>
          <w:color w:val="000000"/>
          <w:sz w:val="24"/>
          <w:szCs w:val="24"/>
        </w:rPr>
        <w:t>A1</w:t>
      </w:r>
      <w:r w:rsidR="00DE7782">
        <w:rPr>
          <w:rFonts w:cs="Arial"/>
          <w:b/>
          <w:bCs/>
          <w:i/>
          <w:iCs/>
          <w:color w:val="000000"/>
          <w:sz w:val="24"/>
          <w:szCs w:val="24"/>
        </w:rPr>
        <w:t>.</w:t>
      </w:r>
      <w:r w:rsidRPr="00DE7782">
        <w:rPr>
          <w:rFonts w:cs="Arial"/>
          <w:b/>
          <w:bCs/>
          <w:i/>
          <w:iCs/>
          <w:color w:val="000000"/>
          <w:sz w:val="24"/>
          <w:szCs w:val="24"/>
        </w:rPr>
        <w:t xml:space="preserve"> </w:t>
      </w:r>
      <w:r w:rsidR="006953ED" w:rsidRPr="006953ED">
        <w:rPr>
          <w:rFonts w:cs="Arial"/>
          <w:i/>
          <w:iCs/>
          <w:color w:val="000000"/>
          <w:sz w:val="24"/>
          <w:szCs w:val="24"/>
        </w:rPr>
        <w:t>There is no word limit for section 5 in the contract application, and it is fine for responses be presented in a separate document rather than pasted into boxes in the form.</w:t>
      </w:r>
    </w:p>
    <w:p w14:paraId="546FAD59" w14:textId="77777777" w:rsidR="00376FE8" w:rsidRPr="00C36A18" w:rsidRDefault="00376FE8" w:rsidP="00376FE8">
      <w:pPr>
        <w:pStyle w:val="Footer"/>
        <w:rPr>
          <w:rFonts w:cs="Arial"/>
          <w:color w:val="000000"/>
          <w:sz w:val="24"/>
          <w:szCs w:val="24"/>
        </w:rPr>
      </w:pPr>
    </w:p>
    <w:p w14:paraId="4DAD5528" w14:textId="77777777" w:rsidR="00272B38" w:rsidRDefault="00272B38" w:rsidP="00272B38">
      <w:pPr>
        <w:pStyle w:val="Footer"/>
        <w:ind w:left="426" w:hanging="426"/>
        <w:rPr>
          <w:rFonts w:cs="Arial"/>
          <w:b/>
          <w:bCs/>
          <w:color w:val="000000"/>
          <w:sz w:val="24"/>
          <w:szCs w:val="24"/>
        </w:rPr>
      </w:pPr>
      <w:r>
        <w:rPr>
          <w:rFonts w:cs="Arial"/>
          <w:b/>
          <w:bCs/>
          <w:color w:val="000000"/>
          <w:sz w:val="24"/>
          <w:szCs w:val="24"/>
        </w:rPr>
        <w:t xml:space="preserve">Q2. </w:t>
      </w:r>
      <w:r w:rsidRPr="00272B38">
        <w:rPr>
          <w:rFonts w:cs="Arial"/>
          <w:b/>
          <w:bCs/>
          <w:color w:val="000000"/>
          <w:sz w:val="24"/>
          <w:szCs w:val="24"/>
        </w:rPr>
        <w:t xml:space="preserve">Can you please clarify what is the submission time? </w:t>
      </w:r>
    </w:p>
    <w:p w14:paraId="1F7A050E" w14:textId="77777777" w:rsidR="00272B38" w:rsidRDefault="00272B38" w:rsidP="00272B38">
      <w:pPr>
        <w:pStyle w:val="Footer"/>
        <w:ind w:left="426" w:hanging="426"/>
        <w:rPr>
          <w:rFonts w:cs="Arial"/>
          <w:b/>
          <w:bCs/>
          <w:color w:val="000000"/>
          <w:sz w:val="24"/>
          <w:szCs w:val="24"/>
        </w:rPr>
      </w:pPr>
    </w:p>
    <w:p w14:paraId="6E409BF2" w14:textId="636D8D8E" w:rsidR="00272B38" w:rsidRPr="00272B38" w:rsidRDefault="00272B38" w:rsidP="00272B38">
      <w:pPr>
        <w:pStyle w:val="Footer"/>
        <w:ind w:left="709"/>
        <w:rPr>
          <w:rFonts w:cs="Arial"/>
          <w:b/>
          <w:bCs/>
          <w:i/>
          <w:iCs/>
          <w:color w:val="000000"/>
          <w:sz w:val="24"/>
          <w:szCs w:val="24"/>
        </w:rPr>
      </w:pPr>
      <w:r w:rsidRPr="00272B38">
        <w:rPr>
          <w:rFonts w:cs="Arial"/>
          <w:b/>
          <w:bCs/>
          <w:i/>
          <w:iCs/>
          <w:color w:val="000000"/>
          <w:sz w:val="24"/>
          <w:szCs w:val="24"/>
        </w:rPr>
        <w:t xml:space="preserve">A2. </w:t>
      </w:r>
      <w:r w:rsidRPr="00272B38">
        <w:rPr>
          <w:rFonts w:cs="Arial"/>
          <w:i/>
          <w:iCs/>
          <w:color w:val="000000"/>
          <w:sz w:val="24"/>
          <w:szCs w:val="24"/>
        </w:rPr>
        <w:t>7 November 23:59</w:t>
      </w:r>
      <w:r w:rsidR="00147058">
        <w:rPr>
          <w:rFonts w:cs="Arial"/>
          <w:i/>
          <w:iCs/>
          <w:color w:val="000000"/>
          <w:sz w:val="24"/>
          <w:szCs w:val="24"/>
        </w:rPr>
        <w:t xml:space="preserve"> </w:t>
      </w:r>
      <w:r w:rsidR="00147058" w:rsidRPr="00147058">
        <w:rPr>
          <w:rFonts w:cs="Arial"/>
          <w:i/>
          <w:iCs/>
          <w:color w:val="000000"/>
          <w:sz w:val="24"/>
          <w:szCs w:val="24"/>
        </w:rPr>
        <w:t xml:space="preserve">- ANSWER REVISED on 10 November - </w:t>
      </w:r>
      <w:r w:rsidR="00147058" w:rsidRPr="00147058">
        <w:rPr>
          <w:rFonts w:cs="Arial"/>
          <w:b/>
          <w:bCs/>
          <w:i/>
          <w:iCs/>
          <w:color w:val="000000"/>
          <w:sz w:val="24"/>
          <w:szCs w:val="24"/>
        </w:rPr>
        <w:t>the submission time is now 7 December 2025 23:59</w:t>
      </w:r>
    </w:p>
    <w:p w14:paraId="4FDDA9E1" w14:textId="77777777" w:rsidR="00272B38" w:rsidRPr="00272B38" w:rsidRDefault="00272B38" w:rsidP="00272B38">
      <w:pPr>
        <w:pStyle w:val="Footer"/>
        <w:ind w:left="426" w:hanging="426"/>
        <w:rPr>
          <w:rFonts w:cs="Arial"/>
          <w:b/>
          <w:bCs/>
          <w:color w:val="000000"/>
          <w:sz w:val="24"/>
          <w:szCs w:val="24"/>
        </w:rPr>
      </w:pPr>
    </w:p>
    <w:p w14:paraId="4D056BD9" w14:textId="77777777" w:rsidR="00272B38" w:rsidRDefault="00272B38" w:rsidP="00272B38">
      <w:pPr>
        <w:pStyle w:val="Footer"/>
        <w:ind w:left="426" w:hanging="426"/>
        <w:rPr>
          <w:rFonts w:cs="Arial"/>
          <w:b/>
          <w:bCs/>
          <w:color w:val="000000"/>
          <w:sz w:val="24"/>
          <w:szCs w:val="24"/>
        </w:rPr>
      </w:pPr>
      <w:r>
        <w:rPr>
          <w:rFonts w:cs="Arial"/>
          <w:b/>
          <w:bCs/>
          <w:color w:val="000000"/>
          <w:sz w:val="24"/>
          <w:szCs w:val="24"/>
        </w:rPr>
        <w:t xml:space="preserve">Q3. </w:t>
      </w:r>
      <w:r w:rsidRPr="00272B38">
        <w:rPr>
          <w:rFonts w:cs="Arial"/>
          <w:b/>
          <w:bCs/>
          <w:color w:val="000000"/>
          <w:sz w:val="24"/>
          <w:szCs w:val="24"/>
        </w:rPr>
        <w:t xml:space="preserve">Are there any other relevant documents that have been available in the meantime that aren't on the link from yesterday's Notice? </w:t>
      </w:r>
    </w:p>
    <w:p w14:paraId="50FC6A5D" w14:textId="77777777" w:rsidR="00272B38" w:rsidRDefault="00272B38" w:rsidP="00272B38">
      <w:pPr>
        <w:pStyle w:val="Footer"/>
        <w:ind w:left="426" w:hanging="426"/>
        <w:rPr>
          <w:rFonts w:cs="Arial"/>
          <w:b/>
          <w:bCs/>
          <w:color w:val="000000"/>
          <w:sz w:val="24"/>
          <w:szCs w:val="24"/>
        </w:rPr>
      </w:pPr>
    </w:p>
    <w:p w14:paraId="3FAB7FEF" w14:textId="02E0B0C2" w:rsidR="00272B38" w:rsidRDefault="00272B38" w:rsidP="00272B38">
      <w:pPr>
        <w:pStyle w:val="Footer"/>
        <w:ind w:left="709"/>
        <w:rPr>
          <w:rFonts w:cs="Arial"/>
          <w:i/>
          <w:iCs/>
          <w:color w:val="000000"/>
          <w:sz w:val="24"/>
          <w:szCs w:val="24"/>
        </w:rPr>
      </w:pPr>
      <w:r w:rsidRPr="00272B38">
        <w:rPr>
          <w:rFonts w:cs="Arial"/>
          <w:b/>
          <w:bCs/>
          <w:i/>
          <w:iCs/>
          <w:color w:val="000000"/>
          <w:sz w:val="24"/>
          <w:szCs w:val="24"/>
        </w:rPr>
        <w:t>A3.</w:t>
      </w:r>
      <w:r>
        <w:rPr>
          <w:rFonts w:cs="Arial"/>
          <w:b/>
          <w:bCs/>
          <w:color w:val="000000"/>
          <w:sz w:val="24"/>
          <w:szCs w:val="24"/>
        </w:rPr>
        <w:t xml:space="preserve"> </w:t>
      </w:r>
      <w:r w:rsidRPr="00272B38">
        <w:rPr>
          <w:rFonts w:cs="Arial"/>
          <w:i/>
          <w:iCs/>
          <w:color w:val="000000"/>
          <w:sz w:val="24"/>
          <w:szCs w:val="24"/>
        </w:rPr>
        <w:t>No</w:t>
      </w:r>
    </w:p>
    <w:p w14:paraId="61A139E2" w14:textId="77777777" w:rsidR="00272B38" w:rsidRPr="00272B38" w:rsidRDefault="00272B38" w:rsidP="00272B38">
      <w:pPr>
        <w:pStyle w:val="Footer"/>
        <w:ind w:left="709"/>
        <w:rPr>
          <w:rFonts w:cs="Arial"/>
          <w:b/>
          <w:bCs/>
          <w:color w:val="000000"/>
          <w:sz w:val="24"/>
          <w:szCs w:val="24"/>
        </w:rPr>
      </w:pPr>
    </w:p>
    <w:p w14:paraId="2ADFD9F2" w14:textId="77777777" w:rsidR="00272B38" w:rsidRDefault="00272B38" w:rsidP="00272B38">
      <w:pPr>
        <w:pStyle w:val="Footer"/>
        <w:rPr>
          <w:rFonts w:cs="Arial"/>
          <w:b/>
          <w:bCs/>
          <w:color w:val="000000"/>
          <w:sz w:val="24"/>
          <w:szCs w:val="24"/>
        </w:rPr>
      </w:pPr>
      <w:r>
        <w:rPr>
          <w:rFonts w:cs="Arial"/>
          <w:b/>
          <w:bCs/>
          <w:color w:val="000000"/>
          <w:sz w:val="24"/>
          <w:szCs w:val="24"/>
        </w:rPr>
        <w:t xml:space="preserve">Q4. </w:t>
      </w:r>
      <w:r w:rsidRPr="00272B38">
        <w:rPr>
          <w:rFonts w:cs="Arial"/>
          <w:b/>
          <w:bCs/>
          <w:color w:val="000000"/>
          <w:sz w:val="24"/>
          <w:szCs w:val="24"/>
        </w:rPr>
        <w:t xml:space="preserve">Within the Contract Specification document we can see there is reference made to "vegetation encroaching on pathways must be cut back to the path edge to ensure full and unobstructed use of the path" in section A. Grass Cutting &amp; Litter Collection. We assume this reference is related to cutting back shrubs and </w:t>
      </w:r>
      <w:proofErr w:type="gramStart"/>
      <w:r w:rsidRPr="00272B38">
        <w:rPr>
          <w:rFonts w:cs="Arial"/>
          <w:b/>
          <w:bCs/>
          <w:color w:val="000000"/>
          <w:sz w:val="24"/>
          <w:szCs w:val="24"/>
        </w:rPr>
        <w:t>hedges?</w:t>
      </w:r>
      <w:proofErr w:type="gramEnd"/>
      <w:r w:rsidRPr="00272B38">
        <w:rPr>
          <w:rFonts w:cs="Arial"/>
          <w:b/>
          <w:bCs/>
          <w:color w:val="000000"/>
          <w:sz w:val="24"/>
          <w:szCs w:val="24"/>
        </w:rPr>
        <w:t xml:space="preserve"> Are you able to confirm this assumption is correct? If this is as assumed, could you confirm where we should price for this in the Pricing Schedule? </w:t>
      </w:r>
    </w:p>
    <w:p w14:paraId="1890BB72" w14:textId="77777777" w:rsidR="00272B38" w:rsidRDefault="00272B38" w:rsidP="00272B38">
      <w:pPr>
        <w:pStyle w:val="Footer"/>
        <w:rPr>
          <w:rFonts w:cs="Arial"/>
          <w:b/>
          <w:bCs/>
          <w:color w:val="000000"/>
          <w:sz w:val="24"/>
          <w:szCs w:val="24"/>
        </w:rPr>
      </w:pPr>
    </w:p>
    <w:p w14:paraId="3157D8C1" w14:textId="2650B3E7" w:rsidR="00272B38" w:rsidRPr="00272B38" w:rsidRDefault="00272B38" w:rsidP="00272B38">
      <w:pPr>
        <w:pStyle w:val="Footer"/>
        <w:ind w:left="709"/>
        <w:rPr>
          <w:rFonts w:cs="Arial"/>
          <w:b/>
          <w:bCs/>
          <w:i/>
          <w:iCs/>
          <w:color w:val="000000"/>
          <w:sz w:val="24"/>
          <w:szCs w:val="24"/>
        </w:rPr>
      </w:pPr>
      <w:r w:rsidRPr="00272B38">
        <w:rPr>
          <w:rFonts w:cs="Arial"/>
          <w:b/>
          <w:bCs/>
          <w:i/>
          <w:iCs/>
          <w:color w:val="000000"/>
          <w:sz w:val="24"/>
          <w:szCs w:val="24"/>
        </w:rPr>
        <w:t xml:space="preserve">A4. </w:t>
      </w:r>
      <w:r w:rsidRPr="00272B38">
        <w:rPr>
          <w:rFonts w:cs="Arial"/>
          <w:i/>
          <w:iCs/>
          <w:color w:val="000000"/>
          <w:sz w:val="24"/>
          <w:szCs w:val="24"/>
        </w:rPr>
        <w:t>Yes, it is shrubs and hedges, the pricing schedule has been updated to reflect this.</w:t>
      </w:r>
    </w:p>
    <w:p w14:paraId="3C36F9ED" w14:textId="77777777" w:rsidR="00272B38" w:rsidRPr="00272B38" w:rsidRDefault="00272B38" w:rsidP="00272B38">
      <w:pPr>
        <w:pStyle w:val="Footer"/>
        <w:rPr>
          <w:rFonts w:cs="Arial"/>
          <w:b/>
          <w:bCs/>
          <w:color w:val="000000"/>
          <w:sz w:val="24"/>
          <w:szCs w:val="24"/>
        </w:rPr>
      </w:pPr>
    </w:p>
    <w:p w14:paraId="324BA146" w14:textId="77777777" w:rsidR="00272B38" w:rsidRDefault="00272B38" w:rsidP="00272B38">
      <w:pPr>
        <w:pStyle w:val="Footer"/>
        <w:rPr>
          <w:rFonts w:cs="Arial"/>
          <w:b/>
          <w:bCs/>
          <w:color w:val="000000"/>
          <w:sz w:val="24"/>
          <w:szCs w:val="24"/>
        </w:rPr>
      </w:pPr>
      <w:r>
        <w:rPr>
          <w:rFonts w:cs="Arial"/>
          <w:b/>
          <w:bCs/>
          <w:color w:val="000000"/>
          <w:sz w:val="24"/>
          <w:szCs w:val="24"/>
        </w:rPr>
        <w:t xml:space="preserve">Q5. </w:t>
      </w:r>
      <w:r w:rsidRPr="00272B38">
        <w:rPr>
          <w:rFonts w:cs="Arial"/>
          <w:b/>
          <w:bCs/>
          <w:color w:val="000000"/>
          <w:sz w:val="24"/>
          <w:szCs w:val="24"/>
        </w:rPr>
        <w:t xml:space="preserve">Within the Contract Specification document we can also see there is reference made to Playground Maintenance in section B. Can you please clarify that not only should we maintain the records of the maintenance carried out, but that we should also price in the maintenance itself and any associated material costs? If we are to include the maintenance material costs, could you please confirm if this will be re-imbursed to the Contractor or whether there is any sort of cap on costs incurred. Could you also confirm that Playground </w:t>
      </w:r>
      <w:r w:rsidRPr="00272B38">
        <w:rPr>
          <w:rFonts w:cs="Arial"/>
          <w:b/>
          <w:bCs/>
          <w:color w:val="000000"/>
          <w:sz w:val="24"/>
          <w:szCs w:val="24"/>
        </w:rPr>
        <w:lastRenderedPageBreak/>
        <w:t xml:space="preserve">Inspections are included in this specification item and should be priced with this item in the Pricing Schedule. </w:t>
      </w:r>
    </w:p>
    <w:p w14:paraId="5828215D" w14:textId="77777777" w:rsidR="00272B38" w:rsidRDefault="00272B38" w:rsidP="00272B38">
      <w:pPr>
        <w:pStyle w:val="Footer"/>
        <w:rPr>
          <w:rFonts w:cs="Arial"/>
          <w:b/>
          <w:bCs/>
          <w:color w:val="000000"/>
          <w:sz w:val="24"/>
          <w:szCs w:val="24"/>
        </w:rPr>
      </w:pPr>
    </w:p>
    <w:p w14:paraId="1223314B" w14:textId="1372F4C7" w:rsidR="00272B38" w:rsidRPr="00272B38" w:rsidRDefault="00272B38" w:rsidP="00272B38">
      <w:pPr>
        <w:pStyle w:val="Footer"/>
        <w:ind w:left="709"/>
        <w:rPr>
          <w:rFonts w:cs="Arial"/>
          <w:b/>
          <w:bCs/>
          <w:i/>
          <w:iCs/>
          <w:color w:val="000000"/>
          <w:sz w:val="24"/>
          <w:szCs w:val="24"/>
        </w:rPr>
      </w:pPr>
      <w:r w:rsidRPr="00272B38">
        <w:rPr>
          <w:rFonts w:cs="Arial"/>
          <w:b/>
          <w:bCs/>
          <w:i/>
          <w:iCs/>
          <w:color w:val="000000"/>
          <w:sz w:val="24"/>
          <w:szCs w:val="24"/>
        </w:rPr>
        <w:t xml:space="preserve">A5. </w:t>
      </w:r>
      <w:r w:rsidRPr="00272B38">
        <w:rPr>
          <w:rFonts w:cs="Arial"/>
          <w:i/>
          <w:iCs/>
          <w:color w:val="000000"/>
          <w:sz w:val="24"/>
          <w:szCs w:val="24"/>
        </w:rPr>
        <w:t xml:space="preserve">Playground Inspections are completed in-house. We are only looking for Contractors to supply </w:t>
      </w:r>
      <w:r w:rsidR="004107D9">
        <w:rPr>
          <w:rFonts w:cs="Arial"/>
          <w:i/>
          <w:iCs/>
          <w:color w:val="000000"/>
          <w:sz w:val="24"/>
          <w:szCs w:val="24"/>
        </w:rPr>
        <w:t>and</w:t>
      </w:r>
      <w:r w:rsidRPr="00272B38">
        <w:rPr>
          <w:rFonts w:cs="Arial"/>
          <w:i/>
          <w:iCs/>
          <w:color w:val="000000"/>
          <w:sz w:val="24"/>
          <w:szCs w:val="24"/>
        </w:rPr>
        <w:t xml:space="preserve"> spread of sand and cut the grass for playground maintenance, and to record the works completed.</w:t>
      </w:r>
    </w:p>
    <w:p w14:paraId="7379B7E9" w14:textId="77777777" w:rsidR="00272B38" w:rsidRPr="00272B38" w:rsidRDefault="00272B38" w:rsidP="00272B38">
      <w:pPr>
        <w:pStyle w:val="Footer"/>
        <w:rPr>
          <w:rFonts w:cs="Arial"/>
          <w:b/>
          <w:bCs/>
          <w:color w:val="000000"/>
          <w:sz w:val="24"/>
          <w:szCs w:val="24"/>
        </w:rPr>
      </w:pPr>
    </w:p>
    <w:p w14:paraId="0ED24B4C" w14:textId="77777777" w:rsidR="00272B38" w:rsidRPr="00272B38" w:rsidRDefault="00272B38" w:rsidP="00272B38">
      <w:pPr>
        <w:pStyle w:val="Footer"/>
        <w:rPr>
          <w:rFonts w:cs="Arial"/>
          <w:b/>
          <w:bCs/>
          <w:color w:val="000000"/>
          <w:sz w:val="24"/>
          <w:szCs w:val="24"/>
        </w:rPr>
      </w:pPr>
      <w:r w:rsidRPr="00272B38">
        <w:rPr>
          <w:rFonts w:cs="Arial"/>
          <w:b/>
          <w:bCs/>
          <w:color w:val="000000"/>
          <w:sz w:val="24"/>
          <w:szCs w:val="24"/>
        </w:rPr>
        <w:t>Q6. With regards to Lot 3 - Planting and Decorative Planters, are you able to provide any further detail on total or per site quantities of plants to be supplied? Additionally, are you able to provide any further detail on the types of plants required for each site. This would assist us in being able to provide a more accurate price in terms of supply and maintenance. </w:t>
      </w:r>
    </w:p>
    <w:p w14:paraId="62D577B6" w14:textId="77777777" w:rsidR="00272B38" w:rsidRDefault="00272B38" w:rsidP="00272B38">
      <w:pPr>
        <w:pStyle w:val="Footer"/>
        <w:rPr>
          <w:rFonts w:cs="Arial"/>
          <w:b/>
          <w:bCs/>
          <w:color w:val="000000"/>
          <w:sz w:val="24"/>
          <w:szCs w:val="24"/>
        </w:rPr>
      </w:pPr>
    </w:p>
    <w:p w14:paraId="0BFF1F1A" w14:textId="5017775D" w:rsidR="00272B38" w:rsidRPr="00272B38" w:rsidRDefault="00272B38" w:rsidP="00272B38">
      <w:pPr>
        <w:pStyle w:val="Footer"/>
        <w:ind w:left="709"/>
        <w:rPr>
          <w:rFonts w:cs="Arial"/>
          <w:color w:val="000000"/>
          <w:sz w:val="24"/>
          <w:szCs w:val="24"/>
        </w:rPr>
      </w:pPr>
      <w:r>
        <w:rPr>
          <w:rFonts w:cs="Arial"/>
          <w:b/>
          <w:bCs/>
          <w:color w:val="000000"/>
          <w:sz w:val="24"/>
          <w:szCs w:val="24"/>
        </w:rPr>
        <w:t xml:space="preserve">A6. </w:t>
      </w:r>
      <w:r w:rsidRPr="00272B38">
        <w:rPr>
          <w:rFonts w:cs="Arial"/>
          <w:i/>
          <w:iCs/>
          <w:color w:val="000000"/>
          <w:sz w:val="24"/>
          <w:szCs w:val="24"/>
        </w:rPr>
        <w:t xml:space="preserve">As per spec, we require an assortment of plants to ensure visual displays all-year round. Quantities are up to contractors to determine </w:t>
      </w:r>
      <w:proofErr w:type="gramStart"/>
      <w:r w:rsidRPr="00272B38">
        <w:rPr>
          <w:rFonts w:cs="Arial"/>
          <w:i/>
          <w:iCs/>
          <w:color w:val="000000"/>
          <w:sz w:val="24"/>
          <w:szCs w:val="24"/>
        </w:rPr>
        <w:t>in order for</w:t>
      </w:r>
      <w:proofErr w:type="gramEnd"/>
      <w:r w:rsidRPr="00272B38">
        <w:rPr>
          <w:rFonts w:cs="Arial"/>
          <w:i/>
          <w:iCs/>
          <w:color w:val="000000"/>
          <w:sz w:val="24"/>
          <w:szCs w:val="24"/>
        </w:rPr>
        <w:t xml:space="preserve"> best visual outcome. We would encourage all potential bidders to visit the sites to understand the requirements.</w:t>
      </w:r>
    </w:p>
    <w:p w14:paraId="5558E18A" w14:textId="77777777" w:rsidR="00272B38" w:rsidRPr="00272B38" w:rsidRDefault="00272B38" w:rsidP="00272B38">
      <w:pPr>
        <w:pStyle w:val="Footer"/>
        <w:ind w:left="426" w:hanging="426"/>
        <w:rPr>
          <w:rFonts w:cs="Arial"/>
          <w:b/>
          <w:bCs/>
          <w:color w:val="000000"/>
          <w:sz w:val="24"/>
          <w:szCs w:val="24"/>
        </w:rPr>
      </w:pPr>
    </w:p>
    <w:p w14:paraId="5B269E74" w14:textId="3C25414C" w:rsidR="00862B33" w:rsidRPr="00862B33" w:rsidRDefault="00862B33" w:rsidP="00862B33">
      <w:pPr>
        <w:pStyle w:val="Footer"/>
        <w:rPr>
          <w:rFonts w:cs="Arial"/>
          <w:b/>
          <w:bCs/>
          <w:color w:val="000000"/>
          <w:sz w:val="24"/>
          <w:szCs w:val="24"/>
        </w:rPr>
      </w:pPr>
      <w:r w:rsidRPr="00862B33">
        <w:rPr>
          <w:rFonts w:cs="Arial"/>
          <w:b/>
          <w:bCs/>
          <w:color w:val="000000"/>
          <w:sz w:val="24"/>
          <w:szCs w:val="24"/>
        </w:rPr>
        <w:t xml:space="preserve">Q7. </w:t>
      </w:r>
      <w:r w:rsidR="00272B38" w:rsidRPr="00272B38">
        <w:rPr>
          <w:rFonts w:cs="Arial"/>
          <w:b/>
          <w:bCs/>
          <w:color w:val="000000"/>
          <w:sz w:val="24"/>
          <w:szCs w:val="24"/>
        </w:rPr>
        <w:t>Lot 1 Section 5 Quality Question 1 asks bidders to Describe your approach to grounds maintenance, including sweeping, litter control, lawful waste disposal. The only item in the specification and price document for sweeping in Lot 1 is to 'Sweep tennis courts weekly to maintain a safe, debris-free surface'. Please can you confirm that this is what is being referred to in the quality question?</w:t>
      </w:r>
    </w:p>
    <w:p w14:paraId="5AC1599A" w14:textId="77777777" w:rsidR="00862B33" w:rsidRPr="00862B33" w:rsidRDefault="00862B33" w:rsidP="00862B33">
      <w:pPr>
        <w:pStyle w:val="Footer"/>
        <w:rPr>
          <w:rFonts w:cs="Arial"/>
          <w:b/>
          <w:bCs/>
          <w:i/>
          <w:iCs/>
          <w:color w:val="000000"/>
          <w:sz w:val="24"/>
          <w:szCs w:val="24"/>
        </w:rPr>
      </w:pPr>
    </w:p>
    <w:p w14:paraId="4DD154B5" w14:textId="5BA770B6" w:rsidR="00272B38" w:rsidRPr="00862B33" w:rsidRDefault="00862B33" w:rsidP="00862B33">
      <w:pPr>
        <w:pStyle w:val="Footer"/>
        <w:ind w:left="709"/>
        <w:rPr>
          <w:rFonts w:cs="Arial"/>
          <w:b/>
          <w:bCs/>
          <w:i/>
          <w:iCs/>
          <w:color w:val="000000"/>
          <w:sz w:val="24"/>
          <w:szCs w:val="24"/>
        </w:rPr>
      </w:pPr>
      <w:r w:rsidRPr="00862B33">
        <w:rPr>
          <w:rFonts w:cs="Arial"/>
          <w:b/>
          <w:bCs/>
          <w:i/>
          <w:iCs/>
          <w:color w:val="000000"/>
          <w:sz w:val="24"/>
          <w:szCs w:val="24"/>
        </w:rPr>
        <w:t xml:space="preserve">A7. </w:t>
      </w:r>
      <w:r w:rsidR="00272B38" w:rsidRPr="00272B38">
        <w:rPr>
          <w:rFonts w:cs="Arial"/>
          <w:i/>
          <w:iCs/>
          <w:color w:val="000000"/>
          <w:sz w:val="24"/>
          <w:szCs w:val="24"/>
        </w:rPr>
        <w:t>Yes, that is what</w:t>
      </w:r>
      <w:r w:rsidRPr="00862B33">
        <w:rPr>
          <w:rFonts w:cs="Arial"/>
          <w:i/>
          <w:iCs/>
          <w:color w:val="000000"/>
          <w:sz w:val="24"/>
          <w:szCs w:val="24"/>
        </w:rPr>
        <w:t xml:space="preserve"> i</w:t>
      </w:r>
      <w:r w:rsidR="00272B38" w:rsidRPr="00272B38">
        <w:rPr>
          <w:rFonts w:cs="Arial"/>
          <w:i/>
          <w:iCs/>
          <w:color w:val="000000"/>
          <w:sz w:val="24"/>
          <w:szCs w:val="24"/>
        </w:rPr>
        <w:t>s being referred to.</w:t>
      </w:r>
    </w:p>
    <w:p w14:paraId="33F56A2D" w14:textId="77777777" w:rsidR="00862B33" w:rsidRPr="00272B38" w:rsidRDefault="00862B33" w:rsidP="00862B33">
      <w:pPr>
        <w:pStyle w:val="Footer"/>
        <w:rPr>
          <w:rFonts w:cs="Arial"/>
          <w:b/>
          <w:bCs/>
          <w:color w:val="000000"/>
          <w:sz w:val="24"/>
          <w:szCs w:val="24"/>
        </w:rPr>
      </w:pPr>
    </w:p>
    <w:p w14:paraId="44204BA4" w14:textId="77777777" w:rsidR="00862B33" w:rsidRPr="00862B33" w:rsidRDefault="00862B33" w:rsidP="00862B33">
      <w:pPr>
        <w:pStyle w:val="Footer"/>
        <w:rPr>
          <w:rFonts w:cs="Arial"/>
          <w:b/>
          <w:bCs/>
          <w:color w:val="000000"/>
          <w:sz w:val="24"/>
          <w:szCs w:val="24"/>
        </w:rPr>
      </w:pPr>
      <w:r w:rsidRPr="00862B33">
        <w:rPr>
          <w:rFonts w:cs="Arial"/>
          <w:b/>
          <w:bCs/>
          <w:color w:val="000000"/>
          <w:sz w:val="24"/>
          <w:szCs w:val="24"/>
        </w:rPr>
        <w:t xml:space="preserve">Q8. </w:t>
      </w:r>
      <w:r w:rsidR="00272B38" w:rsidRPr="00272B38">
        <w:rPr>
          <w:rFonts w:cs="Arial"/>
          <w:b/>
          <w:bCs/>
          <w:color w:val="000000"/>
          <w:sz w:val="24"/>
          <w:szCs w:val="24"/>
        </w:rPr>
        <w:t xml:space="preserve">The same question asks about pesticide compliance?  Please can you confirm what this should </w:t>
      </w:r>
      <w:proofErr w:type="gramStart"/>
      <w:r w:rsidR="00272B38" w:rsidRPr="00272B38">
        <w:rPr>
          <w:rFonts w:cs="Arial"/>
          <w:b/>
          <w:bCs/>
          <w:color w:val="000000"/>
          <w:sz w:val="24"/>
          <w:szCs w:val="24"/>
        </w:rPr>
        <w:t>be in compliance with</w:t>
      </w:r>
      <w:proofErr w:type="gramEnd"/>
      <w:r w:rsidR="00272B38" w:rsidRPr="00272B38">
        <w:rPr>
          <w:rFonts w:cs="Arial"/>
          <w:b/>
          <w:bCs/>
          <w:color w:val="000000"/>
          <w:sz w:val="24"/>
          <w:szCs w:val="24"/>
        </w:rPr>
        <w:t xml:space="preserve">? Is it the Lewes District Council’s Health &amp; Safety and Pesticide Policies, as mentioned in the specification? If so, please could bidders have copies? </w:t>
      </w:r>
    </w:p>
    <w:p w14:paraId="4F5579C7" w14:textId="77777777" w:rsidR="00862B33" w:rsidRDefault="00862B33" w:rsidP="00862B33">
      <w:pPr>
        <w:pStyle w:val="Footer"/>
        <w:rPr>
          <w:rFonts w:cs="Arial"/>
          <w:b/>
          <w:bCs/>
          <w:color w:val="000000"/>
          <w:sz w:val="24"/>
          <w:szCs w:val="24"/>
        </w:rPr>
      </w:pPr>
    </w:p>
    <w:p w14:paraId="72AB7AF8" w14:textId="59B8DBF6" w:rsidR="00272B38" w:rsidRPr="00862B33" w:rsidRDefault="00862B33" w:rsidP="00862B33">
      <w:pPr>
        <w:pStyle w:val="Footer"/>
        <w:ind w:left="709"/>
        <w:rPr>
          <w:rFonts w:cs="Arial"/>
          <w:b/>
          <w:bCs/>
          <w:i/>
          <w:iCs/>
          <w:color w:val="000000"/>
          <w:sz w:val="24"/>
          <w:szCs w:val="24"/>
        </w:rPr>
      </w:pPr>
      <w:r w:rsidRPr="00862B33">
        <w:rPr>
          <w:rFonts w:cs="Arial"/>
          <w:b/>
          <w:bCs/>
          <w:i/>
          <w:iCs/>
          <w:color w:val="000000"/>
          <w:sz w:val="24"/>
          <w:szCs w:val="24"/>
        </w:rPr>
        <w:t xml:space="preserve">A8. </w:t>
      </w:r>
      <w:r w:rsidR="00272B38" w:rsidRPr="00272B38">
        <w:rPr>
          <w:rFonts w:cs="Arial"/>
          <w:i/>
          <w:iCs/>
          <w:color w:val="000000"/>
          <w:sz w:val="24"/>
          <w:szCs w:val="24"/>
        </w:rPr>
        <w:t>We follow Lewes District Council’s Pesticide Policies which can be found online</w:t>
      </w:r>
      <w:r w:rsidRPr="00862B33">
        <w:rPr>
          <w:rFonts w:cs="Arial"/>
          <w:i/>
          <w:iCs/>
          <w:color w:val="000000"/>
          <w:sz w:val="24"/>
          <w:szCs w:val="24"/>
        </w:rPr>
        <w:t>:</w:t>
      </w:r>
      <w:r w:rsidR="00272B38" w:rsidRPr="00272B38">
        <w:rPr>
          <w:rFonts w:cs="Arial"/>
          <w:b/>
          <w:bCs/>
          <w:i/>
          <w:iCs/>
          <w:color w:val="000000"/>
          <w:sz w:val="24"/>
          <w:szCs w:val="24"/>
        </w:rPr>
        <w:t xml:space="preserve"> </w:t>
      </w:r>
      <w:hyperlink r:id="rId10" w:history="1">
        <w:r w:rsidR="00272B38" w:rsidRPr="00272B38">
          <w:rPr>
            <w:rStyle w:val="Hyperlink"/>
            <w:rFonts w:cs="Arial"/>
            <w:b/>
            <w:bCs/>
            <w:i/>
            <w:iCs/>
            <w:sz w:val="24"/>
            <w:szCs w:val="24"/>
          </w:rPr>
          <w:t>Pesticide policy and pollinator strategy - Appendix 1.pdf</w:t>
        </w:r>
      </w:hyperlink>
    </w:p>
    <w:p w14:paraId="5BA95C53" w14:textId="77777777" w:rsidR="00862B33" w:rsidRPr="00272B38" w:rsidRDefault="00862B33" w:rsidP="00862B33">
      <w:pPr>
        <w:pStyle w:val="Footer"/>
        <w:ind w:left="709"/>
        <w:rPr>
          <w:rFonts w:cs="Arial"/>
          <w:b/>
          <w:bCs/>
          <w:color w:val="000000"/>
          <w:sz w:val="24"/>
          <w:szCs w:val="24"/>
        </w:rPr>
      </w:pPr>
    </w:p>
    <w:p w14:paraId="6A49F729" w14:textId="77777777" w:rsidR="00862B33" w:rsidRDefault="00862B33" w:rsidP="00862B33">
      <w:pPr>
        <w:pStyle w:val="Footer"/>
        <w:rPr>
          <w:rFonts w:cs="Arial"/>
          <w:b/>
          <w:bCs/>
          <w:color w:val="000000"/>
          <w:sz w:val="24"/>
          <w:szCs w:val="24"/>
        </w:rPr>
      </w:pPr>
      <w:r>
        <w:rPr>
          <w:rFonts w:cs="Arial"/>
          <w:b/>
          <w:bCs/>
          <w:color w:val="000000"/>
          <w:sz w:val="24"/>
          <w:szCs w:val="24"/>
        </w:rPr>
        <w:t xml:space="preserve">Q9. </w:t>
      </w:r>
      <w:r w:rsidR="00272B38" w:rsidRPr="00272B38">
        <w:rPr>
          <w:rFonts w:cs="Arial"/>
          <w:b/>
          <w:bCs/>
          <w:color w:val="000000"/>
          <w:sz w:val="24"/>
          <w:szCs w:val="24"/>
        </w:rPr>
        <w:t xml:space="preserve">What is the submission deadline time on 07/11/2025? We seem not to find a time in the tender pack. The notice published on contracts finder does say 07/11/2025 11:59pm. Is this correct? </w:t>
      </w:r>
    </w:p>
    <w:p w14:paraId="21416D23" w14:textId="77777777" w:rsidR="00862B33" w:rsidRDefault="00862B33" w:rsidP="00862B33">
      <w:pPr>
        <w:pStyle w:val="Footer"/>
        <w:rPr>
          <w:rFonts w:cs="Arial"/>
          <w:b/>
          <w:bCs/>
          <w:color w:val="000000"/>
          <w:sz w:val="24"/>
          <w:szCs w:val="24"/>
        </w:rPr>
      </w:pPr>
    </w:p>
    <w:p w14:paraId="3799666B" w14:textId="725145B2" w:rsidR="00272B38" w:rsidRDefault="00862B33" w:rsidP="00862B33">
      <w:pPr>
        <w:pStyle w:val="Footer"/>
        <w:ind w:left="709"/>
        <w:rPr>
          <w:rFonts w:cs="Arial"/>
          <w:i/>
          <w:iCs/>
          <w:color w:val="000000"/>
          <w:sz w:val="24"/>
          <w:szCs w:val="24"/>
        </w:rPr>
      </w:pPr>
      <w:r w:rsidRPr="00862B33">
        <w:rPr>
          <w:rFonts w:cs="Arial"/>
          <w:b/>
          <w:bCs/>
          <w:i/>
          <w:iCs/>
          <w:color w:val="000000"/>
          <w:sz w:val="24"/>
          <w:szCs w:val="24"/>
        </w:rPr>
        <w:t>A9.</w:t>
      </w:r>
      <w:r w:rsidRPr="00862B33">
        <w:rPr>
          <w:rFonts w:cs="Arial"/>
          <w:i/>
          <w:iCs/>
          <w:color w:val="000000"/>
          <w:sz w:val="24"/>
          <w:szCs w:val="24"/>
        </w:rPr>
        <w:t xml:space="preserve"> </w:t>
      </w:r>
      <w:r w:rsidR="00272B38" w:rsidRPr="00272B38">
        <w:rPr>
          <w:rFonts w:cs="Arial"/>
          <w:i/>
          <w:iCs/>
          <w:color w:val="000000"/>
          <w:sz w:val="24"/>
          <w:szCs w:val="24"/>
        </w:rPr>
        <w:t>Yes</w:t>
      </w:r>
      <w:r w:rsidR="00147058">
        <w:rPr>
          <w:rFonts w:cs="Arial"/>
          <w:i/>
          <w:iCs/>
          <w:color w:val="000000"/>
          <w:sz w:val="24"/>
          <w:szCs w:val="24"/>
        </w:rPr>
        <w:t xml:space="preserve"> </w:t>
      </w:r>
      <w:r w:rsidR="00147058" w:rsidRPr="00147058">
        <w:rPr>
          <w:rFonts w:cs="Arial"/>
          <w:i/>
          <w:iCs/>
          <w:color w:val="000000"/>
          <w:sz w:val="24"/>
          <w:szCs w:val="24"/>
        </w:rPr>
        <w:t xml:space="preserve">- ANSWER REVISED on 10 November - </w:t>
      </w:r>
      <w:r w:rsidR="00147058" w:rsidRPr="00147058">
        <w:rPr>
          <w:rFonts w:cs="Arial"/>
          <w:b/>
          <w:bCs/>
          <w:i/>
          <w:iCs/>
          <w:color w:val="000000"/>
          <w:sz w:val="24"/>
          <w:szCs w:val="24"/>
        </w:rPr>
        <w:t>the su</w:t>
      </w:r>
      <w:r w:rsidR="00147058">
        <w:rPr>
          <w:rFonts w:cs="Arial"/>
          <w:b/>
          <w:bCs/>
          <w:i/>
          <w:iCs/>
          <w:color w:val="000000"/>
          <w:sz w:val="24"/>
          <w:szCs w:val="24"/>
        </w:rPr>
        <w:t>b</w:t>
      </w:r>
      <w:r w:rsidR="00147058" w:rsidRPr="00147058">
        <w:rPr>
          <w:rFonts w:cs="Arial"/>
          <w:b/>
          <w:bCs/>
          <w:i/>
          <w:iCs/>
          <w:color w:val="000000"/>
          <w:sz w:val="24"/>
          <w:szCs w:val="24"/>
        </w:rPr>
        <w:t>mission deadline is now 7 December 2025 23:59</w:t>
      </w:r>
    </w:p>
    <w:p w14:paraId="7671A6A3" w14:textId="77777777" w:rsidR="00862B33" w:rsidRPr="00272B38" w:rsidRDefault="00862B33" w:rsidP="00862B33">
      <w:pPr>
        <w:pStyle w:val="Footer"/>
        <w:ind w:left="709"/>
        <w:rPr>
          <w:rFonts w:cs="Arial"/>
          <w:b/>
          <w:bCs/>
          <w:i/>
          <w:iCs/>
          <w:color w:val="000000"/>
          <w:sz w:val="24"/>
          <w:szCs w:val="24"/>
        </w:rPr>
      </w:pPr>
    </w:p>
    <w:p w14:paraId="40858C9F" w14:textId="7B0AC6E5" w:rsidR="00862B33" w:rsidRDefault="00862B33" w:rsidP="00862B33">
      <w:pPr>
        <w:pStyle w:val="Footer"/>
        <w:rPr>
          <w:rFonts w:cs="Arial"/>
          <w:b/>
          <w:bCs/>
          <w:color w:val="000000"/>
          <w:sz w:val="24"/>
          <w:szCs w:val="24"/>
        </w:rPr>
      </w:pPr>
      <w:r>
        <w:rPr>
          <w:rFonts w:cs="Arial"/>
          <w:b/>
          <w:bCs/>
          <w:color w:val="000000"/>
          <w:sz w:val="24"/>
          <w:szCs w:val="24"/>
        </w:rPr>
        <w:t xml:space="preserve">Q10. </w:t>
      </w:r>
      <w:r w:rsidR="00272B38" w:rsidRPr="00272B38">
        <w:rPr>
          <w:rFonts w:cs="Arial"/>
          <w:b/>
          <w:bCs/>
          <w:color w:val="000000"/>
          <w:sz w:val="24"/>
          <w:szCs w:val="24"/>
        </w:rPr>
        <w:t xml:space="preserve">In the Contract Application Form, page 2 , you wrote: "Responses to clarification questions will be uploaded publicly to Seaford Town Council’s </w:t>
      </w:r>
      <w:r w:rsidR="00272B38" w:rsidRPr="00272B38">
        <w:rPr>
          <w:rFonts w:cs="Arial"/>
          <w:b/>
          <w:bCs/>
          <w:color w:val="000000"/>
          <w:sz w:val="24"/>
          <w:szCs w:val="24"/>
        </w:rPr>
        <w:lastRenderedPageBreak/>
        <w:t>website (</w:t>
      </w:r>
      <w:hyperlink r:id="rId11" w:tooltip="https://www.seafordtowncouncil.gov.uk/" w:history="1">
        <w:r w:rsidR="00272B38" w:rsidRPr="00272B38">
          <w:rPr>
            <w:rStyle w:val="Hyperlink"/>
            <w:rFonts w:cs="Arial"/>
            <w:b/>
            <w:bCs/>
            <w:sz w:val="24"/>
            <w:szCs w:val="24"/>
          </w:rPr>
          <w:t>www.seafordtowncouncil.gov.uk</w:t>
        </w:r>
      </w:hyperlink>
      <w:r w:rsidR="00272B38" w:rsidRPr="00272B38">
        <w:rPr>
          <w:rFonts w:cs="Arial"/>
          <w:b/>
          <w:bCs/>
          <w:color w:val="000000"/>
          <w:sz w:val="24"/>
          <w:szCs w:val="24"/>
        </w:rPr>
        <w:t xml:space="preserve">) to ensure fairness. We can't locate this. Would you be so kind and guide us? </w:t>
      </w:r>
    </w:p>
    <w:p w14:paraId="200DB717" w14:textId="77777777" w:rsidR="00862B33" w:rsidRDefault="00862B33" w:rsidP="00862B33">
      <w:pPr>
        <w:pStyle w:val="Footer"/>
        <w:rPr>
          <w:rFonts w:cs="Arial"/>
          <w:b/>
          <w:bCs/>
          <w:color w:val="000000"/>
          <w:sz w:val="24"/>
          <w:szCs w:val="24"/>
        </w:rPr>
      </w:pPr>
    </w:p>
    <w:p w14:paraId="12FAE71F" w14:textId="22DCEF9C" w:rsidR="00272B38" w:rsidRDefault="00862B33" w:rsidP="00862B33">
      <w:pPr>
        <w:pStyle w:val="Footer"/>
        <w:ind w:left="709"/>
        <w:rPr>
          <w:rFonts w:cs="Arial"/>
          <w:b/>
          <w:bCs/>
          <w:color w:val="000000"/>
          <w:sz w:val="24"/>
          <w:szCs w:val="24"/>
        </w:rPr>
      </w:pPr>
      <w:r>
        <w:rPr>
          <w:rFonts w:cs="Arial"/>
          <w:b/>
          <w:bCs/>
          <w:color w:val="000000"/>
          <w:sz w:val="24"/>
          <w:szCs w:val="24"/>
        </w:rPr>
        <w:t xml:space="preserve">A10. </w:t>
      </w:r>
      <w:r w:rsidR="00272B38" w:rsidRPr="00272B38">
        <w:rPr>
          <w:rFonts w:cs="Arial"/>
          <w:i/>
          <w:iCs/>
          <w:color w:val="000000"/>
          <w:sz w:val="24"/>
          <w:szCs w:val="24"/>
        </w:rPr>
        <w:t>On our website:</w:t>
      </w:r>
      <w:r w:rsidR="00272B38" w:rsidRPr="00272B38">
        <w:rPr>
          <w:rFonts w:cs="Arial"/>
          <w:b/>
          <w:bCs/>
          <w:i/>
          <w:iCs/>
          <w:color w:val="000000"/>
          <w:sz w:val="24"/>
          <w:szCs w:val="24"/>
        </w:rPr>
        <w:t xml:space="preserve"> </w:t>
      </w:r>
      <w:hyperlink r:id="rId12" w:history="1">
        <w:r w:rsidR="00272B38" w:rsidRPr="00272B38">
          <w:rPr>
            <w:rStyle w:val="Hyperlink"/>
            <w:rFonts w:cs="Arial"/>
            <w:b/>
            <w:bCs/>
            <w:i/>
            <w:iCs/>
            <w:sz w:val="24"/>
            <w:szCs w:val="24"/>
          </w:rPr>
          <w:t>Contracts and Tenders</w:t>
        </w:r>
      </w:hyperlink>
      <w:r w:rsidR="00272B38" w:rsidRPr="00272B38">
        <w:rPr>
          <w:rFonts w:cs="Arial"/>
          <w:b/>
          <w:bCs/>
          <w:i/>
          <w:iCs/>
          <w:color w:val="000000"/>
          <w:sz w:val="24"/>
          <w:szCs w:val="24"/>
        </w:rPr>
        <w:t> </w:t>
      </w:r>
      <w:r w:rsidR="00272B38" w:rsidRPr="00272B38">
        <w:rPr>
          <w:rFonts w:cs="Arial"/>
          <w:i/>
          <w:iCs/>
          <w:color w:val="000000"/>
          <w:sz w:val="24"/>
          <w:szCs w:val="24"/>
        </w:rPr>
        <w:t>under Tender Q&amp;A</w:t>
      </w:r>
    </w:p>
    <w:p w14:paraId="5EE165DC" w14:textId="77777777" w:rsidR="00862B33" w:rsidRPr="00272B38" w:rsidRDefault="00862B33" w:rsidP="00862B33">
      <w:pPr>
        <w:pStyle w:val="Footer"/>
        <w:ind w:left="709"/>
        <w:rPr>
          <w:rFonts w:cs="Arial"/>
          <w:b/>
          <w:bCs/>
          <w:color w:val="000000"/>
          <w:sz w:val="24"/>
          <w:szCs w:val="24"/>
        </w:rPr>
      </w:pPr>
    </w:p>
    <w:p w14:paraId="0E931985" w14:textId="77777777" w:rsidR="00862B33" w:rsidRDefault="00862B33" w:rsidP="00862B33">
      <w:pPr>
        <w:pStyle w:val="Footer"/>
        <w:rPr>
          <w:rFonts w:cs="Arial"/>
          <w:b/>
          <w:bCs/>
          <w:color w:val="000000"/>
          <w:sz w:val="24"/>
          <w:szCs w:val="24"/>
        </w:rPr>
      </w:pPr>
      <w:r>
        <w:rPr>
          <w:rFonts w:cs="Arial"/>
          <w:b/>
          <w:bCs/>
          <w:color w:val="000000"/>
          <w:sz w:val="24"/>
          <w:szCs w:val="24"/>
        </w:rPr>
        <w:t xml:space="preserve">Q11. </w:t>
      </w:r>
      <w:r w:rsidR="00272B38" w:rsidRPr="00272B38">
        <w:rPr>
          <w:rFonts w:cs="Arial"/>
          <w:b/>
          <w:bCs/>
          <w:color w:val="000000"/>
          <w:sz w:val="24"/>
          <w:szCs w:val="24"/>
        </w:rPr>
        <w:t xml:space="preserve">Will you respond to our clarifications via email? </w:t>
      </w:r>
    </w:p>
    <w:p w14:paraId="00D3B06E" w14:textId="77777777" w:rsidR="00862B33" w:rsidRDefault="00862B33" w:rsidP="00862B33">
      <w:pPr>
        <w:pStyle w:val="Footer"/>
        <w:rPr>
          <w:rFonts w:cs="Arial"/>
          <w:b/>
          <w:bCs/>
          <w:color w:val="000000"/>
          <w:sz w:val="24"/>
          <w:szCs w:val="24"/>
        </w:rPr>
      </w:pPr>
    </w:p>
    <w:p w14:paraId="3E815858" w14:textId="78257A87" w:rsidR="00272B38" w:rsidRPr="00272B38" w:rsidRDefault="00862B33" w:rsidP="00862B33">
      <w:pPr>
        <w:pStyle w:val="Footer"/>
        <w:ind w:left="709"/>
        <w:rPr>
          <w:rFonts w:cs="Arial"/>
          <w:b/>
          <w:bCs/>
          <w:color w:val="000000"/>
          <w:sz w:val="24"/>
          <w:szCs w:val="24"/>
        </w:rPr>
      </w:pPr>
      <w:r>
        <w:rPr>
          <w:rFonts w:cs="Arial"/>
          <w:b/>
          <w:bCs/>
          <w:color w:val="000000"/>
          <w:sz w:val="24"/>
          <w:szCs w:val="24"/>
        </w:rPr>
        <w:t xml:space="preserve">A11. </w:t>
      </w:r>
      <w:proofErr w:type="gramStart"/>
      <w:r w:rsidR="00272B38" w:rsidRPr="00272B38">
        <w:rPr>
          <w:rFonts w:cs="Arial"/>
          <w:i/>
          <w:iCs/>
          <w:color w:val="000000"/>
          <w:sz w:val="24"/>
          <w:szCs w:val="24"/>
        </w:rPr>
        <w:t>Yes</w:t>
      </w:r>
      <w:proofErr w:type="gramEnd"/>
      <w:r w:rsidR="00272B38" w:rsidRPr="00272B38">
        <w:rPr>
          <w:rFonts w:cs="Arial"/>
          <w:i/>
          <w:iCs/>
          <w:color w:val="000000"/>
          <w:sz w:val="24"/>
          <w:szCs w:val="24"/>
        </w:rPr>
        <w:t xml:space="preserve"> and publish answers online</w:t>
      </w:r>
      <w:r w:rsidRPr="004107D9">
        <w:rPr>
          <w:rFonts w:cs="Arial"/>
          <w:i/>
          <w:iCs/>
          <w:color w:val="000000"/>
          <w:sz w:val="24"/>
          <w:szCs w:val="24"/>
        </w:rPr>
        <w:t>.</w:t>
      </w:r>
    </w:p>
    <w:p w14:paraId="3DC3B411" w14:textId="77777777" w:rsidR="00272B38" w:rsidRDefault="00272B38" w:rsidP="008E2BB2">
      <w:pPr>
        <w:pStyle w:val="Footer"/>
        <w:ind w:left="426" w:hanging="426"/>
        <w:rPr>
          <w:rFonts w:cs="Arial"/>
          <w:b/>
          <w:bCs/>
          <w:color w:val="000000"/>
          <w:sz w:val="24"/>
          <w:szCs w:val="24"/>
        </w:rPr>
      </w:pPr>
    </w:p>
    <w:p w14:paraId="4D72C61C" w14:textId="08BD05D1" w:rsidR="00862B33" w:rsidRPr="00862B33" w:rsidRDefault="00862B33" w:rsidP="00862B33">
      <w:pPr>
        <w:pStyle w:val="Footer"/>
        <w:rPr>
          <w:rFonts w:cs="Arial"/>
          <w:b/>
          <w:bCs/>
          <w:color w:val="000000"/>
          <w:sz w:val="24"/>
          <w:szCs w:val="24"/>
        </w:rPr>
      </w:pPr>
      <w:r>
        <w:rPr>
          <w:rFonts w:cs="Arial"/>
          <w:b/>
          <w:bCs/>
          <w:color w:val="000000"/>
          <w:sz w:val="24"/>
          <w:szCs w:val="24"/>
        </w:rPr>
        <w:t xml:space="preserve">Q12. </w:t>
      </w:r>
      <w:r w:rsidRPr="00862B33">
        <w:rPr>
          <w:rFonts w:cs="Arial"/>
          <w:b/>
          <w:bCs/>
          <w:color w:val="000000"/>
          <w:sz w:val="24"/>
          <w:szCs w:val="24"/>
        </w:rPr>
        <w:t>I hope we can arrange a meeting or call to discuss the projects and</w:t>
      </w:r>
      <w:r>
        <w:rPr>
          <w:rFonts w:cs="Arial"/>
          <w:b/>
          <w:bCs/>
          <w:color w:val="000000"/>
          <w:sz w:val="24"/>
          <w:szCs w:val="24"/>
        </w:rPr>
        <w:t xml:space="preserve"> </w:t>
      </w:r>
      <w:r w:rsidRPr="00862B33">
        <w:rPr>
          <w:rFonts w:cs="Arial"/>
          <w:b/>
          <w:bCs/>
          <w:color w:val="000000"/>
          <w:sz w:val="24"/>
          <w:szCs w:val="24"/>
        </w:rPr>
        <w:t>confirm some of the details. We are confident we can visit the specific locations and review all necessary documents and provide a full tender submission within the time frame suggested. </w:t>
      </w:r>
    </w:p>
    <w:p w14:paraId="03766AC6" w14:textId="77777777" w:rsidR="00862B33" w:rsidRPr="00862B33" w:rsidRDefault="00862B33" w:rsidP="00862B33">
      <w:pPr>
        <w:pStyle w:val="Footer"/>
        <w:rPr>
          <w:rFonts w:cs="Arial"/>
          <w:b/>
          <w:bCs/>
          <w:color w:val="000000"/>
          <w:sz w:val="24"/>
          <w:szCs w:val="24"/>
        </w:rPr>
      </w:pPr>
    </w:p>
    <w:p w14:paraId="3EBF2656" w14:textId="7DF63A08" w:rsidR="00862B33" w:rsidRPr="00862B33" w:rsidRDefault="00862B33" w:rsidP="00862B33">
      <w:pPr>
        <w:pStyle w:val="Footer"/>
        <w:ind w:left="709"/>
        <w:rPr>
          <w:rFonts w:cs="Arial"/>
          <w:b/>
          <w:bCs/>
          <w:color w:val="000000"/>
          <w:sz w:val="24"/>
          <w:szCs w:val="24"/>
        </w:rPr>
      </w:pPr>
      <w:r>
        <w:rPr>
          <w:rFonts w:cs="Arial"/>
          <w:b/>
          <w:bCs/>
          <w:color w:val="000000"/>
          <w:sz w:val="24"/>
          <w:szCs w:val="24"/>
        </w:rPr>
        <w:t xml:space="preserve">A12. </w:t>
      </w:r>
      <w:r w:rsidRPr="00862B33">
        <w:rPr>
          <w:rFonts w:cs="Arial"/>
          <w:i/>
          <w:iCs/>
          <w:color w:val="000000"/>
          <w:sz w:val="24"/>
          <w:szCs w:val="24"/>
        </w:rPr>
        <w:t xml:space="preserve">We are unable to hold meetings with potential bidders directly due to fairness reasons. If you have any questions, please contact </w:t>
      </w:r>
      <w:hyperlink r:id="rId13" w:history="1">
        <w:r w:rsidRPr="00862B33">
          <w:rPr>
            <w:rStyle w:val="Hyperlink"/>
            <w:rFonts w:cs="Arial"/>
            <w:b/>
            <w:bCs/>
            <w:i/>
            <w:iCs/>
            <w:sz w:val="24"/>
            <w:szCs w:val="24"/>
          </w:rPr>
          <w:t>projectsandfacilities@seafordtowncouncil.gov.uk</w:t>
        </w:r>
      </w:hyperlink>
    </w:p>
    <w:p w14:paraId="7F728BD4" w14:textId="462E9858" w:rsidR="00272B38" w:rsidRDefault="00272B38" w:rsidP="008E2BB2">
      <w:pPr>
        <w:pStyle w:val="Footer"/>
        <w:ind w:left="426" w:hanging="426"/>
        <w:rPr>
          <w:rFonts w:cs="Arial"/>
          <w:b/>
          <w:bCs/>
          <w:color w:val="000000"/>
          <w:sz w:val="24"/>
          <w:szCs w:val="24"/>
        </w:rPr>
      </w:pPr>
    </w:p>
    <w:p w14:paraId="606C411C" w14:textId="77777777" w:rsidR="006164EE" w:rsidRDefault="006164EE" w:rsidP="006164EE">
      <w:pPr>
        <w:pStyle w:val="Footer"/>
        <w:rPr>
          <w:rFonts w:cs="Arial"/>
          <w:b/>
          <w:bCs/>
          <w:color w:val="000000"/>
          <w:sz w:val="24"/>
          <w:szCs w:val="24"/>
        </w:rPr>
      </w:pPr>
      <w:r>
        <w:rPr>
          <w:rFonts w:cs="Arial"/>
          <w:b/>
          <w:bCs/>
          <w:color w:val="000000"/>
          <w:sz w:val="24"/>
          <w:szCs w:val="24"/>
        </w:rPr>
        <w:t xml:space="preserve">Q13. </w:t>
      </w:r>
      <w:r w:rsidRPr="006164EE">
        <w:rPr>
          <w:rFonts w:cs="Arial"/>
          <w:b/>
          <w:bCs/>
          <w:color w:val="000000"/>
          <w:sz w:val="24"/>
          <w:szCs w:val="24"/>
        </w:rPr>
        <w:t xml:space="preserve">I have seen you are asking for tenders </w:t>
      </w:r>
      <w:proofErr w:type="gramStart"/>
      <w:r w:rsidRPr="006164EE">
        <w:rPr>
          <w:rFonts w:cs="Arial"/>
          <w:b/>
          <w:bCs/>
          <w:color w:val="000000"/>
          <w:sz w:val="24"/>
          <w:szCs w:val="24"/>
        </w:rPr>
        <w:t>at the moment</w:t>
      </w:r>
      <w:proofErr w:type="gramEnd"/>
      <w:r w:rsidRPr="006164EE">
        <w:rPr>
          <w:rFonts w:cs="Arial"/>
          <w:b/>
          <w:bCs/>
          <w:color w:val="000000"/>
          <w:sz w:val="24"/>
          <w:szCs w:val="24"/>
        </w:rPr>
        <w:t xml:space="preserve">, would it be possible to visit these sites with one of your staff to show us what is required? </w:t>
      </w:r>
    </w:p>
    <w:p w14:paraId="1BBFDEB3" w14:textId="77777777" w:rsidR="006164EE" w:rsidRDefault="006164EE" w:rsidP="006164EE">
      <w:pPr>
        <w:pStyle w:val="Footer"/>
        <w:rPr>
          <w:rFonts w:cs="Arial"/>
          <w:b/>
          <w:bCs/>
          <w:color w:val="000000"/>
          <w:sz w:val="24"/>
          <w:szCs w:val="24"/>
        </w:rPr>
      </w:pPr>
    </w:p>
    <w:p w14:paraId="725C8E27" w14:textId="54D5EA91" w:rsidR="006164EE" w:rsidRPr="006164EE" w:rsidRDefault="006164EE" w:rsidP="006164EE">
      <w:pPr>
        <w:pStyle w:val="Footer"/>
        <w:ind w:left="709"/>
        <w:rPr>
          <w:rFonts w:cs="Arial"/>
          <w:b/>
          <w:bCs/>
          <w:color w:val="000000"/>
          <w:sz w:val="24"/>
          <w:szCs w:val="24"/>
        </w:rPr>
      </w:pPr>
      <w:r>
        <w:rPr>
          <w:rFonts w:cs="Arial"/>
          <w:b/>
          <w:bCs/>
          <w:color w:val="000000"/>
          <w:sz w:val="24"/>
          <w:szCs w:val="24"/>
        </w:rPr>
        <w:t xml:space="preserve">A13. </w:t>
      </w:r>
      <w:r w:rsidRPr="006164EE">
        <w:rPr>
          <w:rFonts w:cs="Arial"/>
          <w:i/>
          <w:iCs/>
          <w:color w:val="000000"/>
          <w:sz w:val="24"/>
          <w:szCs w:val="24"/>
        </w:rPr>
        <w:t xml:space="preserve">We are unable to do site visits due to </w:t>
      </w:r>
      <w:proofErr w:type="gramStart"/>
      <w:r w:rsidRPr="006164EE">
        <w:rPr>
          <w:rFonts w:cs="Arial"/>
          <w:i/>
          <w:iCs/>
          <w:color w:val="000000"/>
          <w:sz w:val="24"/>
          <w:szCs w:val="24"/>
        </w:rPr>
        <w:t>fairness,</w:t>
      </w:r>
      <w:proofErr w:type="gramEnd"/>
      <w:r w:rsidRPr="006164EE">
        <w:rPr>
          <w:rFonts w:cs="Arial"/>
          <w:i/>
          <w:iCs/>
          <w:color w:val="000000"/>
          <w:sz w:val="24"/>
          <w:szCs w:val="24"/>
        </w:rPr>
        <w:t xml:space="preserve"> we encourage any bidders to visit all sites which are publicly available. If you have any questions post visit, please contact us. </w:t>
      </w:r>
    </w:p>
    <w:p w14:paraId="63C662AE" w14:textId="77777777" w:rsidR="006164EE" w:rsidRPr="006164EE" w:rsidRDefault="006164EE" w:rsidP="006164EE">
      <w:pPr>
        <w:pStyle w:val="Footer"/>
        <w:rPr>
          <w:rFonts w:cs="Arial"/>
          <w:b/>
          <w:bCs/>
          <w:color w:val="000000"/>
          <w:sz w:val="24"/>
          <w:szCs w:val="24"/>
        </w:rPr>
      </w:pPr>
    </w:p>
    <w:p w14:paraId="766A0D26" w14:textId="43BD799C" w:rsidR="006164EE" w:rsidRDefault="006164EE" w:rsidP="006164EE">
      <w:pPr>
        <w:pStyle w:val="Footer"/>
        <w:rPr>
          <w:rFonts w:cs="Arial"/>
          <w:b/>
          <w:bCs/>
          <w:color w:val="000000"/>
          <w:sz w:val="24"/>
          <w:szCs w:val="24"/>
        </w:rPr>
      </w:pPr>
      <w:r>
        <w:rPr>
          <w:rFonts w:cs="Arial"/>
          <w:b/>
          <w:bCs/>
          <w:color w:val="000000"/>
          <w:sz w:val="24"/>
          <w:szCs w:val="24"/>
        </w:rPr>
        <w:t xml:space="preserve">Q14. </w:t>
      </w:r>
      <w:r w:rsidRPr="006164EE">
        <w:rPr>
          <w:rFonts w:cs="Arial"/>
          <w:b/>
          <w:bCs/>
          <w:color w:val="000000"/>
          <w:sz w:val="24"/>
          <w:szCs w:val="24"/>
        </w:rPr>
        <w:t xml:space="preserve">Could you please confirm the number, size and type of pole baskets for the town planters and whether these units will be supplied by the Council? </w:t>
      </w:r>
    </w:p>
    <w:p w14:paraId="2CA5BA21" w14:textId="77777777" w:rsidR="006164EE" w:rsidRDefault="006164EE" w:rsidP="006164EE">
      <w:pPr>
        <w:pStyle w:val="Footer"/>
        <w:rPr>
          <w:rFonts w:cs="Arial"/>
          <w:b/>
          <w:bCs/>
          <w:color w:val="000000"/>
          <w:sz w:val="24"/>
          <w:szCs w:val="24"/>
        </w:rPr>
      </w:pPr>
    </w:p>
    <w:p w14:paraId="4CC4986F" w14:textId="4E8A447D" w:rsidR="006164EE" w:rsidRDefault="006164EE" w:rsidP="006164EE">
      <w:pPr>
        <w:pStyle w:val="Footer"/>
        <w:ind w:left="709"/>
        <w:rPr>
          <w:rFonts w:cs="Arial"/>
          <w:b/>
          <w:bCs/>
          <w:color w:val="000000"/>
          <w:sz w:val="24"/>
          <w:szCs w:val="24"/>
        </w:rPr>
      </w:pPr>
      <w:r>
        <w:rPr>
          <w:rFonts w:cs="Arial"/>
          <w:b/>
          <w:bCs/>
          <w:color w:val="000000"/>
          <w:sz w:val="24"/>
          <w:szCs w:val="24"/>
        </w:rPr>
        <w:t xml:space="preserve">A14. </w:t>
      </w:r>
      <w:r w:rsidRPr="006164EE">
        <w:rPr>
          <w:rFonts w:cs="Arial"/>
          <w:i/>
          <w:iCs/>
          <w:color w:val="000000"/>
          <w:sz w:val="24"/>
          <w:szCs w:val="24"/>
        </w:rPr>
        <w:t xml:space="preserve">As per spec p.16 we have 23 planters </w:t>
      </w:r>
      <w:r w:rsidR="004107D9">
        <w:rPr>
          <w:rFonts w:cs="Arial"/>
          <w:i/>
          <w:iCs/>
          <w:color w:val="000000"/>
          <w:sz w:val="24"/>
          <w:szCs w:val="24"/>
        </w:rPr>
        <w:t>and</w:t>
      </w:r>
      <w:r w:rsidRPr="006164EE">
        <w:rPr>
          <w:rFonts w:cs="Arial"/>
          <w:i/>
          <w:iCs/>
          <w:color w:val="000000"/>
          <w:sz w:val="24"/>
          <w:szCs w:val="24"/>
        </w:rPr>
        <w:t xml:space="preserve"> 13 pole planters in town, planters are provided as already installed.</w:t>
      </w:r>
    </w:p>
    <w:p w14:paraId="26699768" w14:textId="77777777" w:rsidR="006164EE" w:rsidRPr="006164EE" w:rsidRDefault="006164EE" w:rsidP="006164EE">
      <w:pPr>
        <w:pStyle w:val="Footer"/>
        <w:rPr>
          <w:rFonts w:cs="Arial"/>
          <w:b/>
          <w:bCs/>
          <w:color w:val="000000"/>
          <w:sz w:val="24"/>
          <w:szCs w:val="24"/>
        </w:rPr>
      </w:pPr>
    </w:p>
    <w:p w14:paraId="216A886D" w14:textId="77777777" w:rsidR="006164EE" w:rsidRDefault="006164EE" w:rsidP="006164EE">
      <w:pPr>
        <w:pStyle w:val="Footer"/>
        <w:rPr>
          <w:rFonts w:cs="Arial"/>
          <w:b/>
          <w:bCs/>
          <w:color w:val="000000"/>
          <w:sz w:val="24"/>
          <w:szCs w:val="24"/>
        </w:rPr>
      </w:pPr>
      <w:r>
        <w:rPr>
          <w:rFonts w:cs="Arial"/>
          <w:b/>
          <w:bCs/>
          <w:color w:val="000000"/>
          <w:sz w:val="24"/>
          <w:szCs w:val="24"/>
        </w:rPr>
        <w:t xml:space="preserve">Q15. </w:t>
      </w:r>
      <w:r w:rsidRPr="006164EE">
        <w:rPr>
          <w:rFonts w:cs="Arial"/>
          <w:b/>
          <w:bCs/>
          <w:color w:val="000000"/>
          <w:sz w:val="24"/>
          <w:szCs w:val="24"/>
        </w:rPr>
        <w:t xml:space="preserve">Do you require any play equipment inspections, repairs or maintenance beyond the emergency repairs described in the specification? If so, could you elaborate on the arrangements. </w:t>
      </w:r>
      <w:proofErr w:type="gramStart"/>
      <w:r w:rsidRPr="006164EE">
        <w:rPr>
          <w:rFonts w:cs="Arial"/>
          <w:b/>
          <w:bCs/>
          <w:color w:val="000000"/>
          <w:sz w:val="24"/>
          <w:szCs w:val="24"/>
        </w:rPr>
        <w:t>In particular who</w:t>
      </w:r>
      <w:proofErr w:type="gramEnd"/>
      <w:r w:rsidRPr="006164EE">
        <w:rPr>
          <w:rFonts w:cs="Arial"/>
          <w:b/>
          <w:bCs/>
          <w:color w:val="000000"/>
          <w:sz w:val="24"/>
          <w:szCs w:val="24"/>
        </w:rPr>
        <w:t xml:space="preserve"> is responsible for sourcing and supplying play equipment spares and if required, how this is to be priced. </w:t>
      </w:r>
    </w:p>
    <w:p w14:paraId="1FD08E23" w14:textId="77777777" w:rsidR="006164EE" w:rsidRDefault="006164EE" w:rsidP="006164EE">
      <w:pPr>
        <w:pStyle w:val="Footer"/>
        <w:rPr>
          <w:rFonts w:cs="Arial"/>
          <w:b/>
          <w:bCs/>
          <w:color w:val="000000"/>
          <w:sz w:val="24"/>
          <w:szCs w:val="24"/>
        </w:rPr>
      </w:pPr>
    </w:p>
    <w:p w14:paraId="2D18B164" w14:textId="27C0A151" w:rsidR="006164EE" w:rsidRPr="006164EE" w:rsidRDefault="006164EE" w:rsidP="006164EE">
      <w:pPr>
        <w:pStyle w:val="Footer"/>
        <w:ind w:left="709"/>
        <w:rPr>
          <w:rFonts w:cs="Arial"/>
          <w:b/>
          <w:bCs/>
          <w:color w:val="000000"/>
          <w:sz w:val="24"/>
          <w:szCs w:val="24"/>
        </w:rPr>
      </w:pPr>
      <w:r>
        <w:rPr>
          <w:rFonts w:cs="Arial"/>
          <w:b/>
          <w:bCs/>
          <w:color w:val="000000"/>
          <w:sz w:val="24"/>
          <w:szCs w:val="24"/>
        </w:rPr>
        <w:t xml:space="preserve">A15. </w:t>
      </w:r>
      <w:r w:rsidRPr="006164EE">
        <w:rPr>
          <w:rFonts w:cs="Arial"/>
          <w:i/>
          <w:iCs/>
          <w:color w:val="000000"/>
          <w:sz w:val="24"/>
          <w:szCs w:val="24"/>
        </w:rPr>
        <w:t>No, we do not and we do not require emergency repairs, or sourcing and supplying equipment except playground sand included in the pricing schedule.</w:t>
      </w:r>
    </w:p>
    <w:p w14:paraId="275A25B7" w14:textId="77777777" w:rsidR="006164EE" w:rsidRPr="006164EE" w:rsidRDefault="006164EE" w:rsidP="006164EE">
      <w:pPr>
        <w:pStyle w:val="Footer"/>
        <w:rPr>
          <w:rFonts w:cs="Arial"/>
          <w:b/>
          <w:bCs/>
          <w:color w:val="000000"/>
          <w:sz w:val="24"/>
          <w:szCs w:val="24"/>
        </w:rPr>
      </w:pPr>
    </w:p>
    <w:p w14:paraId="524EC58D" w14:textId="77777777" w:rsidR="006164EE" w:rsidRDefault="006164EE" w:rsidP="006164EE">
      <w:pPr>
        <w:pStyle w:val="Footer"/>
        <w:rPr>
          <w:rFonts w:cs="Arial"/>
          <w:b/>
          <w:bCs/>
          <w:color w:val="000000"/>
          <w:sz w:val="24"/>
          <w:szCs w:val="24"/>
        </w:rPr>
      </w:pPr>
      <w:r>
        <w:rPr>
          <w:rFonts w:cs="Arial"/>
          <w:b/>
          <w:bCs/>
          <w:color w:val="000000"/>
          <w:sz w:val="24"/>
          <w:szCs w:val="24"/>
        </w:rPr>
        <w:t xml:space="preserve">Q16. </w:t>
      </w:r>
      <w:r w:rsidRPr="006164EE">
        <w:rPr>
          <w:rFonts w:cs="Arial"/>
          <w:b/>
          <w:bCs/>
          <w:color w:val="000000"/>
          <w:sz w:val="24"/>
          <w:szCs w:val="24"/>
        </w:rPr>
        <w:t xml:space="preserve">Can you confirm the combined </w:t>
      </w:r>
      <w:proofErr w:type="gramStart"/>
      <w:r w:rsidRPr="006164EE">
        <w:rPr>
          <w:rFonts w:cs="Arial"/>
          <w:b/>
          <w:bCs/>
          <w:color w:val="000000"/>
          <w:sz w:val="24"/>
          <w:szCs w:val="24"/>
        </w:rPr>
        <w:t>Square</w:t>
      </w:r>
      <w:proofErr w:type="gramEnd"/>
      <w:r w:rsidRPr="006164EE">
        <w:rPr>
          <w:rFonts w:cs="Arial"/>
          <w:b/>
          <w:bCs/>
          <w:color w:val="000000"/>
          <w:sz w:val="24"/>
          <w:szCs w:val="24"/>
        </w:rPr>
        <w:t xml:space="preserve"> meterage of the all the urban verges</w:t>
      </w:r>
      <w:r>
        <w:rPr>
          <w:rFonts w:cs="Arial"/>
          <w:b/>
          <w:bCs/>
          <w:color w:val="000000"/>
          <w:sz w:val="24"/>
          <w:szCs w:val="24"/>
        </w:rPr>
        <w:t xml:space="preserve">? </w:t>
      </w:r>
    </w:p>
    <w:p w14:paraId="4249A6A0" w14:textId="77777777" w:rsidR="006164EE" w:rsidRDefault="006164EE" w:rsidP="006164EE">
      <w:pPr>
        <w:pStyle w:val="Footer"/>
        <w:rPr>
          <w:rFonts w:cs="Arial"/>
          <w:b/>
          <w:bCs/>
          <w:color w:val="000000"/>
          <w:sz w:val="24"/>
          <w:szCs w:val="24"/>
        </w:rPr>
      </w:pPr>
    </w:p>
    <w:p w14:paraId="30E8C40B" w14:textId="266B37FC" w:rsidR="008E2BB2" w:rsidRDefault="006164EE" w:rsidP="004107D9">
      <w:pPr>
        <w:pStyle w:val="Footer"/>
        <w:ind w:left="709"/>
        <w:rPr>
          <w:rFonts w:cs="Arial"/>
          <w:i/>
          <w:iCs/>
          <w:color w:val="000000"/>
          <w:sz w:val="24"/>
          <w:szCs w:val="24"/>
        </w:rPr>
      </w:pPr>
      <w:r>
        <w:rPr>
          <w:rFonts w:cs="Arial"/>
          <w:b/>
          <w:bCs/>
          <w:color w:val="000000"/>
          <w:sz w:val="24"/>
          <w:szCs w:val="24"/>
        </w:rPr>
        <w:t xml:space="preserve">A16. </w:t>
      </w:r>
      <w:r w:rsidRPr="006164EE">
        <w:rPr>
          <w:rFonts w:cs="Arial"/>
          <w:i/>
          <w:iCs/>
          <w:color w:val="000000"/>
          <w:sz w:val="24"/>
          <w:szCs w:val="24"/>
        </w:rPr>
        <w:t>As per spec p.16, this is 129,378 m² of grass verges.</w:t>
      </w:r>
    </w:p>
    <w:p w14:paraId="3A165727" w14:textId="77777777" w:rsidR="00A41C01" w:rsidRDefault="00A41C01" w:rsidP="004107D9">
      <w:pPr>
        <w:pStyle w:val="Footer"/>
        <w:ind w:left="709"/>
        <w:rPr>
          <w:rFonts w:cs="Arial"/>
          <w:i/>
          <w:iCs/>
          <w:color w:val="000000"/>
          <w:sz w:val="24"/>
          <w:szCs w:val="24"/>
        </w:rPr>
      </w:pPr>
    </w:p>
    <w:p w14:paraId="4E7E3B45" w14:textId="37CF657D" w:rsidR="00A41C01" w:rsidRDefault="00A41C01" w:rsidP="00A41C01">
      <w:pPr>
        <w:pStyle w:val="Footer"/>
        <w:rPr>
          <w:rFonts w:cs="Arial"/>
          <w:b/>
          <w:bCs/>
          <w:color w:val="000000"/>
          <w:sz w:val="24"/>
          <w:szCs w:val="24"/>
        </w:rPr>
      </w:pPr>
      <w:r>
        <w:rPr>
          <w:rFonts w:cs="Arial"/>
          <w:b/>
          <w:bCs/>
          <w:color w:val="000000"/>
          <w:sz w:val="24"/>
          <w:szCs w:val="24"/>
        </w:rPr>
        <w:lastRenderedPageBreak/>
        <w:t xml:space="preserve">Q17. </w:t>
      </w:r>
      <w:r w:rsidRPr="00A41C01">
        <w:rPr>
          <w:rFonts w:cs="Arial"/>
          <w:b/>
          <w:bCs/>
          <w:color w:val="000000"/>
          <w:sz w:val="24"/>
          <w:szCs w:val="24"/>
        </w:rPr>
        <w:t>I can’t see how many football and rugby pitches there are. Can you let me know please?</w:t>
      </w:r>
    </w:p>
    <w:p w14:paraId="5BB4B615" w14:textId="77777777" w:rsidR="00A41C01" w:rsidRDefault="00A41C01" w:rsidP="00A41C01">
      <w:pPr>
        <w:pStyle w:val="Footer"/>
        <w:rPr>
          <w:rFonts w:cs="Arial"/>
          <w:b/>
          <w:bCs/>
          <w:color w:val="000000"/>
          <w:sz w:val="24"/>
          <w:szCs w:val="24"/>
        </w:rPr>
      </w:pPr>
    </w:p>
    <w:p w14:paraId="09A65E59" w14:textId="65BC3B14" w:rsidR="00A41C01" w:rsidRDefault="00A41C01" w:rsidP="004107D9">
      <w:pPr>
        <w:pStyle w:val="Footer"/>
        <w:ind w:left="709"/>
        <w:rPr>
          <w:rFonts w:cs="Arial"/>
          <w:i/>
          <w:iCs/>
          <w:color w:val="000000"/>
          <w:sz w:val="24"/>
          <w:szCs w:val="24"/>
        </w:rPr>
      </w:pPr>
      <w:r>
        <w:rPr>
          <w:rFonts w:cs="Arial"/>
          <w:b/>
          <w:bCs/>
          <w:color w:val="000000"/>
          <w:sz w:val="24"/>
          <w:szCs w:val="24"/>
        </w:rPr>
        <w:t xml:space="preserve">A17. </w:t>
      </w:r>
      <w:r w:rsidRPr="00A41C01">
        <w:rPr>
          <w:rFonts w:cs="Arial"/>
          <w:i/>
          <w:iCs/>
          <w:color w:val="000000"/>
          <w:sz w:val="24"/>
          <w:szCs w:val="24"/>
        </w:rPr>
        <w:t xml:space="preserve">2 </w:t>
      </w:r>
      <w:proofErr w:type="gramStart"/>
      <w:r w:rsidRPr="00A41C01">
        <w:rPr>
          <w:rFonts w:cs="Arial"/>
          <w:i/>
          <w:iCs/>
          <w:color w:val="000000"/>
          <w:sz w:val="24"/>
          <w:szCs w:val="24"/>
        </w:rPr>
        <w:t>rugby</w:t>
      </w:r>
      <w:proofErr w:type="gramEnd"/>
      <w:r w:rsidRPr="00A41C01">
        <w:rPr>
          <w:rFonts w:cs="Arial"/>
          <w:i/>
          <w:iCs/>
          <w:color w:val="000000"/>
          <w:sz w:val="24"/>
          <w:szCs w:val="24"/>
        </w:rPr>
        <w:t xml:space="preserve"> (both at the Salts) as well as 1 medium sized football pitch at the Salts, 1 full size football at the Crouch &amp; 1 mini pitch at the crouch.</w:t>
      </w:r>
    </w:p>
    <w:p w14:paraId="30203B7E" w14:textId="2F0F2EAC" w:rsidR="000404A1" w:rsidRPr="000404A1" w:rsidRDefault="000404A1" w:rsidP="000404A1">
      <w:pPr>
        <w:pStyle w:val="Footer"/>
        <w:rPr>
          <w:rFonts w:cs="Arial"/>
          <w:b/>
          <w:bCs/>
          <w:color w:val="000000"/>
          <w:sz w:val="24"/>
          <w:szCs w:val="24"/>
        </w:rPr>
      </w:pPr>
      <w:r>
        <w:rPr>
          <w:rFonts w:cs="Arial"/>
          <w:b/>
          <w:bCs/>
          <w:color w:val="000000"/>
          <w:sz w:val="24"/>
          <w:szCs w:val="24"/>
        </w:rPr>
        <w:t xml:space="preserve">Q18. </w:t>
      </w:r>
      <w:r w:rsidRPr="000404A1">
        <w:rPr>
          <w:rFonts w:cs="Arial"/>
          <w:b/>
          <w:bCs/>
          <w:color w:val="000000"/>
          <w:sz w:val="24"/>
          <w:szCs w:val="24"/>
        </w:rPr>
        <w:t xml:space="preserve">In 1.5 Submission Requirements, it asks for "Dynamic and/or task-based risk assessment for all activities" As this would be hundreds in number, would you accept a list of them along with some examples for key tasks such as grass cutting? </w:t>
      </w:r>
    </w:p>
    <w:p w14:paraId="4CBFE6A0" w14:textId="77777777" w:rsidR="000404A1" w:rsidRDefault="000404A1" w:rsidP="000404A1">
      <w:pPr>
        <w:pStyle w:val="Footer"/>
        <w:rPr>
          <w:rFonts w:cs="Arial"/>
          <w:b/>
          <w:bCs/>
          <w:color w:val="000000"/>
          <w:sz w:val="24"/>
          <w:szCs w:val="24"/>
        </w:rPr>
      </w:pPr>
    </w:p>
    <w:p w14:paraId="78FF561F" w14:textId="72F286ED" w:rsidR="000404A1" w:rsidRDefault="000404A1" w:rsidP="000404A1">
      <w:pPr>
        <w:pStyle w:val="Footer"/>
        <w:ind w:left="709"/>
        <w:rPr>
          <w:rFonts w:cs="Arial"/>
          <w:i/>
          <w:iCs/>
          <w:color w:val="000000"/>
          <w:sz w:val="24"/>
          <w:szCs w:val="24"/>
        </w:rPr>
      </w:pPr>
      <w:r>
        <w:rPr>
          <w:rFonts w:cs="Arial"/>
          <w:b/>
          <w:bCs/>
          <w:color w:val="000000"/>
          <w:sz w:val="24"/>
          <w:szCs w:val="24"/>
        </w:rPr>
        <w:t xml:space="preserve">A18. </w:t>
      </w:r>
      <w:r w:rsidRPr="000404A1">
        <w:rPr>
          <w:rFonts w:cs="Arial"/>
          <w:i/>
          <w:iCs/>
          <w:color w:val="000000"/>
          <w:sz w:val="24"/>
          <w:szCs w:val="24"/>
        </w:rPr>
        <w:t>Yes</w:t>
      </w:r>
      <w:r>
        <w:rPr>
          <w:rFonts w:cs="Arial"/>
          <w:i/>
          <w:iCs/>
          <w:color w:val="000000"/>
          <w:sz w:val="24"/>
          <w:szCs w:val="24"/>
        </w:rPr>
        <w:t>,</w:t>
      </w:r>
      <w:r w:rsidRPr="000404A1">
        <w:rPr>
          <w:rFonts w:cs="Arial"/>
          <w:i/>
          <w:iCs/>
          <w:color w:val="000000"/>
          <w:sz w:val="24"/>
          <w:szCs w:val="24"/>
        </w:rPr>
        <w:t xml:space="preserve"> for the purposes of the tender, though we will expect the successful applicant to carry these out prior to work commencing and for these to be shared upon request</w:t>
      </w:r>
      <w:r>
        <w:rPr>
          <w:rFonts w:cs="Arial"/>
          <w:i/>
          <w:iCs/>
          <w:color w:val="000000"/>
          <w:sz w:val="24"/>
          <w:szCs w:val="24"/>
        </w:rPr>
        <w:t>.</w:t>
      </w:r>
    </w:p>
    <w:p w14:paraId="728AEE78" w14:textId="77777777" w:rsidR="000404A1" w:rsidRDefault="000404A1" w:rsidP="000404A1">
      <w:pPr>
        <w:pStyle w:val="Footer"/>
        <w:rPr>
          <w:rFonts w:cs="Arial"/>
          <w:b/>
          <w:bCs/>
          <w:color w:val="000000"/>
          <w:sz w:val="24"/>
          <w:szCs w:val="24"/>
        </w:rPr>
      </w:pPr>
    </w:p>
    <w:p w14:paraId="2B3638D1" w14:textId="4B3B0C98" w:rsidR="000404A1" w:rsidRPr="000404A1" w:rsidRDefault="000404A1" w:rsidP="000404A1">
      <w:pPr>
        <w:pStyle w:val="Footer"/>
        <w:rPr>
          <w:rFonts w:cs="Arial"/>
          <w:b/>
          <w:bCs/>
          <w:color w:val="000000"/>
          <w:sz w:val="24"/>
          <w:szCs w:val="24"/>
        </w:rPr>
      </w:pPr>
      <w:r>
        <w:rPr>
          <w:rFonts w:cs="Arial"/>
          <w:b/>
          <w:bCs/>
          <w:color w:val="000000"/>
          <w:sz w:val="24"/>
          <w:szCs w:val="24"/>
        </w:rPr>
        <w:t xml:space="preserve">Q19. </w:t>
      </w:r>
      <w:r w:rsidRPr="000404A1">
        <w:rPr>
          <w:rFonts w:cs="Arial"/>
          <w:b/>
          <w:bCs/>
          <w:color w:val="000000"/>
          <w:sz w:val="24"/>
          <w:szCs w:val="24"/>
        </w:rPr>
        <w:t xml:space="preserve">The first quality questions in Lot 1 asks about 'environmentally friendly grass cutting' Please can you confirm that you are not looking for alternative mowing regimes to be suggested here but techniques and good practice? </w:t>
      </w:r>
    </w:p>
    <w:p w14:paraId="5A2E724E" w14:textId="77777777" w:rsidR="000404A1" w:rsidRDefault="000404A1" w:rsidP="000404A1">
      <w:pPr>
        <w:pStyle w:val="Footer"/>
        <w:rPr>
          <w:rFonts w:cs="Arial"/>
          <w:b/>
          <w:bCs/>
          <w:color w:val="000000"/>
          <w:sz w:val="24"/>
          <w:szCs w:val="24"/>
        </w:rPr>
      </w:pPr>
    </w:p>
    <w:p w14:paraId="42E40602" w14:textId="5D2F25DC" w:rsidR="000404A1" w:rsidRDefault="000404A1" w:rsidP="000404A1">
      <w:pPr>
        <w:pStyle w:val="Footer"/>
        <w:ind w:left="709"/>
        <w:rPr>
          <w:rFonts w:cs="Arial"/>
          <w:i/>
          <w:iCs/>
          <w:color w:val="000000"/>
          <w:sz w:val="24"/>
          <w:szCs w:val="24"/>
        </w:rPr>
      </w:pPr>
      <w:r>
        <w:rPr>
          <w:rFonts w:cs="Arial"/>
          <w:b/>
          <w:bCs/>
          <w:color w:val="000000"/>
          <w:sz w:val="24"/>
          <w:szCs w:val="24"/>
        </w:rPr>
        <w:t xml:space="preserve">A19. </w:t>
      </w:r>
      <w:r w:rsidRPr="000404A1">
        <w:rPr>
          <w:rFonts w:cs="Arial"/>
          <w:i/>
          <w:iCs/>
          <w:color w:val="000000"/>
          <w:sz w:val="24"/>
          <w:szCs w:val="24"/>
        </w:rPr>
        <w:t>We are not looking for alternative mowing regimes only proposed techniques and good practice</w:t>
      </w:r>
      <w:r>
        <w:rPr>
          <w:rFonts w:cs="Arial"/>
          <w:i/>
          <w:iCs/>
          <w:color w:val="000000"/>
          <w:sz w:val="24"/>
          <w:szCs w:val="24"/>
        </w:rPr>
        <w:t>.</w:t>
      </w:r>
    </w:p>
    <w:p w14:paraId="2DFF0381" w14:textId="77777777" w:rsidR="000404A1" w:rsidRPr="000404A1" w:rsidRDefault="000404A1" w:rsidP="000404A1">
      <w:pPr>
        <w:pStyle w:val="Footer"/>
        <w:rPr>
          <w:rFonts w:cs="Arial"/>
          <w:b/>
          <w:bCs/>
          <w:color w:val="000000"/>
          <w:sz w:val="24"/>
          <w:szCs w:val="24"/>
        </w:rPr>
      </w:pPr>
    </w:p>
    <w:p w14:paraId="1BF51DD2" w14:textId="7FCD1FFC" w:rsidR="000404A1" w:rsidRPr="000404A1" w:rsidRDefault="000404A1" w:rsidP="000404A1">
      <w:pPr>
        <w:pStyle w:val="Footer"/>
        <w:rPr>
          <w:rFonts w:cs="Arial"/>
          <w:b/>
          <w:bCs/>
          <w:color w:val="000000"/>
          <w:sz w:val="24"/>
          <w:szCs w:val="24"/>
        </w:rPr>
      </w:pPr>
      <w:r>
        <w:rPr>
          <w:rFonts w:cs="Arial"/>
          <w:b/>
          <w:bCs/>
          <w:color w:val="000000"/>
          <w:sz w:val="24"/>
          <w:szCs w:val="24"/>
        </w:rPr>
        <w:t xml:space="preserve">Q20. </w:t>
      </w:r>
      <w:r w:rsidRPr="000404A1">
        <w:rPr>
          <w:rFonts w:cs="Arial"/>
          <w:b/>
          <w:bCs/>
          <w:color w:val="000000"/>
          <w:sz w:val="24"/>
          <w:szCs w:val="24"/>
        </w:rPr>
        <w:t>The first quality question for Lot 2 asks bidders to comment on 'adherence to cutting heights' however there is no cutting height for Lot 2 mentioned in the specification. Please can you confirm how bidders should answer this? </w:t>
      </w:r>
    </w:p>
    <w:p w14:paraId="20D5048A" w14:textId="77777777" w:rsidR="000404A1" w:rsidRDefault="000404A1" w:rsidP="000404A1">
      <w:pPr>
        <w:pStyle w:val="Footer"/>
        <w:rPr>
          <w:rFonts w:cs="Arial"/>
          <w:b/>
          <w:bCs/>
          <w:color w:val="000000"/>
          <w:sz w:val="24"/>
          <w:szCs w:val="24"/>
        </w:rPr>
      </w:pPr>
    </w:p>
    <w:p w14:paraId="271BDCCE" w14:textId="0B66C1FA" w:rsidR="000404A1" w:rsidRDefault="000404A1" w:rsidP="000404A1">
      <w:pPr>
        <w:pStyle w:val="Footer"/>
        <w:ind w:left="709"/>
        <w:rPr>
          <w:rFonts w:cs="Arial"/>
          <w:i/>
          <w:iCs/>
          <w:color w:val="000000"/>
          <w:sz w:val="24"/>
          <w:szCs w:val="24"/>
        </w:rPr>
      </w:pPr>
      <w:r>
        <w:rPr>
          <w:rFonts w:cs="Arial"/>
          <w:b/>
          <w:bCs/>
          <w:color w:val="000000"/>
          <w:sz w:val="24"/>
          <w:szCs w:val="24"/>
        </w:rPr>
        <w:t xml:space="preserve">A20. </w:t>
      </w:r>
      <w:r w:rsidRPr="000404A1">
        <w:rPr>
          <w:rFonts w:cs="Arial"/>
          <w:i/>
          <w:iCs/>
          <w:color w:val="000000"/>
          <w:sz w:val="24"/>
          <w:szCs w:val="24"/>
        </w:rPr>
        <w:t>This will be established during the meetings with the successful bidder before the works start.</w:t>
      </w:r>
    </w:p>
    <w:p w14:paraId="533D1551" w14:textId="0AAA8849" w:rsidR="000404A1" w:rsidRDefault="000404A1" w:rsidP="000404A1">
      <w:pPr>
        <w:pStyle w:val="Footer"/>
        <w:rPr>
          <w:rFonts w:cs="Arial"/>
          <w:b/>
          <w:bCs/>
          <w:color w:val="000000"/>
          <w:sz w:val="24"/>
          <w:szCs w:val="24"/>
        </w:rPr>
      </w:pPr>
    </w:p>
    <w:p w14:paraId="4BAB8A89" w14:textId="73AFBA44" w:rsidR="000404A1" w:rsidRPr="000404A1" w:rsidRDefault="000404A1" w:rsidP="000404A1">
      <w:pPr>
        <w:pStyle w:val="Footer"/>
        <w:rPr>
          <w:rFonts w:cs="Arial"/>
          <w:b/>
          <w:bCs/>
          <w:color w:val="000000"/>
          <w:sz w:val="24"/>
          <w:szCs w:val="24"/>
        </w:rPr>
      </w:pPr>
      <w:r>
        <w:rPr>
          <w:rFonts w:cs="Arial"/>
          <w:b/>
          <w:bCs/>
          <w:color w:val="000000"/>
          <w:sz w:val="24"/>
          <w:szCs w:val="24"/>
        </w:rPr>
        <w:t xml:space="preserve">Q21. </w:t>
      </w:r>
      <w:r w:rsidRPr="000404A1">
        <w:rPr>
          <w:rFonts w:cs="Arial"/>
          <w:b/>
          <w:bCs/>
          <w:color w:val="000000"/>
          <w:sz w:val="24"/>
          <w:szCs w:val="24"/>
        </w:rPr>
        <w:t>We would like to confirm a point on the revised pricing schedule.</w:t>
      </w:r>
    </w:p>
    <w:p w14:paraId="0EEE91BB" w14:textId="77777777" w:rsidR="000404A1" w:rsidRPr="000404A1" w:rsidRDefault="000404A1" w:rsidP="000404A1">
      <w:pPr>
        <w:pStyle w:val="Footer"/>
        <w:rPr>
          <w:rFonts w:cs="Arial"/>
          <w:b/>
          <w:bCs/>
          <w:color w:val="000000"/>
          <w:sz w:val="24"/>
          <w:szCs w:val="24"/>
        </w:rPr>
      </w:pPr>
      <w:r w:rsidRPr="000404A1">
        <w:rPr>
          <w:rFonts w:cs="Arial"/>
          <w:b/>
          <w:bCs/>
          <w:color w:val="000000"/>
          <w:sz w:val="24"/>
          <w:szCs w:val="24"/>
        </w:rPr>
        <w:t>Our copy shows a small misalignment of the data in column C starting at row 20. We have assumed these should all just be moved up one row to align correctly with the rest of the columns.</w:t>
      </w:r>
    </w:p>
    <w:p w14:paraId="7D84E7B7" w14:textId="3789C381" w:rsidR="000404A1" w:rsidRPr="000404A1" w:rsidRDefault="000404A1" w:rsidP="000404A1">
      <w:pPr>
        <w:pStyle w:val="Footer"/>
        <w:rPr>
          <w:rFonts w:cs="Arial"/>
          <w:b/>
          <w:bCs/>
          <w:color w:val="000000"/>
          <w:sz w:val="24"/>
          <w:szCs w:val="24"/>
        </w:rPr>
      </w:pPr>
      <w:r w:rsidRPr="000404A1">
        <w:rPr>
          <w:rFonts w:cs="Arial"/>
          <w:b/>
          <w:bCs/>
          <w:color w:val="000000"/>
          <w:sz w:val="24"/>
          <w:szCs w:val="24"/>
        </w:rPr>
        <w:t>However, could you just confirm whether the last line in the fixed section of Lot 1 marked as 'Pitch Preparation (line marking, litter clearance)' should be included in this section. This appears to show against a 'total' row.</w:t>
      </w:r>
    </w:p>
    <w:p w14:paraId="6EBA4A1E" w14:textId="77777777" w:rsidR="000404A1" w:rsidRDefault="000404A1" w:rsidP="000404A1">
      <w:pPr>
        <w:pStyle w:val="Footer"/>
        <w:rPr>
          <w:rFonts w:cs="Arial"/>
          <w:b/>
          <w:bCs/>
          <w:color w:val="000000"/>
          <w:sz w:val="24"/>
          <w:szCs w:val="24"/>
        </w:rPr>
      </w:pPr>
    </w:p>
    <w:p w14:paraId="7BBA5DCD" w14:textId="59ADBFB3" w:rsidR="000404A1" w:rsidRDefault="000404A1" w:rsidP="000404A1">
      <w:pPr>
        <w:pStyle w:val="Footer"/>
        <w:ind w:left="709"/>
        <w:rPr>
          <w:rFonts w:cs="Arial"/>
          <w:i/>
          <w:iCs/>
          <w:color w:val="000000"/>
          <w:sz w:val="24"/>
          <w:szCs w:val="24"/>
        </w:rPr>
      </w:pPr>
      <w:r>
        <w:rPr>
          <w:rFonts w:cs="Arial"/>
          <w:b/>
          <w:bCs/>
          <w:color w:val="000000"/>
          <w:sz w:val="24"/>
          <w:szCs w:val="24"/>
        </w:rPr>
        <w:t xml:space="preserve">A21. </w:t>
      </w:r>
      <w:r w:rsidRPr="000404A1">
        <w:rPr>
          <w:rFonts w:cs="Arial"/>
          <w:i/>
          <w:iCs/>
          <w:color w:val="000000"/>
          <w:sz w:val="24"/>
          <w:szCs w:val="24"/>
        </w:rPr>
        <w:t>Yes, the info in c21 should be one cell above, in c20</w:t>
      </w:r>
    </w:p>
    <w:p w14:paraId="69C36DD5" w14:textId="77777777" w:rsidR="000404A1" w:rsidRDefault="000404A1" w:rsidP="000404A1">
      <w:pPr>
        <w:pStyle w:val="Footer"/>
        <w:rPr>
          <w:rFonts w:cs="Arial"/>
          <w:b/>
          <w:bCs/>
          <w:color w:val="000000"/>
          <w:sz w:val="24"/>
          <w:szCs w:val="24"/>
        </w:rPr>
      </w:pPr>
    </w:p>
    <w:p w14:paraId="447641C5" w14:textId="22AF9F59" w:rsidR="000404A1" w:rsidRPr="000404A1" w:rsidRDefault="000404A1" w:rsidP="000404A1">
      <w:pPr>
        <w:pStyle w:val="Footer"/>
        <w:rPr>
          <w:rFonts w:cs="Arial"/>
          <w:b/>
          <w:bCs/>
          <w:color w:val="000000"/>
          <w:sz w:val="24"/>
          <w:szCs w:val="24"/>
        </w:rPr>
      </w:pPr>
      <w:r>
        <w:rPr>
          <w:rFonts w:cs="Arial"/>
          <w:b/>
          <w:bCs/>
          <w:color w:val="000000"/>
          <w:sz w:val="24"/>
          <w:szCs w:val="24"/>
        </w:rPr>
        <w:t xml:space="preserve">Q22. </w:t>
      </w:r>
      <w:r w:rsidRPr="000404A1">
        <w:rPr>
          <w:rFonts w:cs="Arial"/>
          <w:b/>
          <w:bCs/>
          <w:color w:val="000000"/>
          <w:sz w:val="24"/>
          <w:szCs w:val="24"/>
        </w:rPr>
        <w:t>Are you able to supply an estimated value for each of the 3 Lots</w:t>
      </w:r>
      <w:r>
        <w:rPr>
          <w:rFonts w:cs="Arial"/>
          <w:b/>
          <w:bCs/>
          <w:color w:val="000000"/>
          <w:sz w:val="24"/>
          <w:szCs w:val="24"/>
        </w:rPr>
        <w:t>?</w:t>
      </w:r>
    </w:p>
    <w:p w14:paraId="242806F4" w14:textId="07C5EE2D" w:rsidR="000404A1" w:rsidRDefault="000404A1" w:rsidP="000404A1">
      <w:pPr>
        <w:pStyle w:val="Footer"/>
        <w:rPr>
          <w:rFonts w:cs="Arial"/>
          <w:b/>
          <w:bCs/>
          <w:color w:val="000000"/>
          <w:sz w:val="24"/>
          <w:szCs w:val="24"/>
        </w:rPr>
      </w:pPr>
    </w:p>
    <w:p w14:paraId="2E9F8380" w14:textId="7E924821" w:rsidR="000404A1" w:rsidRDefault="000404A1" w:rsidP="000404A1">
      <w:pPr>
        <w:pStyle w:val="Footer"/>
        <w:ind w:left="709"/>
        <w:rPr>
          <w:rFonts w:cs="Arial"/>
          <w:i/>
          <w:iCs/>
          <w:color w:val="000000"/>
          <w:sz w:val="24"/>
          <w:szCs w:val="24"/>
        </w:rPr>
      </w:pPr>
      <w:r>
        <w:rPr>
          <w:rFonts w:cs="Arial"/>
          <w:b/>
          <w:bCs/>
          <w:color w:val="000000"/>
          <w:sz w:val="24"/>
          <w:szCs w:val="24"/>
        </w:rPr>
        <w:t xml:space="preserve">A22. </w:t>
      </w:r>
      <w:r w:rsidRPr="000404A1">
        <w:rPr>
          <w:rFonts w:cs="Arial"/>
          <w:i/>
          <w:iCs/>
          <w:color w:val="000000"/>
          <w:sz w:val="24"/>
          <w:szCs w:val="24"/>
        </w:rPr>
        <w:t>132k per year for lot 1, 28k per year lot 2, &amp; 10k per year lot 3 x max 5 years</w:t>
      </w:r>
      <w:r>
        <w:rPr>
          <w:rFonts w:cs="Arial"/>
          <w:i/>
          <w:iCs/>
          <w:color w:val="000000"/>
          <w:sz w:val="24"/>
          <w:szCs w:val="24"/>
        </w:rPr>
        <w:t>.</w:t>
      </w:r>
    </w:p>
    <w:p w14:paraId="0F286B52" w14:textId="77777777" w:rsidR="000404A1" w:rsidRDefault="000404A1" w:rsidP="000404A1">
      <w:pPr>
        <w:pStyle w:val="Footer"/>
        <w:rPr>
          <w:rFonts w:cs="Arial"/>
          <w:b/>
          <w:bCs/>
          <w:color w:val="000000"/>
          <w:sz w:val="24"/>
          <w:szCs w:val="24"/>
        </w:rPr>
      </w:pPr>
    </w:p>
    <w:p w14:paraId="66C44D83" w14:textId="7C633269" w:rsidR="00915497" w:rsidRPr="00915497" w:rsidRDefault="00915497" w:rsidP="00915497">
      <w:pPr>
        <w:pStyle w:val="Footer"/>
        <w:rPr>
          <w:rFonts w:cs="Arial"/>
          <w:b/>
          <w:bCs/>
          <w:color w:val="000000"/>
          <w:sz w:val="24"/>
          <w:szCs w:val="24"/>
        </w:rPr>
      </w:pPr>
      <w:r>
        <w:rPr>
          <w:rFonts w:cs="Arial"/>
          <w:b/>
          <w:bCs/>
          <w:color w:val="000000"/>
          <w:sz w:val="24"/>
          <w:szCs w:val="24"/>
        </w:rPr>
        <w:lastRenderedPageBreak/>
        <w:t xml:space="preserve">Q23. </w:t>
      </w:r>
      <w:proofErr w:type="gramStart"/>
      <w:r w:rsidRPr="00915497">
        <w:rPr>
          <w:rFonts w:cs="Arial"/>
          <w:b/>
          <w:bCs/>
          <w:color w:val="000000"/>
          <w:sz w:val="24"/>
          <w:szCs w:val="24"/>
        </w:rPr>
        <w:t>With regard to</w:t>
      </w:r>
      <w:proofErr w:type="gramEnd"/>
      <w:r w:rsidRPr="00915497">
        <w:rPr>
          <w:rFonts w:cs="Arial"/>
          <w:b/>
          <w:bCs/>
          <w:color w:val="000000"/>
          <w:sz w:val="24"/>
          <w:szCs w:val="24"/>
        </w:rPr>
        <w:t xml:space="preserve"> Lot 2 we have noticed that the revised pricing schedule now includes the following wording "(including litter clearance &amp; disposal of arisings, grass, clippings debris etc)". Can you please confirm that we have understood correctly that </w:t>
      </w:r>
      <w:proofErr w:type="gramStart"/>
      <w:r w:rsidRPr="00915497">
        <w:rPr>
          <w:rFonts w:cs="Arial"/>
          <w:b/>
          <w:bCs/>
          <w:color w:val="000000"/>
          <w:sz w:val="24"/>
          <w:szCs w:val="24"/>
        </w:rPr>
        <w:t>all of</w:t>
      </w:r>
      <w:proofErr w:type="gramEnd"/>
      <w:r w:rsidRPr="00915497">
        <w:rPr>
          <w:rFonts w:cs="Arial"/>
          <w:b/>
          <w:bCs/>
          <w:color w:val="000000"/>
          <w:sz w:val="24"/>
          <w:szCs w:val="24"/>
        </w:rPr>
        <w:t xml:space="preserve"> the 4 cut verges in Lot 2 should be priced as cut and collect rather than cut and drop. Or does this wording refer to just the removal of arisings that land on any paths/hardstanding, and that we should price for a cut and drop grass cut on these 4 cut verges.</w:t>
      </w:r>
    </w:p>
    <w:p w14:paraId="13DE9A45" w14:textId="77777777" w:rsidR="00915497" w:rsidRDefault="00915497" w:rsidP="00915497">
      <w:pPr>
        <w:pStyle w:val="Footer"/>
        <w:rPr>
          <w:rFonts w:cs="Arial"/>
          <w:b/>
          <w:bCs/>
          <w:color w:val="000000"/>
          <w:sz w:val="24"/>
          <w:szCs w:val="24"/>
        </w:rPr>
      </w:pPr>
    </w:p>
    <w:p w14:paraId="139391C6" w14:textId="0A9E536A" w:rsidR="00915497" w:rsidRDefault="00915497" w:rsidP="00915497">
      <w:pPr>
        <w:pStyle w:val="Footer"/>
        <w:ind w:left="709"/>
        <w:rPr>
          <w:rFonts w:cs="Arial"/>
          <w:i/>
          <w:iCs/>
          <w:color w:val="000000"/>
          <w:sz w:val="24"/>
          <w:szCs w:val="24"/>
        </w:rPr>
      </w:pPr>
      <w:r>
        <w:rPr>
          <w:rFonts w:cs="Arial"/>
          <w:b/>
          <w:bCs/>
          <w:color w:val="000000"/>
          <w:sz w:val="24"/>
          <w:szCs w:val="24"/>
        </w:rPr>
        <w:t xml:space="preserve">A23. </w:t>
      </w:r>
      <w:r w:rsidRPr="00915497">
        <w:rPr>
          <w:rFonts w:cs="Arial"/>
          <w:i/>
          <w:iCs/>
          <w:color w:val="000000"/>
          <w:sz w:val="24"/>
          <w:szCs w:val="24"/>
        </w:rPr>
        <w:t>As per p.12 contract application we give option to quote for either cut and drop or cut and collect &amp; would welcome pricing for both options.</w:t>
      </w:r>
    </w:p>
    <w:p w14:paraId="1A310CC9" w14:textId="77777777" w:rsidR="00915497" w:rsidRDefault="00915497" w:rsidP="000404A1">
      <w:pPr>
        <w:pStyle w:val="Footer"/>
        <w:rPr>
          <w:rFonts w:cs="Arial"/>
          <w:b/>
          <w:bCs/>
          <w:color w:val="000000"/>
          <w:sz w:val="24"/>
          <w:szCs w:val="24"/>
        </w:rPr>
      </w:pPr>
    </w:p>
    <w:p w14:paraId="01D277D9" w14:textId="5A2DDBA3" w:rsidR="00915497" w:rsidRPr="000404A1" w:rsidRDefault="00915497" w:rsidP="00915497">
      <w:pPr>
        <w:pStyle w:val="Footer"/>
        <w:rPr>
          <w:rFonts w:cs="Arial"/>
          <w:b/>
          <w:bCs/>
          <w:color w:val="000000"/>
          <w:sz w:val="24"/>
          <w:szCs w:val="24"/>
        </w:rPr>
      </w:pPr>
      <w:r>
        <w:rPr>
          <w:rFonts w:cs="Arial"/>
          <w:b/>
          <w:bCs/>
          <w:color w:val="000000"/>
          <w:sz w:val="24"/>
          <w:szCs w:val="24"/>
        </w:rPr>
        <w:t xml:space="preserve">Q24. </w:t>
      </w:r>
      <w:r w:rsidRPr="00915497">
        <w:rPr>
          <w:rFonts w:cs="Arial"/>
          <w:b/>
          <w:bCs/>
          <w:color w:val="000000"/>
          <w:sz w:val="24"/>
          <w:szCs w:val="24"/>
        </w:rPr>
        <w:t>In the specification against E. Emergency works it says, 'carry out emergency repairs to playground equipment' Given the response to a clarification on 24 October which states playground inspections are completed in house, would emergency repairs be a task for the in-house playground team?</w:t>
      </w:r>
    </w:p>
    <w:p w14:paraId="024C8299" w14:textId="77777777" w:rsidR="00915497" w:rsidRDefault="00915497" w:rsidP="00915497">
      <w:pPr>
        <w:pStyle w:val="Footer"/>
        <w:rPr>
          <w:rFonts w:cs="Arial"/>
          <w:b/>
          <w:bCs/>
          <w:color w:val="000000"/>
          <w:sz w:val="24"/>
          <w:szCs w:val="24"/>
        </w:rPr>
      </w:pPr>
    </w:p>
    <w:p w14:paraId="5B5B73EA" w14:textId="0867369E" w:rsidR="00915497" w:rsidRPr="00915497" w:rsidRDefault="00915497" w:rsidP="00915497">
      <w:pPr>
        <w:pStyle w:val="Footer"/>
        <w:ind w:left="709"/>
        <w:rPr>
          <w:rFonts w:cs="Arial"/>
          <w:i/>
          <w:iCs/>
          <w:color w:val="000000"/>
          <w:sz w:val="24"/>
          <w:szCs w:val="24"/>
        </w:rPr>
      </w:pPr>
      <w:r>
        <w:rPr>
          <w:rFonts w:cs="Arial"/>
          <w:b/>
          <w:bCs/>
          <w:color w:val="000000"/>
          <w:sz w:val="24"/>
          <w:szCs w:val="24"/>
        </w:rPr>
        <w:t xml:space="preserve">A24. </w:t>
      </w:r>
      <w:r w:rsidRPr="00915497">
        <w:rPr>
          <w:rFonts w:cs="Arial"/>
          <w:i/>
          <w:iCs/>
          <w:color w:val="000000"/>
          <w:sz w:val="24"/>
          <w:szCs w:val="24"/>
        </w:rPr>
        <w:t>No, the in-house inspection team do weekly playground inspections, not emergency works.</w:t>
      </w:r>
    </w:p>
    <w:p w14:paraId="7404E043" w14:textId="77777777" w:rsidR="00915497" w:rsidRDefault="00915497" w:rsidP="00915497">
      <w:pPr>
        <w:pStyle w:val="Footer"/>
        <w:ind w:left="709"/>
        <w:rPr>
          <w:rFonts w:cs="Arial"/>
          <w:i/>
          <w:iCs/>
          <w:color w:val="000000"/>
          <w:sz w:val="24"/>
          <w:szCs w:val="24"/>
        </w:rPr>
      </w:pPr>
    </w:p>
    <w:p w14:paraId="3B3147A9" w14:textId="056A820C" w:rsidR="001E5E90" w:rsidRPr="000404A1" w:rsidRDefault="001E5E90" w:rsidP="001E5E90">
      <w:pPr>
        <w:pStyle w:val="Footer"/>
        <w:rPr>
          <w:rFonts w:cs="Arial"/>
          <w:b/>
          <w:bCs/>
          <w:color w:val="000000"/>
          <w:sz w:val="24"/>
          <w:szCs w:val="24"/>
        </w:rPr>
      </w:pPr>
      <w:r>
        <w:rPr>
          <w:rFonts w:cs="Arial"/>
          <w:b/>
          <w:bCs/>
          <w:color w:val="000000"/>
          <w:sz w:val="24"/>
          <w:szCs w:val="24"/>
        </w:rPr>
        <w:t xml:space="preserve">Q25. </w:t>
      </w:r>
      <w:r w:rsidRPr="001E5E90">
        <w:rPr>
          <w:rFonts w:cs="Arial"/>
          <w:b/>
          <w:bCs/>
          <w:color w:val="000000"/>
          <w:sz w:val="24"/>
          <w:szCs w:val="24"/>
        </w:rPr>
        <w:t>Could you please confirm whether you intend to issue a revised tender pack? Have there been any changes to the Specification, Pricing Sheet, or other documents?</w:t>
      </w:r>
    </w:p>
    <w:p w14:paraId="6C96EF77" w14:textId="77777777" w:rsidR="001E5E90" w:rsidRDefault="001E5E90" w:rsidP="001E5E90">
      <w:pPr>
        <w:pStyle w:val="Footer"/>
        <w:rPr>
          <w:rFonts w:cs="Arial"/>
          <w:b/>
          <w:bCs/>
          <w:color w:val="000000"/>
          <w:sz w:val="24"/>
          <w:szCs w:val="24"/>
        </w:rPr>
      </w:pPr>
    </w:p>
    <w:p w14:paraId="401E677C" w14:textId="3DD44F03" w:rsidR="001E5E90" w:rsidRPr="001E5E90" w:rsidRDefault="001E5E90" w:rsidP="001E5E90">
      <w:pPr>
        <w:pStyle w:val="Footer"/>
        <w:ind w:left="709"/>
        <w:rPr>
          <w:rFonts w:cs="Arial"/>
          <w:i/>
          <w:iCs/>
          <w:color w:val="000000"/>
          <w:sz w:val="24"/>
          <w:szCs w:val="24"/>
        </w:rPr>
      </w:pPr>
      <w:r>
        <w:rPr>
          <w:rFonts w:cs="Arial"/>
          <w:b/>
          <w:bCs/>
          <w:color w:val="000000"/>
          <w:sz w:val="24"/>
          <w:szCs w:val="24"/>
        </w:rPr>
        <w:t xml:space="preserve">A25. </w:t>
      </w:r>
      <w:r w:rsidRPr="001E5E90">
        <w:rPr>
          <w:rFonts w:cs="Arial"/>
          <w:i/>
          <w:iCs/>
          <w:color w:val="000000"/>
          <w:sz w:val="24"/>
          <w:szCs w:val="24"/>
        </w:rPr>
        <w:t>Only the deadline has changed, so we are not reissuing the tender pack. Any changes that are made are on Contracts Finder and Find a Tender labelled 'REVISED'.</w:t>
      </w:r>
    </w:p>
    <w:p w14:paraId="69DA81B8" w14:textId="77777777" w:rsidR="00B84712" w:rsidRDefault="00B84712" w:rsidP="00B84712">
      <w:pPr>
        <w:pStyle w:val="Footer"/>
        <w:rPr>
          <w:rFonts w:cs="Arial"/>
          <w:b/>
          <w:bCs/>
          <w:color w:val="000000"/>
          <w:sz w:val="24"/>
          <w:szCs w:val="24"/>
        </w:rPr>
      </w:pPr>
    </w:p>
    <w:p w14:paraId="2A39BA28" w14:textId="1142AC03" w:rsidR="00B84712" w:rsidRPr="000404A1" w:rsidRDefault="00B84712" w:rsidP="00B84712">
      <w:pPr>
        <w:pStyle w:val="Footer"/>
        <w:rPr>
          <w:rFonts w:cs="Arial"/>
          <w:b/>
          <w:bCs/>
          <w:color w:val="000000"/>
          <w:sz w:val="24"/>
          <w:szCs w:val="24"/>
        </w:rPr>
      </w:pPr>
      <w:r>
        <w:rPr>
          <w:rFonts w:cs="Arial"/>
          <w:b/>
          <w:bCs/>
          <w:color w:val="000000"/>
          <w:sz w:val="24"/>
          <w:szCs w:val="24"/>
        </w:rPr>
        <w:t>Q2</w:t>
      </w:r>
      <w:r>
        <w:rPr>
          <w:rFonts w:cs="Arial"/>
          <w:b/>
          <w:bCs/>
          <w:color w:val="000000"/>
          <w:sz w:val="24"/>
          <w:szCs w:val="24"/>
        </w:rPr>
        <w:t>6</w:t>
      </w:r>
      <w:r>
        <w:rPr>
          <w:rFonts w:cs="Arial"/>
          <w:b/>
          <w:bCs/>
          <w:color w:val="000000"/>
          <w:sz w:val="24"/>
          <w:szCs w:val="24"/>
        </w:rPr>
        <w:t xml:space="preserve">. </w:t>
      </w:r>
      <w:r w:rsidRPr="00B84712">
        <w:rPr>
          <w:rFonts w:cs="Arial"/>
          <w:b/>
          <w:bCs/>
          <w:color w:val="000000"/>
          <w:sz w:val="24"/>
          <w:szCs w:val="24"/>
        </w:rPr>
        <w:t>We would like to raise a clarification on the revised pricing schedule.</w:t>
      </w:r>
      <w:r>
        <w:rPr>
          <w:rFonts w:cs="Arial"/>
          <w:b/>
          <w:bCs/>
          <w:color w:val="000000"/>
          <w:sz w:val="24"/>
          <w:szCs w:val="24"/>
        </w:rPr>
        <w:t xml:space="preserve"> </w:t>
      </w:r>
      <w:r w:rsidRPr="00B84712">
        <w:rPr>
          <w:rFonts w:cs="Arial"/>
          <w:b/>
          <w:bCs/>
          <w:color w:val="000000"/>
          <w:sz w:val="24"/>
          <w:szCs w:val="24"/>
        </w:rPr>
        <w:t>Can you please confirm that we need to complete only the 'Final' tab on the revised pricing schedule document, and that we do not need to complete the 'Sheet1' tab.</w:t>
      </w:r>
    </w:p>
    <w:p w14:paraId="03A75685" w14:textId="77777777" w:rsidR="00B84712" w:rsidRDefault="00B84712" w:rsidP="00B84712">
      <w:pPr>
        <w:pStyle w:val="Footer"/>
        <w:rPr>
          <w:rFonts w:cs="Arial"/>
          <w:b/>
          <w:bCs/>
          <w:color w:val="000000"/>
          <w:sz w:val="24"/>
          <w:szCs w:val="24"/>
        </w:rPr>
      </w:pPr>
    </w:p>
    <w:p w14:paraId="45AED274" w14:textId="4B24AE82" w:rsidR="00B84712" w:rsidRPr="001E5E90" w:rsidRDefault="00B84712" w:rsidP="00B84712">
      <w:pPr>
        <w:pStyle w:val="Footer"/>
        <w:ind w:left="709"/>
        <w:rPr>
          <w:rFonts w:cs="Arial"/>
          <w:i/>
          <w:iCs/>
          <w:color w:val="000000"/>
          <w:sz w:val="24"/>
          <w:szCs w:val="24"/>
        </w:rPr>
      </w:pPr>
      <w:r>
        <w:rPr>
          <w:rFonts w:cs="Arial"/>
          <w:b/>
          <w:bCs/>
          <w:color w:val="000000"/>
          <w:sz w:val="24"/>
          <w:szCs w:val="24"/>
        </w:rPr>
        <w:t>A2</w:t>
      </w:r>
      <w:r>
        <w:rPr>
          <w:rFonts w:cs="Arial"/>
          <w:b/>
          <w:bCs/>
          <w:color w:val="000000"/>
          <w:sz w:val="24"/>
          <w:szCs w:val="24"/>
        </w:rPr>
        <w:t>6</w:t>
      </w:r>
      <w:r>
        <w:rPr>
          <w:rFonts w:cs="Arial"/>
          <w:b/>
          <w:bCs/>
          <w:color w:val="000000"/>
          <w:sz w:val="24"/>
          <w:szCs w:val="24"/>
        </w:rPr>
        <w:t xml:space="preserve">. </w:t>
      </w:r>
      <w:r w:rsidRPr="00B84712">
        <w:rPr>
          <w:rFonts w:cs="Arial"/>
          <w:i/>
          <w:iCs/>
          <w:color w:val="000000"/>
          <w:sz w:val="24"/>
          <w:szCs w:val="24"/>
        </w:rPr>
        <w:t>Correct, only the 'final' tab requires completing.</w:t>
      </w:r>
    </w:p>
    <w:p w14:paraId="441A7788" w14:textId="6974D251" w:rsidR="001E5E90" w:rsidRPr="001E5E90" w:rsidRDefault="001E5E90" w:rsidP="00B84712">
      <w:pPr>
        <w:pStyle w:val="Footer"/>
        <w:rPr>
          <w:rFonts w:cs="Arial"/>
          <w:i/>
          <w:iCs/>
          <w:color w:val="000000"/>
          <w:sz w:val="24"/>
          <w:szCs w:val="24"/>
        </w:rPr>
      </w:pPr>
    </w:p>
    <w:sectPr w:rsidR="001E5E90" w:rsidRPr="001E5E90" w:rsidSect="00862B33">
      <w:headerReference w:type="default" r:id="rId14"/>
      <w:footerReference w:type="default" r:id="rId15"/>
      <w:footerReference w:type="first" r:id="rId16"/>
      <w:pgSz w:w="11906" w:h="16838"/>
      <w:pgMar w:top="2727" w:right="1440" w:bottom="1440" w:left="1440" w:header="708" w:footer="3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4D3169" w14:textId="77777777" w:rsidR="007362BA" w:rsidRDefault="007362BA" w:rsidP="005356C8">
      <w:r>
        <w:separator/>
      </w:r>
    </w:p>
  </w:endnote>
  <w:endnote w:type="continuationSeparator" w:id="0">
    <w:p w14:paraId="02615063" w14:textId="77777777" w:rsidR="007362BA" w:rsidRDefault="007362BA" w:rsidP="005356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06904412"/>
      <w:docPartObj>
        <w:docPartGallery w:val="Page Numbers (Bottom of Page)"/>
        <w:docPartUnique/>
      </w:docPartObj>
    </w:sdtPr>
    <w:sdtEndPr>
      <w:rPr>
        <w:noProof/>
      </w:rPr>
    </w:sdtEndPr>
    <w:sdtContent>
      <w:p w14:paraId="0F515453" w14:textId="626B8AF3" w:rsidR="00272B38" w:rsidRDefault="00272B38">
        <w:pPr>
          <w:pStyle w:val="Footer"/>
          <w:jc w:val="center"/>
        </w:pPr>
        <w:r>
          <w:fldChar w:fldCharType="begin"/>
        </w:r>
        <w:r>
          <w:instrText xml:space="preserve"> PAGE   \* MERGEFORMAT </w:instrText>
        </w:r>
        <w:r>
          <w:fldChar w:fldCharType="separate"/>
        </w:r>
        <w:r>
          <w:rPr>
            <w:noProof/>
          </w:rPr>
          <w:t>2</w:t>
        </w:r>
        <w:r>
          <w:rPr>
            <w:noProof/>
          </w:rPr>
          <w:fldChar w:fldCharType="end"/>
        </w:r>
        <w:r>
          <w:rPr>
            <w:noProof/>
          </w:rPr>
          <w:t xml:space="preserve"> of </w:t>
        </w:r>
        <w:r w:rsidR="000404A1">
          <w:rPr>
            <w:noProof/>
          </w:rPr>
          <w:t>4</w:t>
        </w:r>
      </w:p>
    </w:sdtContent>
  </w:sdt>
  <w:p w14:paraId="45B12A83" w14:textId="79BE29AA" w:rsidR="009F0CCC" w:rsidRPr="00272B38" w:rsidRDefault="009F0CCC" w:rsidP="00272B38">
    <w:pPr>
      <w:pStyle w:val="Footer"/>
      <w:jc w:val="right"/>
      <w:rPr>
        <w:color w:val="000000"/>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E3BE55" w14:textId="259008EE" w:rsidR="00BD3EC7" w:rsidRDefault="00BD3EC7" w:rsidP="00A33FAB">
    <w:pPr>
      <w:pStyle w:val="Footer"/>
      <w:jc w:val="right"/>
      <w:rPr>
        <w:color w:val="000000"/>
        <w:sz w:val="20"/>
      </w:rPr>
    </w:pPr>
    <w:r>
      <w:rPr>
        <w:noProof/>
        <w:color w:val="000000"/>
        <w:sz w:val="20"/>
        <w:lang w:eastAsia="en-GB"/>
      </w:rPr>
      <w:drawing>
        <wp:anchor distT="0" distB="0" distL="114300" distR="114300" simplePos="0" relativeHeight="251667456" behindDoc="0" locked="0" layoutInCell="1" allowOverlap="1" wp14:anchorId="7EC87A49" wp14:editId="1FCE765C">
          <wp:simplePos x="0" y="0"/>
          <wp:positionH relativeFrom="column">
            <wp:posOffset>-39370</wp:posOffset>
          </wp:positionH>
          <wp:positionV relativeFrom="paragraph">
            <wp:posOffset>118110</wp:posOffset>
          </wp:positionV>
          <wp:extent cx="2028825" cy="808990"/>
          <wp:effectExtent l="0" t="0" r="0" b="0"/>
          <wp:wrapNone/>
          <wp:docPr id="1568197544" name="Picture 1568197544"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diagram&#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28825" cy="8089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B4ACC64" w14:textId="2BD8570B" w:rsidR="00A33FAB" w:rsidRDefault="00A33FAB" w:rsidP="00A33FAB">
    <w:pPr>
      <w:pStyle w:val="Footer"/>
      <w:jc w:val="right"/>
      <w:rPr>
        <w:color w:val="000000"/>
        <w:sz w:val="20"/>
      </w:rPr>
    </w:pPr>
    <w:r>
      <w:rPr>
        <w:color w:val="000000"/>
        <w:sz w:val="20"/>
      </w:rPr>
      <w:t>Seaford Town Council</w:t>
    </w:r>
  </w:p>
  <w:p w14:paraId="0F900102" w14:textId="77777777" w:rsidR="00A33FAB" w:rsidRDefault="00A33FAB" w:rsidP="00A33FAB">
    <w:pPr>
      <w:pStyle w:val="Footer"/>
      <w:jc w:val="right"/>
      <w:rPr>
        <w:color w:val="000000"/>
        <w:sz w:val="20"/>
      </w:rPr>
    </w:pPr>
    <w:r>
      <w:rPr>
        <w:color w:val="000000"/>
        <w:sz w:val="20"/>
      </w:rPr>
      <w:t>37 Church Street, Seaford, BN25 1HG</w:t>
    </w:r>
  </w:p>
  <w:p w14:paraId="228353B0" w14:textId="77777777" w:rsidR="00A33FAB" w:rsidRDefault="00A33FAB" w:rsidP="00A33FAB">
    <w:pPr>
      <w:pStyle w:val="Footer"/>
      <w:jc w:val="right"/>
      <w:rPr>
        <w:color w:val="000000"/>
        <w:sz w:val="20"/>
      </w:rPr>
    </w:pPr>
    <w:r>
      <w:rPr>
        <w:color w:val="000000"/>
        <w:sz w:val="20"/>
      </w:rPr>
      <w:t>01323 894 870</w:t>
    </w:r>
  </w:p>
  <w:p w14:paraId="232E55FD" w14:textId="77777777" w:rsidR="00A33FAB" w:rsidRPr="004534C1" w:rsidRDefault="00A33FAB" w:rsidP="00A33FAB">
    <w:pPr>
      <w:pStyle w:val="Footer"/>
      <w:jc w:val="right"/>
      <w:rPr>
        <w:color w:val="000000"/>
        <w:sz w:val="20"/>
      </w:rPr>
    </w:pPr>
    <w:r>
      <w:rPr>
        <w:color w:val="000000"/>
        <w:sz w:val="20"/>
      </w:rPr>
      <w:t>www.seafordtowncouncil.gov.uk</w:t>
    </w:r>
  </w:p>
  <w:p w14:paraId="04CE02F3" w14:textId="266F2491" w:rsidR="00F761E9" w:rsidRDefault="00F761E9">
    <w:pPr>
      <w:pStyle w:val="Footer"/>
    </w:pPr>
  </w:p>
  <w:p w14:paraId="4FAB9709" w14:textId="77777777" w:rsidR="00F761E9" w:rsidRDefault="00F761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FDDCFA" w14:textId="77777777" w:rsidR="007362BA" w:rsidRDefault="007362BA" w:rsidP="005356C8">
      <w:r>
        <w:separator/>
      </w:r>
    </w:p>
  </w:footnote>
  <w:footnote w:type="continuationSeparator" w:id="0">
    <w:p w14:paraId="7910DC51" w14:textId="77777777" w:rsidR="007362BA" w:rsidRDefault="007362BA" w:rsidP="005356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69E5FD" w14:textId="754690A8" w:rsidR="00F52D37" w:rsidRDefault="006953ED" w:rsidP="006953ED">
    <w:pPr>
      <w:pStyle w:val="Header"/>
      <w:jc w:val="center"/>
    </w:pPr>
    <w:r>
      <w:rPr>
        <w:rFonts w:ascii="Arial Black" w:hAnsi="Arial Black"/>
        <w:b/>
        <w:noProof/>
        <w:sz w:val="24"/>
        <w:szCs w:val="24"/>
      </w:rPr>
      <w:drawing>
        <wp:inline distT="0" distB="0" distL="0" distR="0" wp14:anchorId="2F288327" wp14:editId="403C4E67">
          <wp:extent cx="1066800" cy="965509"/>
          <wp:effectExtent l="0" t="0" r="0" b="6350"/>
          <wp:docPr id="2017600582" name="Picture 3" descr="A logo of a town 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441455" name="Picture 3" descr="A logo of a town council"/>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66800" cy="96550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17CAB"/>
    <w:multiLevelType w:val="multilevel"/>
    <w:tmpl w:val="F4F01A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1E61BC3"/>
    <w:multiLevelType w:val="multilevel"/>
    <w:tmpl w:val="99C0CA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3F61F17"/>
    <w:multiLevelType w:val="hybridMultilevel"/>
    <w:tmpl w:val="34C037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83445362">
    <w:abstractNumId w:val="2"/>
  </w:num>
  <w:num w:numId="2" w16cid:durableId="150029928">
    <w:abstractNumId w:val="1"/>
  </w:num>
  <w:num w:numId="3" w16cid:durableId="19398297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56C8"/>
    <w:rsid w:val="00013484"/>
    <w:rsid w:val="000404A1"/>
    <w:rsid w:val="00076EB8"/>
    <w:rsid w:val="00147058"/>
    <w:rsid w:val="001B3D3B"/>
    <w:rsid w:val="001C4460"/>
    <w:rsid w:val="001E5E90"/>
    <w:rsid w:val="00231DDE"/>
    <w:rsid w:val="00242448"/>
    <w:rsid w:val="00272B38"/>
    <w:rsid w:val="0035407F"/>
    <w:rsid w:val="00364FA9"/>
    <w:rsid w:val="00365061"/>
    <w:rsid w:val="00376FE8"/>
    <w:rsid w:val="00395C52"/>
    <w:rsid w:val="003E0626"/>
    <w:rsid w:val="004107D9"/>
    <w:rsid w:val="00421F35"/>
    <w:rsid w:val="00460394"/>
    <w:rsid w:val="004A7021"/>
    <w:rsid w:val="00522573"/>
    <w:rsid w:val="005356C8"/>
    <w:rsid w:val="00575AF6"/>
    <w:rsid w:val="00594D8C"/>
    <w:rsid w:val="005D4AB0"/>
    <w:rsid w:val="005E3A01"/>
    <w:rsid w:val="006164EE"/>
    <w:rsid w:val="006953ED"/>
    <w:rsid w:val="007362BA"/>
    <w:rsid w:val="0074379F"/>
    <w:rsid w:val="0078110B"/>
    <w:rsid w:val="007D59A2"/>
    <w:rsid w:val="00857DC4"/>
    <w:rsid w:val="00862AD1"/>
    <w:rsid w:val="00862B33"/>
    <w:rsid w:val="00885780"/>
    <w:rsid w:val="008E2BB2"/>
    <w:rsid w:val="009032FB"/>
    <w:rsid w:val="00915497"/>
    <w:rsid w:val="00990A19"/>
    <w:rsid w:val="009A14A8"/>
    <w:rsid w:val="009B3E83"/>
    <w:rsid w:val="009C47C4"/>
    <w:rsid w:val="009D7E5F"/>
    <w:rsid w:val="009F0CCC"/>
    <w:rsid w:val="00A0142D"/>
    <w:rsid w:val="00A30453"/>
    <w:rsid w:val="00A33FAB"/>
    <w:rsid w:val="00A402D8"/>
    <w:rsid w:val="00A41C01"/>
    <w:rsid w:val="00A818A0"/>
    <w:rsid w:val="00A965BA"/>
    <w:rsid w:val="00B35F39"/>
    <w:rsid w:val="00B46DA0"/>
    <w:rsid w:val="00B84712"/>
    <w:rsid w:val="00BC0F76"/>
    <w:rsid w:val="00BD0AF2"/>
    <w:rsid w:val="00BD3EC7"/>
    <w:rsid w:val="00BD41B9"/>
    <w:rsid w:val="00BE73DB"/>
    <w:rsid w:val="00C3610B"/>
    <w:rsid w:val="00C36A18"/>
    <w:rsid w:val="00C62A84"/>
    <w:rsid w:val="00CA7C77"/>
    <w:rsid w:val="00CF6A81"/>
    <w:rsid w:val="00D105B0"/>
    <w:rsid w:val="00DE7782"/>
    <w:rsid w:val="00E02DDF"/>
    <w:rsid w:val="00E5614A"/>
    <w:rsid w:val="00E92AB3"/>
    <w:rsid w:val="00EA732C"/>
    <w:rsid w:val="00ED7B10"/>
    <w:rsid w:val="00F24085"/>
    <w:rsid w:val="00F3443F"/>
    <w:rsid w:val="00F35CEB"/>
    <w:rsid w:val="00F375FC"/>
    <w:rsid w:val="00F510BA"/>
    <w:rsid w:val="00F52D37"/>
    <w:rsid w:val="00F761E9"/>
    <w:rsid w:val="00FA6EF4"/>
    <w:rsid w:val="00FB1DCC"/>
    <w:rsid w:val="00FC1881"/>
    <w:rsid w:val="00FC73AF"/>
    <w:rsid w:val="00FC75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57ACCF"/>
  <w15:chartTrackingRefBased/>
  <w15:docId w15:val="{8FE6C61E-1BD8-4E25-AE85-BC5E58715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56C8"/>
    <w:pPr>
      <w:spacing w:after="0" w:line="240" w:lineRule="auto"/>
    </w:pPr>
    <w:rPr>
      <w:rFonts w:ascii="Arial" w:eastAsia="Times New Roman" w:hAnsi="Arial" w:cs="Times New Roman"/>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56C8"/>
    <w:pPr>
      <w:tabs>
        <w:tab w:val="center" w:pos="4513"/>
        <w:tab w:val="right" w:pos="9026"/>
      </w:tabs>
    </w:pPr>
  </w:style>
  <w:style w:type="character" w:customStyle="1" w:styleId="HeaderChar">
    <w:name w:val="Header Char"/>
    <w:basedOn w:val="DefaultParagraphFont"/>
    <w:link w:val="Header"/>
    <w:uiPriority w:val="99"/>
    <w:rsid w:val="005356C8"/>
    <w:rPr>
      <w:rFonts w:ascii="Arial" w:eastAsia="Times New Roman" w:hAnsi="Arial" w:cs="Times New Roman"/>
      <w:szCs w:val="20"/>
    </w:rPr>
  </w:style>
  <w:style w:type="paragraph" w:styleId="Footer">
    <w:name w:val="footer"/>
    <w:basedOn w:val="Normal"/>
    <w:link w:val="FooterChar"/>
    <w:uiPriority w:val="99"/>
    <w:unhideWhenUsed/>
    <w:rsid w:val="005356C8"/>
    <w:pPr>
      <w:tabs>
        <w:tab w:val="center" w:pos="4513"/>
        <w:tab w:val="right" w:pos="9026"/>
      </w:tabs>
    </w:pPr>
  </w:style>
  <w:style w:type="character" w:customStyle="1" w:styleId="FooterChar">
    <w:name w:val="Footer Char"/>
    <w:basedOn w:val="DefaultParagraphFont"/>
    <w:link w:val="Footer"/>
    <w:uiPriority w:val="99"/>
    <w:rsid w:val="005356C8"/>
    <w:rPr>
      <w:rFonts w:ascii="Arial" w:eastAsia="Times New Roman" w:hAnsi="Arial" w:cs="Times New Roman"/>
      <w:szCs w:val="20"/>
    </w:rPr>
  </w:style>
  <w:style w:type="paragraph" w:styleId="NormalWeb">
    <w:name w:val="Normal (Web)"/>
    <w:basedOn w:val="Normal"/>
    <w:uiPriority w:val="99"/>
    <w:semiHidden/>
    <w:unhideWhenUsed/>
    <w:rsid w:val="00DE7782"/>
    <w:rPr>
      <w:rFonts w:ascii="Times New Roman" w:hAnsi="Times New Roman"/>
      <w:sz w:val="24"/>
      <w:szCs w:val="24"/>
    </w:rPr>
  </w:style>
  <w:style w:type="character" w:styleId="Hyperlink">
    <w:name w:val="Hyperlink"/>
    <w:basedOn w:val="DefaultParagraphFont"/>
    <w:uiPriority w:val="99"/>
    <w:unhideWhenUsed/>
    <w:rsid w:val="00272B38"/>
    <w:rPr>
      <w:color w:val="0563C1" w:themeColor="hyperlink"/>
      <w:u w:val="single"/>
    </w:rPr>
  </w:style>
  <w:style w:type="character" w:styleId="UnresolvedMention">
    <w:name w:val="Unresolved Mention"/>
    <w:basedOn w:val="DefaultParagraphFont"/>
    <w:uiPriority w:val="99"/>
    <w:semiHidden/>
    <w:unhideWhenUsed/>
    <w:rsid w:val="00272B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663741">
      <w:bodyDiv w:val="1"/>
      <w:marLeft w:val="0"/>
      <w:marRight w:val="0"/>
      <w:marTop w:val="0"/>
      <w:marBottom w:val="0"/>
      <w:divBdr>
        <w:top w:val="none" w:sz="0" w:space="0" w:color="auto"/>
        <w:left w:val="none" w:sz="0" w:space="0" w:color="auto"/>
        <w:bottom w:val="none" w:sz="0" w:space="0" w:color="auto"/>
        <w:right w:val="none" w:sz="0" w:space="0" w:color="auto"/>
      </w:divBdr>
    </w:div>
    <w:div w:id="222913230">
      <w:bodyDiv w:val="1"/>
      <w:marLeft w:val="0"/>
      <w:marRight w:val="0"/>
      <w:marTop w:val="0"/>
      <w:marBottom w:val="0"/>
      <w:divBdr>
        <w:top w:val="none" w:sz="0" w:space="0" w:color="auto"/>
        <w:left w:val="none" w:sz="0" w:space="0" w:color="auto"/>
        <w:bottom w:val="none" w:sz="0" w:space="0" w:color="auto"/>
        <w:right w:val="none" w:sz="0" w:space="0" w:color="auto"/>
      </w:divBdr>
    </w:div>
    <w:div w:id="607397583">
      <w:bodyDiv w:val="1"/>
      <w:marLeft w:val="0"/>
      <w:marRight w:val="0"/>
      <w:marTop w:val="0"/>
      <w:marBottom w:val="0"/>
      <w:divBdr>
        <w:top w:val="none" w:sz="0" w:space="0" w:color="auto"/>
        <w:left w:val="none" w:sz="0" w:space="0" w:color="auto"/>
        <w:bottom w:val="none" w:sz="0" w:space="0" w:color="auto"/>
        <w:right w:val="none" w:sz="0" w:space="0" w:color="auto"/>
      </w:divBdr>
    </w:div>
    <w:div w:id="625477024">
      <w:bodyDiv w:val="1"/>
      <w:marLeft w:val="0"/>
      <w:marRight w:val="0"/>
      <w:marTop w:val="0"/>
      <w:marBottom w:val="0"/>
      <w:divBdr>
        <w:top w:val="none" w:sz="0" w:space="0" w:color="auto"/>
        <w:left w:val="none" w:sz="0" w:space="0" w:color="auto"/>
        <w:bottom w:val="none" w:sz="0" w:space="0" w:color="auto"/>
        <w:right w:val="none" w:sz="0" w:space="0" w:color="auto"/>
      </w:divBdr>
    </w:div>
    <w:div w:id="704137669">
      <w:bodyDiv w:val="1"/>
      <w:marLeft w:val="0"/>
      <w:marRight w:val="0"/>
      <w:marTop w:val="0"/>
      <w:marBottom w:val="0"/>
      <w:divBdr>
        <w:top w:val="none" w:sz="0" w:space="0" w:color="auto"/>
        <w:left w:val="none" w:sz="0" w:space="0" w:color="auto"/>
        <w:bottom w:val="none" w:sz="0" w:space="0" w:color="auto"/>
        <w:right w:val="none" w:sz="0" w:space="0" w:color="auto"/>
      </w:divBdr>
    </w:div>
    <w:div w:id="968166951">
      <w:bodyDiv w:val="1"/>
      <w:marLeft w:val="0"/>
      <w:marRight w:val="0"/>
      <w:marTop w:val="0"/>
      <w:marBottom w:val="0"/>
      <w:divBdr>
        <w:top w:val="none" w:sz="0" w:space="0" w:color="auto"/>
        <w:left w:val="none" w:sz="0" w:space="0" w:color="auto"/>
        <w:bottom w:val="none" w:sz="0" w:space="0" w:color="auto"/>
        <w:right w:val="none" w:sz="0" w:space="0" w:color="auto"/>
      </w:divBdr>
    </w:div>
    <w:div w:id="1196191110">
      <w:bodyDiv w:val="1"/>
      <w:marLeft w:val="0"/>
      <w:marRight w:val="0"/>
      <w:marTop w:val="0"/>
      <w:marBottom w:val="0"/>
      <w:divBdr>
        <w:top w:val="none" w:sz="0" w:space="0" w:color="auto"/>
        <w:left w:val="none" w:sz="0" w:space="0" w:color="auto"/>
        <w:bottom w:val="none" w:sz="0" w:space="0" w:color="auto"/>
        <w:right w:val="none" w:sz="0" w:space="0" w:color="auto"/>
      </w:divBdr>
    </w:div>
    <w:div w:id="1365447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projectsandfacilities@seafordtowncouncil.gov.uk"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seafordtowncouncil.gov.uk/contracts-and-tender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seafordtowncouncil.gov.uk/"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democracy.lewes-eastbourne.gov.uk/documents/s12084/Pesticide%20policy%20and%20pollinator%20strategy%20-%20Appendix%201.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b10eb608-c94a-4248-88a2-3b7660aca96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CE037712A07E44A9D01224D4B6CEDC4" ma:contentTypeVersion="16" ma:contentTypeDescription="Create a new document." ma:contentTypeScope="" ma:versionID="716ff9eddbcf07f9d340c90d6320ee96">
  <xsd:schema xmlns:xsd="http://www.w3.org/2001/XMLSchema" xmlns:xs="http://www.w3.org/2001/XMLSchema" xmlns:p="http://schemas.microsoft.com/office/2006/metadata/properties" xmlns:ns3="9285eb14-a455-4c6a-9f1b-df6e37fc41b9" xmlns:ns4="b10eb608-c94a-4248-88a2-3b7660aca961" targetNamespace="http://schemas.microsoft.com/office/2006/metadata/properties" ma:root="true" ma:fieldsID="60e4cbebd53e30c8212089c915ae053a" ns3:_="" ns4:_="">
    <xsd:import namespace="9285eb14-a455-4c6a-9f1b-df6e37fc41b9"/>
    <xsd:import namespace="b10eb608-c94a-4248-88a2-3b7660aca96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Location" minOccurs="0"/>
                <xsd:element ref="ns4:MediaLengthInSeconds"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85eb14-a455-4c6a-9f1b-df6e37fc41b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10eb608-c94a-4248-88a2-3b7660aca96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6C720E4-F87F-4AEA-9645-4DDFEE9796DF}">
  <ds:schemaRefs>
    <ds:schemaRef ds:uri="http://schemas.microsoft.com/sharepoint/v3/contenttype/forms"/>
  </ds:schemaRefs>
</ds:datastoreItem>
</file>

<file path=customXml/itemProps2.xml><?xml version="1.0" encoding="utf-8"?>
<ds:datastoreItem xmlns:ds="http://schemas.openxmlformats.org/officeDocument/2006/customXml" ds:itemID="{3FB52982-3B2C-4921-B46E-F41E3EDD559B}">
  <ds:schemaRefs>
    <ds:schemaRef ds:uri="b10eb608-c94a-4248-88a2-3b7660aca961"/>
    <ds:schemaRef ds:uri="http://www.w3.org/XML/1998/namespace"/>
    <ds:schemaRef ds:uri="http://schemas.microsoft.com/office/2006/metadata/properties"/>
    <ds:schemaRef ds:uri="http://purl.org/dc/elements/1.1/"/>
    <ds:schemaRef ds:uri="9285eb14-a455-4c6a-9f1b-df6e37fc41b9"/>
    <ds:schemaRef ds:uri="http://schemas.microsoft.com/office/2006/documentManagement/types"/>
    <ds:schemaRef ds:uri="http://purl.org/dc/terms/"/>
    <ds:schemaRef ds:uri="http://schemas.openxmlformats.org/package/2006/metadata/core-properties"/>
    <ds:schemaRef ds:uri="http://schemas.microsoft.com/office/infopath/2007/PartnerControls"/>
    <ds:schemaRef ds:uri="http://purl.org/dc/dcmitype/"/>
  </ds:schemaRefs>
</ds:datastoreItem>
</file>

<file path=customXml/itemProps3.xml><?xml version="1.0" encoding="utf-8"?>
<ds:datastoreItem xmlns:ds="http://schemas.openxmlformats.org/officeDocument/2006/customXml" ds:itemID="{6C830DBA-5455-434D-B70E-245DED7CAE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85eb14-a455-4c6a-9f1b-df6e37fc41b9"/>
    <ds:schemaRef ds:uri="b10eb608-c94a-4248-88a2-3b7660aca9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5</Pages>
  <Words>1755</Words>
  <Characters>8515</Characters>
  <Application>Microsoft Office Word</Application>
  <DocSecurity>0</DocSecurity>
  <Lines>218</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 Terry</dc:creator>
  <cp:keywords/>
  <dc:description/>
  <cp:lastModifiedBy>Isabelle Mouland</cp:lastModifiedBy>
  <cp:revision>15</cp:revision>
  <cp:lastPrinted>2023-10-03T11:31:00Z</cp:lastPrinted>
  <dcterms:created xsi:type="dcterms:W3CDTF">2025-10-20T12:17:00Z</dcterms:created>
  <dcterms:modified xsi:type="dcterms:W3CDTF">2025-11-18T10:36:00Z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0x010100ECE037712A07E44A9D01224D4B6CEDC4</vt:lpwstr>
  </property>
</Properties>
</file>